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E33A16" w:rsidRPr="00B83122" w:rsidTr="007F1E49">
        <w:trPr>
          <w:trHeight w:val="63"/>
          <w:jc w:val="center"/>
        </w:trPr>
        <w:tc>
          <w:tcPr>
            <w:tcW w:w="8625" w:type="dxa"/>
          </w:tcPr>
          <w:p w:rsidR="00E33A16" w:rsidRPr="00B83122" w:rsidRDefault="00E33A16" w:rsidP="007F1E49">
            <w:pPr>
              <w:jc w:val="center"/>
              <w:rPr>
                <w:rFonts w:ascii="Arial" w:eastAsia="Times New Roman" w:hAnsi="Arial"/>
                <w:sz w:val="24"/>
                <w:szCs w:val="24"/>
                <w:lang w:val="en-GB"/>
              </w:rPr>
            </w:pPr>
            <w:r>
              <w:rPr>
                <w:noProof/>
              </w:rPr>
              <w:drawing>
                <wp:anchor distT="57150" distB="57150" distL="57150" distR="57150" simplePos="0" relativeHeight="251660288" behindDoc="0" locked="0" layoutInCell="1" allowOverlap="1" wp14:anchorId="5D910087" wp14:editId="1ECE2CA3">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E33A16" w:rsidRPr="00B83122" w:rsidTr="007F1E49">
        <w:trPr>
          <w:trHeight w:val="1111"/>
          <w:jc w:val="center"/>
        </w:trPr>
        <w:tc>
          <w:tcPr>
            <w:tcW w:w="8625" w:type="dxa"/>
          </w:tcPr>
          <w:p w:rsidR="00E33A16" w:rsidRDefault="00E33A16" w:rsidP="007F1E49">
            <w:pPr>
              <w:pStyle w:val="NoSpacing"/>
              <w:rPr>
                <w:rFonts w:eastAsia="Times New Roman"/>
                <w:lang w:val="en-GB"/>
              </w:rPr>
            </w:pPr>
          </w:p>
          <w:p w:rsidR="00E33A16" w:rsidRPr="002A4230" w:rsidRDefault="00E33A16" w:rsidP="007F1E4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E33A16" w:rsidRPr="00B83122" w:rsidRDefault="00E33A16" w:rsidP="007F1E4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E33A16" w:rsidRPr="00B83122" w:rsidRDefault="00E33A16" w:rsidP="007F1E49">
            <w:pPr>
              <w:pStyle w:val="NoSpacing"/>
              <w:jc w:val="center"/>
              <w:rPr>
                <w:rFonts w:eastAsia="Times New Roman"/>
                <w:lang w:val="en-GB"/>
              </w:rPr>
            </w:pPr>
            <w:proofErr w:type="spellStart"/>
            <w:r w:rsidRPr="00B83122">
              <w:rPr>
                <w:rFonts w:eastAsia="Times New Roman"/>
                <w:lang w:val="en-GB"/>
              </w:rPr>
              <w:t>Tshedimosetso</w:t>
            </w:r>
            <w:proofErr w:type="spellEnd"/>
            <w:r w:rsidRPr="00B83122">
              <w:rPr>
                <w:rFonts w:eastAsia="Times New Roman"/>
                <w:lang w:val="en-GB"/>
              </w:rPr>
              <w:t xml:space="preserve"> House,1035 Francis Baard Street, </w:t>
            </w:r>
            <w:proofErr w:type="spellStart"/>
            <w:r>
              <w:rPr>
                <w:rFonts w:eastAsia="Times New Roman"/>
                <w:lang w:val="en-GB"/>
              </w:rPr>
              <w:t>Tshedimosetso</w:t>
            </w:r>
            <w:proofErr w:type="spellEnd"/>
            <w:r>
              <w:rPr>
                <w:rFonts w:eastAsia="Times New Roman"/>
                <w:lang w:val="en-GB"/>
              </w:rPr>
              <w:t xml:space="preserve"> House, </w:t>
            </w:r>
            <w:r w:rsidRPr="00B83122">
              <w:rPr>
                <w:rFonts w:eastAsia="Times New Roman"/>
                <w:lang w:val="en-GB"/>
              </w:rPr>
              <w:t>Pretoria, 1000</w:t>
            </w:r>
          </w:p>
          <w:p w:rsidR="00E33A16" w:rsidRPr="00B83122" w:rsidRDefault="00E33A16" w:rsidP="007F1E4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66932AC6" wp14:editId="36DCEBA9">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B3BFA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E33A16" w:rsidRDefault="00E33A16" w:rsidP="00E33A16">
      <w:pPr>
        <w:pStyle w:val="NoSpacing"/>
        <w:rPr>
          <w:rFonts w:ascii="Arial" w:eastAsia="Arial Unicode MS" w:hAnsi="Arial" w:cs="Arial"/>
          <w:b/>
          <w:sz w:val="24"/>
          <w:szCs w:val="24"/>
          <w:u w:color="000000"/>
          <w:lang w:eastAsia="en-ZA"/>
        </w:rPr>
      </w:pPr>
    </w:p>
    <w:p w:rsidR="00E33A16" w:rsidRPr="0006118E" w:rsidRDefault="00E33A16" w:rsidP="00E33A16">
      <w:pPr>
        <w:pStyle w:val="NoSpacing"/>
        <w:rPr>
          <w:rFonts w:ascii="Arial" w:eastAsia="Arial Unicode MS" w:hAnsi="Arial" w:cs="Arial"/>
          <w:b/>
          <w:sz w:val="20"/>
          <w:szCs w:val="20"/>
          <w:u w:color="000000"/>
          <w:lang w:eastAsia="en-ZA"/>
        </w:rPr>
      </w:pPr>
      <w:r w:rsidRPr="0006118E">
        <w:rPr>
          <w:rFonts w:ascii="Arial" w:eastAsia="Arial Unicode MS" w:hAnsi="Arial" w:cs="Arial"/>
          <w:b/>
          <w:sz w:val="20"/>
          <w:szCs w:val="20"/>
          <w:u w:color="000000"/>
          <w:lang w:eastAsia="en-ZA"/>
        </w:rPr>
        <w:t>NATIONAL ASSEMBLY</w:t>
      </w:r>
    </w:p>
    <w:p w:rsidR="00E33A16" w:rsidRPr="0006118E" w:rsidRDefault="00E33A16" w:rsidP="00E33A16">
      <w:pPr>
        <w:pStyle w:val="NoSpacing"/>
        <w:rPr>
          <w:rFonts w:ascii="Arial" w:eastAsia="Arial Unicode MS" w:hAnsi="Arial" w:cs="Arial"/>
          <w:b/>
          <w:sz w:val="20"/>
          <w:szCs w:val="20"/>
          <w:u w:color="000000"/>
          <w:lang w:eastAsia="en-ZA"/>
        </w:rPr>
      </w:pPr>
    </w:p>
    <w:p w:rsidR="00E33A16" w:rsidRPr="0006118E" w:rsidRDefault="00E33A16" w:rsidP="00E33A16">
      <w:pPr>
        <w:pStyle w:val="NoSpacing"/>
        <w:rPr>
          <w:rFonts w:ascii="Arial" w:eastAsia="Arial Unicode MS" w:hAnsi="Arial" w:cs="Arial"/>
          <w:b/>
          <w:sz w:val="20"/>
          <w:szCs w:val="20"/>
          <w:u w:color="000000"/>
          <w:lang w:eastAsia="en-ZA"/>
        </w:rPr>
      </w:pPr>
      <w:r w:rsidRPr="0006118E">
        <w:rPr>
          <w:rFonts w:ascii="Arial" w:eastAsia="Arial Unicode MS" w:hAnsi="Arial" w:cs="Arial"/>
          <w:b/>
          <w:sz w:val="20"/>
          <w:szCs w:val="20"/>
          <w:u w:color="000000"/>
          <w:lang w:eastAsia="en-ZA"/>
        </w:rPr>
        <w:t xml:space="preserve">QUESTION FOR WRITTEN REPLY </w:t>
      </w:r>
    </w:p>
    <w:p w:rsidR="00E33A16" w:rsidRPr="0006118E" w:rsidRDefault="00E33A16" w:rsidP="00E33A16">
      <w:pPr>
        <w:pStyle w:val="NoSpacing"/>
        <w:rPr>
          <w:rFonts w:ascii="Arial" w:eastAsia="Arial Unicode MS" w:hAnsi="Arial" w:cs="Arial"/>
          <w:b/>
          <w:sz w:val="20"/>
          <w:szCs w:val="20"/>
          <w:u w:color="000000"/>
          <w:lang w:eastAsia="en-ZA"/>
        </w:rPr>
      </w:pPr>
    </w:p>
    <w:p w:rsidR="00E33A16" w:rsidRPr="0006118E" w:rsidRDefault="00E33A16" w:rsidP="00E33A16">
      <w:pPr>
        <w:pStyle w:val="NoSpacing"/>
        <w:rPr>
          <w:rFonts w:ascii="Arial" w:hAnsi="Arial" w:cs="Arial"/>
          <w:b/>
          <w:noProof/>
          <w:sz w:val="20"/>
          <w:szCs w:val="20"/>
          <w:lang w:val="af-ZA"/>
        </w:rPr>
      </w:pPr>
      <w:r w:rsidRPr="0006118E">
        <w:rPr>
          <w:rFonts w:ascii="Arial" w:eastAsia="Arial Unicode MS" w:hAnsi="Arial" w:cs="Arial"/>
          <w:b/>
          <w:sz w:val="20"/>
          <w:szCs w:val="20"/>
          <w:u w:color="000000"/>
          <w:lang w:eastAsia="en-ZA"/>
        </w:rPr>
        <w:t>QUESTION NO.: 3829</w:t>
      </w:r>
      <w:r w:rsidRPr="0006118E">
        <w:rPr>
          <w:rFonts w:ascii="Arial" w:eastAsia="Arial Unicode MS" w:hAnsi="Arial" w:cs="Arial"/>
          <w:b/>
          <w:sz w:val="20"/>
          <w:szCs w:val="20"/>
          <w:u w:color="000000"/>
          <w:lang w:eastAsia="en-ZA"/>
        </w:rPr>
        <w:tab/>
      </w:r>
      <w:r w:rsidRPr="0006118E">
        <w:rPr>
          <w:rFonts w:ascii="Arial" w:eastAsia="Arial Unicode MS" w:hAnsi="Arial" w:cs="Arial"/>
          <w:b/>
          <w:sz w:val="20"/>
          <w:szCs w:val="20"/>
          <w:u w:color="000000"/>
          <w:lang w:eastAsia="en-ZA"/>
        </w:rPr>
        <w:tab/>
      </w:r>
      <w:r w:rsidRPr="0006118E">
        <w:rPr>
          <w:rFonts w:ascii="Arial" w:eastAsia="Arial Unicode MS" w:hAnsi="Arial" w:cs="Arial"/>
          <w:b/>
          <w:sz w:val="20"/>
          <w:szCs w:val="20"/>
          <w:u w:color="000000"/>
          <w:lang w:eastAsia="en-ZA"/>
        </w:rPr>
        <w:tab/>
        <w:t xml:space="preserve"> </w:t>
      </w:r>
      <w:r w:rsidRPr="0006118E">
        <w:rPr>
          <w:rFonts w:ascii="Arial" w:eastAsia="Arial Unicode MS" w:hAnsi="Arial" w:cs="Arial"/>
          <w:b/>
          <w:sz w:val="20"/>
          <w:szCs w:val="20"/>
          <w:u w:color="000000"/>
          <w:lang w:eastAsia="en-ZA"/>
        </w:rPr>
        <w:tab/>
      </w:r>
      <w:r w:rsidRPr="0006118E">
        <w:rPr>
          <w:rFonts w:ascii="Arial" w:eastAsia="Arial Unicode MS" w:hAnsi="Arial" w:cs="Arial"/>
          <w:b/>
          <w:sz w:val="20"/>
          <w:szCs w:val="20"/>
          <w:u w:color="000000"/>
          <w:lang w:eastAsia="en-ZA"/>
        </w:rPr>
        <w:tab/>
      </w:r>
      <w:r w:rsidRPr="0006118E">
        <w:rPr>
          <w:rFonts w:ascii="Arial" w:eastAsia="Arial Unicode MS" w:hAnsi="Arial" w:cs="Arial"/>
          <w:b/>
          <w:sz w:val="20"/>
          <w:szCs w:val="20"/>
          <w:u w:color="000000"/>
          <w:lang w:eastAsia="en-ZA"/>
        </w:rPr>
        <w:tab/>
      </w:r>
      <w:r w:rsidRPr="0006118E">
        <w:rPr>
          <w:rFonts w:ascii="Arial" w:eastAsia="Arial Unicode MS" w:hAnsi="Arial" w:cs="Arial"/>
          <w:b/>
          <w:sz w:val="20"/>
          <w:szCs w:val="20"/>
          <w:u w:color="000000"/>
          <w:lang w:eastAsia="en-ZA"/>
        </w:rPr>
        <w:tab/>
      </w:r>
    </w:p>
    <w:p w:rsidR="00E33A16" w:rsidRPr="0006118E" w:rsidRDefault="00E33A16" w:rsidP="00E33A16">
      <w:pPr>
        <w:pStyle w:val="NoSpacing"/>
        <w:rPr>
          <w:b/>
          <w:sz w:val="20"/>
          <w:szCs w:val="20"/>
        </w:rPr>
      </w:pPr>
    </w:p>
    <w:p w:rsidR="00E33A16" w:rsidRPr="0006118E" w:rsidRDefault="00E33A16" w:rsidP="00E33A16">
      <w:pPr>
        <w:pStyle w:val="Default"/>
        <w:rPr>
          <w:sz w:val="20"/>
          <w:szCs w:val="20"/>
        </w:rPr>
      </w:pPr>
    </w:p>
    <w:p w:rsidR="00E33A16" w:rsidRPr="0006118E" w:rsidRDefault="00E33A16" w:rsidP="00E33A16">
      <w:pPr>
        <w:pStyle w:val="Default"/>
        <w:rPr>
          <w:rFonts w:ascii="Arial" w:hAnsi="Arial" w:cs="Arial"/>
          <w:b/>
          <w:bCs/>
          <w:sz w:val="20"/>
          <w:szCs w:val="20"/>
        </w:rPr>
      </w:pPr>
      <w:r w:rsidRPr="0006118E">
        <w:rPr>
          <w:rFonts w:ascii="Arial" w:hAnsi="Arial" w:cs="Arial"/>
          <w:b/>
          <w:bCs/>
          <w:sz w:val="20"/>
          <w:szCs w:val="20"/>
        </w:rPr>
        <w:t xml:space="preserve">3829. </w:t>
      </w:r>
      <w:proofErr w:type="spellStart"/>
      <w:r w:rsidRPr="0006118E">
        <w:rPr>
          <w:rFonts w:ascii="Arial" w:hAnsi="Arial" w:cs="Arial"/>
          <w:b/>
          <w:bCs/>
          <w:sz w:val="20"/>
          <w:szCs w:val="20"/>
        </w:rPr>
        <w:t>Mr</w:t>
      </w:r>
      <w:proofErr w:type="spellEnd"/>
      <w:r w:rsidRPr="0006118E">
        <w:rPr>
          <w:rFonts w:ascii="Arial" w:hAnsi="Arial" w:cs="Arial"/>
          <w:b/>
          <w:bCs/>
          <w:sz w:val="20"/>
          <w:szCs w:val="20"/>
        </w:rPr>
        <w:t xml:space="preserve"> T J </w:t>
      </w:r>
      <w:proofErr w:type="spellStart"/>
      <w:r w:rsidRPr="0006118E">
        <w:rPr>
          <w:rFonts w:ascii="Arial" w:hAnsi="Arial" w:cs="Arial"/>
          <w:b/>
          <w:bCs/>
          <w:sz w:val="20"/>
          <w:szCs w:val="20"/>
        </w:rPr>
        <w:t>Brauteseth</w:t>
      </w:r>
      <w:proofErr w:type="spellEnd"/>
      <w:r w:rsidRPr="0006118E">
        <w:rPr>
          <w:rFonts w:ascii="Arial" w:hAnsi="Arial" w:cs="Arial"/>
          <w:b/>
          <w:bCs/>
          <w:sz w:val="20"/>
          <w:szCs w:val="20"/>
        </w:rPr>
        <w:t xml:space="preserve"> (DA) to ask the Minister of Communications: </w:t>
      </w:r>
    </w:p>
    <w:p w:rsidR="00E33A16" w:rsidRPr="0006118E" w:rsidRDefault="00E33A16" w:rsidP="00E33A16">
      <w:pPr>
        <w:pStyle w:val="Default"/>
        <w:rPr>
          <w:sz w:val="20"/>
          <w:szCs w:val="20"/>
        </w:rPr>
      </w:pPr>
    </w:p>
    <w:p w:rsidR="00E33A16" w:rsidRPr="0006118E" w:rsidRDefault="00E33A16" w:rsidP="00E33A16">
      <w:pPr>
        <w:pStyle w:val="Default"/>
        <w:spacing w:line="276" w:lineRule="auto"/>
        <w:jc w:val="both"/>
        <w:rPr>
          <w:rFonts w:ascii="Arial" w:hAnsi="Arial" w:cs="Arial"/>
          <w:sz w:val="20"/>
          <w:szCs w:val="20"/>
        </w:rPr>
      </w:pPr>
      <w:r w:rsidRPr="0006118E">
        <w:rPr>
          <w:rFonts w:ascii="Arial" w:hAnsi="Arial" w:cs="Arial"/>
          <w:sz w:val="20"/>
          <w:szCs w:val="20"/>
        </w:rPr>
        <w:t xml:space="preserve">(1) What is the total amount that has been spent by her department on the broadcasting digital migration public awareness campaign since its inception up to the latest specified date for which information is available; </w:t>
      </w:r>
    </w:p>
    <w:p w:rsidR="00E33A16" w:rsidRPr="0006118E" w:rsidRDefault="00E33A16" w:rsidP="00E33A16">
      <w:pPr>
        <w:spacing w:after="0" w:line="276" w:lineRule="auto"/>
        <w:jc w:val="both"/>
        <w:outlineLvl w:val="0"/>
        <w:rPr>
          <w:rFonts w:ascii="Arial" w:hAnsi="Arial" w:cs="Arial"/>
          <w:sz w:val="20"/>
          <w:szCs w:val="20"/>
        </w:rPr>
      </w:pPr>
      <w:r w:rsidRPr="0006118E">
        <w:rPr>
          <w:rFonts w:ascii="Arial" w:hAnsi="Arial" w:cs="Arial"/>
          <w:sz w:val="20"/>
          <w:szCs w:val="20"/>
        </w:rPr>
        <w:t>(2) with regard to each visit that was part of the broadcasting digital migration public awareness campaign, (a) how many persons were invited and (b) what was the total amount spent on (</w:t>
      </w:r>
      <w:proofErr w:type="spellStart"/>
      <w:r w:rsidRPr="0006118E">
        <w:rPr>
          <w:rFonts w:ascii="Arial" w:hAnsi="Arial" w:cs="Arial"/>
          <w:sz w:val="20"/>
          <w:szCs w:val="20"/>
        </w:rPr>
        <w:t>i</w:t>
      </w:r>
      <w:proofErr w:type="spellEnd"/>
      <w:r w:rsidRPr="0006118E">
        <w:rPr>
          <w:rFonts w:ascii="Arial" w:hAnsi="Arial" w:cs="Arial"/>
          <w:sz w:val="20"/>
          <w:szCs w:val="20"/>
        </w:rPr>
        <w:t xml:space="preserve">) food and refreshments, (ii) venues, (iii) entertainment, (iv) staff and (v) transport in each case? </w:t>
      </w:r>
      <w:r w:rsidRPr="0006118E">
        <w:rPr>
          <w:rFonts w:ascii="Arial" w:hAnsi="Arial" w:cs="Arial"/>
          <w:sz w:val="20"/>
          <w:szCs w:val="20"/>
        </w:rPr>
        <w:tab/>
      </w:r>
      <w:r w:rsidRPr="0006118E">
        <w:rPr>
          <w:rFonts w:ascii="Arial" w:hAnsi="Arial" w:cs="Arial"/>
          <w:sz w:val="20"/>
          <w:szCs w:val="20"/>
        </w:rPr>
        <w:tab/>
      </w:r>
      <w:r w:rsidRPr="0006118E">
        <w:rPr>
          <w:rFonts w:ascii="Arial" w:hAnsi="Arial" w:cs="Arial"/>
          <w:sz w:val="20"/>
          <w:szCs w:val="20"/>
        </w:rPr>
        <w:tab/>
      </w:r>
      <w:r w:rsidRPr="0006118E">
        <w:rPr>
          <w:rFonts w:ascii="Arial" w:hAnsi="Arial" w:cs="Arial"/>
          <w:sz w:val="20"/>
          <w:szCs w:val="20"/>
        </w:rPr>
        <w:tab/>
      </w:r>
      <w:r w:rsidRPr="0006118E">
        <w:rPr>
          <w:rFonts w:ascii="Arial" w:hAnsi="Arial" w:cs="Arial"/>
          <w:sz w:val="20"/>
          <w:szCs w:val="20"/>
        </w:rPr>
        <w:tab/>
      </w:r>
      <w:r w:rsidRPr="0006118E">
        <w:rPr>
          <w:rFonts w:ascii="Arial" w:hAnsi="Arial" w:cs="Arial"/>
          <w:sz w:val="20"/>
          <w:szCs w:val="20"/>
        </w:rPr>
        <w:tab/>
      </w:r>
      <w:r w:rsidRPr="0006118E">
        <w:rPr>
          <w:rFonts w:ascii="Arial" w:hAnsi="Arial" w:cs="Arial"/>
          <w:sz w:val="20"/>
          <w:szCs w:val="20"/>
        </w:rPr>
        <w:tab/>
      </w:r>
    </w:p>
    <w:p w:rsidR="00E33A16" w:rsidRPr="0006118E" w:rsidRDefault="00E33A16" w:rsidP="0006118E">
      <w:pPr>
        <w:spacing w:after="0" w:line="276" w:lineRule="auto"/>
        <w:ind w:left="7200" w:firstLine="720"/>
        <w:jc w:val="both"/>
        <w:outlineLvl w:val="0"/>
        <w:rPr>
          <w:rFonts w:ascii="Arial" w:hAnsi="Arial" w:cs="Arial"/>
          <w:sz w:val="20"/>
          <w:szCs w:val="20"/>
        </w:rPr>
      </w:pPr>
      <w:r w:rsidRPr="0006118E">
        <w:rPr>
          <w:rFonts w:ascii="Arial" w:hAnsi="Arial" w:cs="Arial"/>
          <w:sz w:val="20"/>
          <w:szCs w:val="20"/>
        </w:rPr>
        <w:t>NW4332E</w:t>
      </w:r>
    </w:p>
    <w:p w:rsidR="00E33A16" w:rsidRPr="0006118E" w:rsidRDefault="00E33A16" w:rsidP="00E33A16">
      <w:pPr>
        <w:spacing w:after="0" w:line="276" w:lineRule="auto"/>
        <w:jc w:val="both"/>
        <w:outlineLvl w:val="0"/>
        <w:rPr>
          <w:rFonts w:ascii="Arial" w:eastAsia="Arial Unicode MS" w:hAnsi="Arial" w:cs="Arial"/>
          <w:b/>
          <w:color w:val="000000"/>
          <w:sz w:val="20"/>
          <w:szCs w:val="20"/>
          <w:u w:color="000000"/>
          <w:lang w:eastAsia="en-ZA"/>
        </w:rPr>
      </w:pPr>
      <w:r w:rsidRPr="0006118E">
        <w:rPr>
          <w:sz w:val="20"/>
          <w:szCs w:val="20"/>
        </w:rPr>
        <w:t xml:space="preserve"> </w:t>
      </w:r>
      <w:r w:rsidRPr="0006118E">
        <w:rPr>
          <w:rFonts w:ascii="Arial" w:eastAsia="Times New Roman" w:hAnsi="Arial" w:cs="Arial"/>
          <w:b/>
          <w:sz w:val="20"/>
          <w:szCs w:val="20"/>
        </w:rPr>
        <w:t>REPLY</w:t>
      </w:r>
    </w:p>
    <w:p w:rsidR="00E33A16" w:rsidRPr="0006118E" w:rsidRDefault="00E33A16" w:rsidP="00E33A16">
      <w:pPr>
        <w:tabs>
          <w:tab w:val="left" w:pos="7545"/>
        </w:tabs>
        <w:spacing w:after="0" w:line="360" w:lineRule="auto"/>
        <w:jc w:val="both"/>
        <w:rPr>
          <w:rFonts w:ascii="Arial" w:eastAsia="Times New Roman" w:hAnsi="Arial" w:cs="Arial"/>
          <w:b/>
          <w:sz w:val="20"/>
          <w:szCs w:val="20"/>
        </w:rPr>
      </w:pPr>
    </w:p>
    <w:p w:rsidR="007E3F0C" w:rsidRPr="0006118E" w:rsidRDefault="007E3F0C" w:rsidP="0006118E">
      <w:pPr>
        <w:pStyle w:val="ListParagraph"/>
        <w:numPr>
          <w:ilvl w:val="0"/>
          <w:numId w:val="1"/>
        </w:numPr>
        <w:tabs>
          <w:tab w:val="left" w:pos="7545"/>
        </w:tabs>
        <w:spacing w:after="0" w:line="360" w:lineRule="auto"/>
        <w:ind w:left="360"/>
        <w:jc w:val="both"/>
        <w:rPr>
          <w:rFonts w:ascii="Arial" w:eastAsia="Times New Roman" w:hAnsi="Arial" w:cs="Arial"/>
          <w:sz w:val="20"/>
          <w:szCs w:val="20"/>
        </w:rPr>
      </w:pPr>
      <w:r w:rsidRPr="0006118E">
        <w:rPr>
          <w:rFonts w:ascii="Arial" w:eastAsia="Times New Roman" w:hAnsi="Arial" w:cs="Arial"/>
          <w:sz w:val="20"/>
          <w:szCs w:val="20"/>
        </w:rPr>
        <w:t>R30.3</w:t>
      </w:r>
      <w:r w:rsidR="005A422B">
        <w:rPr>
          <w:rFonts w:ascii="Arial" w:eastAsia="Times New Roman" w:hAnsi="Arial" w:cs="Arial"/>
          <w:sz w:val="20"/>
          <w:szCs w:val="20"/>
        </w:rPr>
        <w:t xml:space="preserve"> </w:t>
      </w:r>
      <w:r w:rsidRPr="0006118E">
        <w:rPr>
          <w:rFonts w:ascii="Arial" w:eastAsia="Times New Roman" w:hAnsi="Arial" w:cs="Arial"/>
          <w:sz w:val="20"/>
          <w:szCs w:val="20"/>
        </w:rPr>
        <w:t>mil</w:t>
      </w:r>
      <w:r w:rsidR="005A422B">
        <w:rPr>
          <w:rFonts w:ascii="Arial" w:eastAsia="Times New Roman" w:hAnsi="Arial" w:cs="Arial"/>
          <w:sz w:val="20"/>
          <w:szCs w:val="20"/>
        </w:rPr>
        <w:t>lion</w:t>
      </w:r>
    </w:p>
    <w:p w:rsidR="0006118E" w:rsidRPr="0006118E" w:rsidRDefault="0006118E" w:rsidP="0006118E">
      <w:pPr>
        <w:pStyle w:val="ListParagraph"/>
        <w:numPr>
          <w:ilvl w:val="0"/>
          <w:numId w:val="1"/>
        </w:numPr>
        <w:tabs>
          <w:tab w:val="left" w:pos="7545"/>
        </w:tabs>
        <w:spacing w:after="0" w:line="360" w:lineRule="auto"/>
        <w:ind w:left="360"/>
        <w:jc w:val="both"/>
        <w:rPr>
          <w:rFonts w:ascii="Arial" w:eastAsia="Times New Roman" w:hAnsi="Arial" w:cs="Arial"/>
          <w:sz w:val="20"/>
          <w:szCs w:val="20"/>
        </w:rPr>
      </w:pPr>
      <w:bookmarkStart w:id="0" w:name="_GoBack"/>
      <w:bookmarkEnd w:id="0"/>
    </w:p>
    <w:p w:rsidR="007E3F0C" w:rsidRPr="0006118E" w:rsidRDefault="007E3F0C" w:rsidP="0006118E">
      <w:pPr>
        <w:pStyle w:val="ListParagraph"/>
        <w:tabs>
          <w:tab w:val="left" w:pos="7545"/>
        </w:tabs>
        <w:spacing w:after="0" w:line="360" w:lineRule="auto"/>
        <w:ind w:left="360" w:hanging="360"/>
        <w:jc w:val="both"/>
        <w:rPr>
          <w:rFonts w:ascii="Arial" w:eastAsia="Times New Roman" w:hAnsi="Arial" w:cs="Arial"/>
          <w:sz w:val="20"/>
          <w:szCs w:val="20"/>
        </w:rPr>
      </w:pPr>
      <w:r w:rsidRPr="0006118E">
        <w:rPr>
          <w:rFonts w:ascii="Arial" w:eastAsia="Times New Roman" w:hAnsi="Arial" w:cs="Arial"/>
          <w:sz w:val="20"/>
          <w:szCs w:val="20"/>
        </w:rPr>
        <w:t xml:space="preserve">(a) For each </w:t>
      </w:r>
      <w:proofErr w:type="spellStart"/>
      <w:r w:rsidRPr="0006118E">
        <w:rPr>
          <w:rFonts w:ascii="Arial" w:eastAsia="Times New Roman" w:hAnsi="Arial" w:cs="Arial"/>
          <w:sz w:val="20"/>
          <w:szCs w:val="20"/>
        </w:rPr>
        <w:t>Imbizo</w:t>
      </w:r>
      <w:proofErr w:type="spellEnd"/>
      <w:r w:rsidRPr="0006118E">
        <w:rPr>
          <w:rFonts w:ascii="Arial" w:eastAsia="Times New Roman" w:hAnsi="Arial" w:cs="Arial"/>
          <w:sz w:val="20"/>
          <w:szCs w:val="20"/>
        </w:rPr>
        <w:t xml:space="preserve"> campaign, an average of 2,500 people attended the events.</w:t>
      </w:r>
    </w:p>
    <w:p w:rsidR="007E3F0C" w:rsidRPr="0006118E" w:rsidRDefault="007E3F0C" w:rsidP="0006118E">
      <w:pPr>
        <w:pStyle w:val="ListParagraph"/>
        <w:tabs>
          <w:tab w:val="left" w:pos="7545"/>
        </w:tabs>
        <w:spacing w:after="0" w:line="360" w:lineRule="auto"/>
        <w:ind w:left="360" w:hanging="360"/>
        <w:jc w:val="both"/>
        <w:rPr>
          <w:rFonts w:ascii="Arial" w:eastAsia="Times New Roman" w:hAnsi="Arial" w:cs="Arial"/>
          <w:sz w:val="20"/>
          <w:szCs w:val="20"/>
        </w:rPr>
      </w:pPr>
      <w:r w:rsidRPr="0006118E">
        <w:rPr>
          <w:rFonts w:ascii="Arial" w:eastAsia="Times New Roman" w:hAnsi="Arial" w:cs="Arial"/>
          <w:sz w:val="20"/>
          <w:szCs w:val="20"/>
        </w:rPr>
        <w:t>(b) (</w:t>
      </w:r>
      <w:proofErr w:type="spellStart"/>
      <w:proofErr w:type="gramStart"/>
      <w:r w:rsidRPr="0006118E">
        <w:rPr>
          <w:rFonts w:ascii="Arial" w:eastAsia="Times New Roman" w:hAnsi="Arial" w:cs="Arial"/>
          <w:sz w:val="20"/>
          <w:szCs w:val="20"/>
        </w:rPr>
        <w:t>i</w:t>
      </w:r>
      <w:proofErr w:type="spellEnd"/>
      <w:proofErr w:type="gramEnd"/>
      <w:r w:rsidRPr="0006118E">
        <w:rPr>
          <w:rFonts w:ascii="Arial" w:eastAsia="Times New Roman" w:hAnsi="Arial" w:cs="Arial"/>
          <w:sz w:val="20"/>
          <w:szCs w:val="20"/>
        </w:rPr>
        <w:t>) R2 105 901.00</w:t>
      </w:r>
    </w:p>
    <w:p w:rsidR="007E3F0C" w:rsidRPr="0006118E" w:rsidRDefault="007E3F0C" w:rsidP="0006118E">
      <w:pPr>
        <w:pStyle w:val="ListParagraph"/>
        <w:tabs>
          <w:tab w:val="left" w:pos="7545"/>
        </w:tabs>
        <w:spacing w:after="0" w:line="360" w:lineRule="auto"/>
        <w:ind w:left="360" w:hanging="360"/>
        <w:jc w:val="both"/>
        <w:rPr>
          <w:rFonts w:ascii="Arial" w:eastAsia="Times New Roman" w:hAnsi="Arial" w:cs="Arial"/>
          <w:sz w:val="20"/>
          <w:szCs w:val="20"/>
        </w:rPr>
      </w:pPr>
      <w:r w:rsidRPr="0006118E">
        <w:rPr>
          <w:rFonts w:ascii="Arial" w:eastAsia="Times New Roman" w:hAnsi="Arial" w:cs="Arial"/>
          <w:sz w:val="20"/>
          <w:szCs w:val="20"/>
        </w:rPr>
        <w:t xml:space="preserve">     (ii) R894 370.00</w:t>
      </w:r>
    </w:p>
    <w:p w:rsidR="007E3F0C" w:rsidRPr="0006118E" w:rsidRDefault="007E3F0C" w:rsidP="0006118E">
      <w:pPr>
        <w:pStyle w:val="ListParagraph"/>
        <w:tabs>
          <w:tab w:val="left" w:pos="7545"/>
        </w:tabs>
        <w:spacing w:after="0" w:line="360" w:lineRule="auto"/>
        <w:ind w:left="360" w:hanging="360"/>
        <w:jc w:val="both"/>
        <w:rPr>
          <w:rFonts w:ascii="Arial" w:eastAsia="Times New Roman" w:hAnsi="Arial" w:cs="Arial"/>
          <w:sz w:val="20"/>
          <w:szCs w:val="20"/>
        </w:rPr>
      </w:pPr>
      <w:r w:rsidRPr="0006118E">
        <w:rPr>
          <w:rFonts w:ascii="Arial" w:eastAsia="Times New Roman" w:hAnsi="Arial" w:cs="Arial"/>
          <w:sz w:val="20"/>
          <w:szCs w:val="20"/>
        </w:rPr>
        <w:t xml:space="preserve">     (iii) R0.00</w:t>
      </w:r>
    </w:p>
    <w:p w:rsidR="007E3F0C" w:rsidRPr="0006118E" w:rsidRDefault="007E3F0C" w:rsidP="0006118E">
      <w:pPr>
        <w:pStyle w:val="ListParagraph"/>
        <w:tabs>
          <w:tab w:val="left" w:pos="7545"/>
        </w:tabs>
        <w:spacing w:after="0" w:line="360" w:lineRule="auto"/>
        <w:ind w:left="360" w:hanging="360"/>
        <w:jc w:val="both"/>
        <w:rPr>
          <w:rFonts w:ascii="Arial" w:eastAsia="Times New Roman" w:hAnsi="Arial" w:cs="Arial"/>
          <w:sz w:val="20"/>
          <w:szCs w:val="20"/>
        </w:rPr>
      </w:pPr>
      <w:r w:rsidRPr="0006118E">
        <w:rPr>
          <w:rFonts w:ascii="Arial" w:eastAsia="Times New Roman" w:hAnsi="Arial" w:cs="Arial"/>
          <w:sz w:val="20"/>
          <w:szCs w:val="20"/>
        </w:rPr>
        <w:t xml:space="preserve">      (iv) R2 016 296.00</w:t>
      </w:r>
    </w:p>
    <w:p w:rsidR="007E3F0C" w:rsidRDefault="0006118E" w:rsidP="0006118E">
      <w:pPr>
        <w:pStyle w:val="ListParagraph"/>
        <w:tabs>
          <w:tab w:val="left" w:pos="7545"/>
        </w:tabs>
        <w:spacing w:after="0" w:line="360" w:lineRule="auto"/>
        <w:ind w:left="360" w:hanging="360"/>
        <w:jc w:val="both"/>
        <w:rPr>
          <w:rFonts w:ascii="Arial" w:eastAsia="Times New Roman" w:hAnsi="Arial" w:cs="Arial"/>
          <w:sz w:val="20"/>
          <w:szCs w:val="20"/>
        </w:rPr>
      </w:pPr>
      <w:r w:rsidRPr="0006118E">
        <w:rPr>
          <w:rFonts w:ascii="Arial" w:eastAsia="Times New Roman" w:hAnsi="Arial" w:cs="Arial"/>
          <w:sz w:val="20"/>
          <w:szCs w:val="20"/>
        </w:rPr>
        <w:t xml:space="preserve">      (v) R3 870 839.00</w:t>
      </w:r>
    </w:p>
    <w:p w:rsidR="0006118E" w:rsidRPr="0006118E" w:rsidRDefault="0006118E" w:rsidP="0006118E">
      <w:pPr>
        <w:pStyle w:val="ListParagraph"/>
        <w:tabs>
          <w:tab w:val="left" w:pos="7545"/>
        </w:tabs>
        <w:spacing w:after="0" w:line="360" w:lineRule="auto"/>
        <w:jc w:val="both"/>
        <w:rPr>
          <w:rFonts w:ascii="Arial" w:eastAsia="Times New Roman" w:hAnsi="Arial" w:cs="Arial"/>
          <w:sz w:val="20"/>
          <w:szCs w:val="20"/>
        </w:rPr>
      </w:pPr>
    </w:p>
    <w:p w:rsidR="007E3F0C" w:rsidRPr="0006118E" w:rsidRDefault="007E3F0C" w:rsidP="007E3F0C">
      <w:pPr>
        <w:pStyle w:val="NoSpacing"/>
        <w:spacing w:line="276" w:lineRule="auto"/>
        <w:rPr>
          <w:rFonts w:ascii="Arial" w:eastAsia="Calibri" w:hAnsi="Arial" w:cs="Arial"/>
          <w:sz w:val="20"/>
          <w:szCs w:val="20"/>
        </w:rPr>
      </w:pPr>
      <w:r w:rsidRPr="0006118E">
        <w:rPr>
          <w:rFonts w:ascii="Arial" w:eastAsia="Calibri" w:hAnsi="Arial" w:cs="Arial"/>
          <w:sz w:val="20"/>
          <w:szCs w:val="20"/>
        </w:rPr>
        <w:t>________________________________</w:t>
      </w:r>
    </w:p>
    <w:p w:rsidR="007E3F0C" w:rsidRPr="0006118E" w:rsidRDefault="007E3F0C" w:rsidP="007E3F0C">
      <w:pPr>
        <w:pStyle w:val="NoSpacing"/>
        <w:spacing w:line="276" w:lineRule="auto"/>
        <w:rPr>
          <w:rFonts w:ascii="Arial" w:eastAsia="Calibri" w:hAnsi="Arial" w:cs="Arial"/>
          <w:b/>
          <w:sz w:val="20"/>
          <w:szCs w:val="20"/>
        </w:rPr>
      </w:pPr>
      <w:r w:rsidRPr="0006118E">
        <w:rPr>
          <w:rFonts w:ascii="Arial" w:eastAsia="Calibri" w:hAnsi="Arial" w:cs="Arial"/>
          <w:b/>
          <w:sz w:val="20"/>
          <w:szCs w:val="20"/>
        </w:rPr>
        <w:t xml:space="preserve">Ms </w:t>
      </w:r>
      <w:proofErr w:type="spellStart"/>
      <w:r w:rsidRPr="0006118E">
        <w:rPr>
          <w:rFonts w:ascii="Arial" w:eastAsia="Calibri" w:hAnsi="Arial" w:cs="Arial"/>
          <w:b/>
          <w:sz w:val="20"/>
          <w:szCs w:val="20"/>
        </w:rPr>
        <w:t>Mmamoloko</w:t>
      </w:r>
      <w:proofErr w:type="spellEnd"/>
      <w:r w:rsidRPr="0006118E">
        <w:rPr>
          <w:rFonts w:ascii="Arial" w:eastAsia="Calibri" w:hAnsi="Arial" w:cs="Arial"/>
          <w:b/>
          <w:sz w:val="20"/>
          <w:szCs w:val="20"/>
        </w:rPr>
        <w:t xml:space="preserve"> </w:t>
      </w:r>
      <w:proofErr w:type="spellStart"/>
      <w:r w:rsidRPr="0006118E">
        <w:rPr>
          <w:rFonts w:ascii="Arial" w:eastAsia="Calibri" w:hAnsi="Arial" w:cs="Arial"/>
          <w:b/>
          <w:sz w:val="20"/>
          <w:szCs w:val="20"/>
        </w:rPr>
        <w:t>Kubayi-Ngubane</w:t>
      </w:r>
      <w:proofErr w:type="spellEnd"/>
      <w:r w:rsidRPr="0006118E">
        <w:rPr>
          <w:rFonts w:ascii="Arial" w:eastAsia="Calibri" w:hAnsi="Arial" w:cs="Arial"/>
          <w:b/>
          <w:sz w:val="20"/>
          <w:szCs w:val="20"/>
        </w:rPr>
        <w:t xml:space="preserve"> MP,</w:t>
      </w:r>
    </w:p>
    <w:p w:rsidR="007E3F0C" w:rsidRPr="0006118E" w:rsidRDefault="007E3F0C" w:rsidP="007E3F0C">
      <w:pPr>
        <w:pStyle w:val="NoSpacing"/>
        <w:spacing w:line="276" w:lineRule="auto"/>
        <w:rPr>
          <w:rFonts w:ascii="Arial" w:eastAsia="Calibri" w:hAnsi="Arial" w:cs="Arial"/>
          <w:b/>
          <w:bCs/>
          <w:sz w:val="20"/>
          <w:szCs w:val="20"/>
        </w:rPr>
      </w:pPr>
      <w:r w:rsidRPr="0006118E">
        <w:rPr>
          <w:rFonts w:ascii="Arial" w:eastAsia="Calibri" w:hAnsi="Arial" w:cs="Arial"/>
          <w:b/>
          <w:bCs/>
          <w:sz w:val="20"/>
          <w:szCs w:val="20"/>
        </w:rPr>
        <w:t>Minister</w:t>
      </w:r>
    </w:p>
    <w:p w:rsidR="007E3F0C" w:rsidRPr="0006118E" w:rsidRDefault="007E3F0C" w:rsidP="007E3F0C">
      <w:pPr>
        <w:pStyle w:val="NoSpacing"/>
        <w:spacing w:line="276" w:lineRule="auto"/>
        <w:rPr>
          <w:rFonts w:ascii="Arial" w:hAnsi="Arial" w:cs="Arial"/>
          <w:b/>
          <w:bCs/>
          <w:sz w:val="20"/>
          <w:szCs w:val="20"/>
          <w:lang w:val="en-GB"/>
        </w:rPr>
      </w:pPr>
      <w:r w:rsidRPr="0006118E">
        <w:rPr>
          <w:rFonts w:ascii="Arial" w:hAnsi="Arial" w:cs="Arial"/>
          <w:b/>
          <w:bCs/>
          <w:sz w:val="20"/>
          <w:szCs w:val="20"/>
          <w:lang w:val="en-GB"/>
        </w:rPr>
        <w:t>Date:</w:t>
      </w:r>
    </w:p>
    <w:sectPr w:rsidR="007E3F0C" w:rsidRPr="0006118E"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81" w:rsidRDefault="007E6E81" w:rsidP="0004685D">
      <w:pPr>
        <w:spacing w:after="0" w:line="240" w:lineRule="auto"/>
      </w:pPr>
      <w:r>
        <w:separator/>
      </w:r>
    </w:p>
  </w:endnote>
  <w:endnote w:type="continuationSeparator" w:id="0">
    <w:p w:rsidR="007E6E81" w:rsidRDefault="007E6E81" w:rsidP="0004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E27232"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04685D" w:rsidRPr="007E3F0C" w:rsidRDefault="00E27232" w:rsidP="0004685D">
    <w:pPr>
      <w:pStyle w:val="Default"/>
      <w:rPr>
        <w:rFonts w:ascii="Arial" w:hAnsi="Arial" w:cs="Arial"/>
        <w:b/>
        <w:bCs/>
        <w:color w:val="808080" w:themeColor="background1" w:themeShade="80"/>
        <w:sz w:val="20"/>
        <w:szCs w:val="20"/>
      </w:rPr>
    </w:pPr>
    <w:r w:rsidRPr="007E3F0C">
      <w:rPr>
        <w:rFonts w:ascii="Arial" w:eastAsia="Times New Roman" w:hAnsi="Arial" w:cs="Arial"/>
        <w:b/>
        <w:color w:val="808080" w:themeColor="background1" w:themeShade="80"/>
        <w:sz w:val="20"/>
        <w:szCs w:val="20"/>
      </w:rPr>
      <w:t xml:space="preserve">Reply to the Parliamentary Question </w:t>
    </w:r>
    <w:r w:rsidR="0004685D" w:rsidRPr="007E3F0C">
      <w:rPr>
        <w:rFonts w:ascii="Arial" w:hAnsi="Arial" w:cs="Arial"/>
        <w:b/>
        <w:bCs/>
        <w:color w:val="808080" w:themeColor="background1" w:themeShade="80"/>
        <w:sz w:val="20"/>
        <w:szCs w:val="20"/>
      </w:rPr>
      <w:t xml:space="preserve">3829. </w:t>
    </w:r>
    <w:proofErr w:type="spellStart"/>
    <w:r w:rsidR="0004685D" w:rsidRPr="007E3F0C">
      <w:rPr>
        <w:rFonts w:ascii="Arial" w:hAnsi="Arial" w:cs="Arial"/>
        <w:b/>
        <w:bCs/>
        <w:color w:val="808080" w:themeColor="background1" w:themeShade="80"/>
        <w:sz w:val="20"/>
        <w:szCs w:val="20"/>
      </w:rPr>
      <w:t>Mr</w:t>
    </w:r>
    <w:proofErr w:type="spellEnd"/>
    <w:r w:rsidR="0004685D" w:rsidRPr="007E3F0C">
      <w:rPr>
        <w:rFonts w:ascii="Arial" w:hAnsi="Arial" w:cs="Arial"/>
        <w:b/>
        <w:bCs/>
        <w:color w:val="808080" w:themeColor="background1" w:themeShade="80"/>
        <w:sz w:val="20"/>
        <w:szCs w:val="20"/>
      </w:rPr>
      <w:t xml:space="preserve"> T J </w:t>
    </w:r>
    <w:proofErr w:type="spellStart"/>
    <w:r w:rsidR="0004685D" w:rsidRPr="007E3F0C">
      <w:rPr>
        <w:rFonts w:ascii="Arial" w:hAnsi="Arial" w:cs="Arial"/>
        <w:b/>
        <w:bCs/>
        <w:color w:val="808080" w:themeColor="background1" w:themeShade="80"/>
        <w:sz w:val="20"/>
        <w:szCs w:val="20"/>
      </w:rPr>
      <w:t>Brauteseth</w:t>
    </w:r>
    <w:proofErr w:type="spellEnd"/>
    <w:r w:rsidR="0004685D" w:rsidRPr="007E3F0C">
      <w:rPr>
        <w:rFonts w:ascii="Arial" w:hAnsi="Arial" w:cs="Arial"/>
        <w:b/>
        <w:bCs/>
        <w:color w:val="808080" w:themeColor="background1" w:themeShade="80"/>
        <w:sz w:val="20"/>
        <w:szCs w:val="20"/>
      </w:rPr>
      <w:t xml:space="preserve"> (DA) to ask the Minister of Communications: </w:t>
    </w:r>
  </w:p>
  <w:p w:rsidR="0004685D" w:rsidRDefault="0004685D" w:rsidP="0004685D">
    <w:pPr>
      <w:pStyle w:val="Default"/>
      <w:rPr>
        <w:sz w:val="23"/>
        <w:szCs w:val="23"/>
      </w:rPr>
    </w:pPr>
  </w:p>
  <w:p w:rsidR="002A4230" w:rsidRPr="0039136A" w:rsidRDefault="007E6E81" w:rsidP="00F55818">
    <w:pPr>
      <w:shd w:val="clear" w:color="auto" w:fill="FFFFFF" w:themeFill="background1"/>
      <w:tabs>
        <w:tab w:val="center" w:pos="4513"/>
        <w:tab w:val="right" w:pos="9026"/>
      </w:tabs>
      <w:spacing w:after="0" w:line="240" w:lineRule="auto"/>
      <w:jc w:val="both"/>
      <w:rPr>
        <w:b/>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81" w:rsidRDefault="007E6E81" w:rsidP="0004685D">
      <w:pPr>
        <w:spacing w:after="0" w:line="240" w:lineRule="auto"/>
      </w:pPr>
      <w:r>
        <w:separator/>
      </w:r>
    </w:p>
  </w:footnote>
  <w:footnote w:type="continuationSeparator" w:id="0">
    <w:p w:rsidR="007E6E81" w:rsidRDefault="007E6E81" w:rsidP="0004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7E6E81"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2F0"/>
    <w:multiLevelType w:val="hybridMultilevel"/>
    <w:tmpl w:val="B6BA8360"/>
    <w:lvl w:ilvl="0" w:tplc="43F68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16"/>
    <w:rsid w:val="0004685D"/>
    <w:rsid w:val="0006118E"/>
    <w:rsid w:val="005A422B"/>
    <w:rsid w:val="007E3F0C"/>
    <w:rsid w:val="007E6E81"/>
    <w:rsid w:val="00DB35B1"/>
    <w:rsid w:val="00E27232"/>
    <w:rsid w:val="00E3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C9FC-7C72-44F9-BCB5-DF82875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A16"/>
    <w:pPr>
      <w:spacing w:after="0" w:line="240" w:lineRule="auto"/>
    </w:pPr>
    <w:rPr>
      <w:rFonts w:eastAsiaTheme="minorEastAsia"/>
    </w:rPr>
  </w:style>
  <w:style w:type="paragraph" w:styleId="Header">
    <w:name w:val="header"/>
    <w:basedOn w:val="Normal"/>
    <w:link w:val="HeaderChar"/>
    <w:uiPriority w:val="99"/>
    <w:unhideWhenUsed/>
    <w:rsid w:val="00E33A1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33A16"/>
    <w:rPr>
      <w:rFonts w:eastAsiaTheme="minorEastAsia"/>
    </w:rPr>
  </w:style>
  <w:style w:type="paragraph" w:customStyle="1" w:styleId="Default">
    <w:name w:val="Default"/>
    <w:rsid w:val="00E33A1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46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5D"/>
  </w:style>
  <w:style w:type="paragraph" w:styleId="ListParagraph">
    <w:name w:val="List Paragraph"/>
    <w:basedOn w:val="Normal"/>
    <w:uiPriority w:val="34"/>
    <w:qFormat/>
    <w:rsid w:val="007E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Mashudu Ralutanda</cp:lastModifiedBy>
  <cp:revision>3</cp:revision>
  <dcterms:created xsi:type="dcterms:W3CDTF">2017-12-11T11:52:00Z</dcterms:created>
  <dcterms:modified xsi:type="dcterms:W3CDTF">2017-12-11T11:52:00Z</dcterms:modified>
</cp:coreProperties>
</file>