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89" w:rsidRPr="00204A86" w:rsidRDefault="00E05389" w:rsidP="00204A86">
      <w:pPr>
        <w:spacing w:after="0" w:line="240" w:lineRule="auto"/>
        <w:jc w:val="both"/>
        <w:rPr>
          <w:rFonts w:ascii="Times New Roman" w:hAnsi="Times New Roman"/>
          <w:sz w:val="24"/>
          <w:szCs w:val="20"/>
          <w:lang w:val="en-GB" w:eastAsia="en-ZA"/>
        </w:rPr>
      </w:pPr>
      <w:r w:rsidRPr="00204A86">
        <w:rPr>
          <w:rFonts w:ascii="Times New Roman" w:hAnsi="Times New Roman"/>
          <w:sz w:val="24"/>
          <w:szCs w:val="20"/>
          <w:lang w:val="en-GB" w:eastAsia="en-ZA"/>
        </w:rPr>
        <w:t xml:space="preserve">QUOTE </w:t>
      </w:r>
    </w:p>
    <w:p w:rsidR="00E05389" w:rsidRPr="00204A86" w:rsidRDefault="00E05389" w:rsidP="00204A86">
      <w:pPr>
        <w:spacing w:after="0" w:line="240" w:lineRule="auto"/>
        <w:ind w:left="1440" w:firstLine="720"/>
        <w:rPr>
          <w:rFonts w:ascii="Arial" w:hAnsi="Arial"/>
          <w:b/>
          <w:sz w:val="24"/>
          <w:szCs w:val="20"/>
          <w:lang w:val="en-GB" w:eastAsia="en-ZA"/>
        </w:rPr>
      </w:pPr>
    </w:p>
    <w:p w:rsidR="00E05389" w:rsidRPr="00204A86" w:rsidRDefault="00E05389" w:rsidP="00204A86">
      <w:pPr>
        <w:keepNext/>
        <w:spacing w:after="0" w:line="240" w:lineRule="auto"/>
        <w:jc w:val="center"/>
        <w:outlineLvl w:val="2"/>
        <w:rPr>
          <w:rFonts w:ascii="Times New Roman" w:hAnsi="Times New Roman"/>
          <w:b/>
          <w:sz w:val="24"/>
          <w:szCs w:val="20"/>
          <w:lang w:val="en-GB" w:eastAsia="en-ZA"/>
        </w:rPr>
      </w:pPr>
      <w:r w:rsidRPr="00204A86">
        <w:rPr>
          <w:rFonts w:ascii="Times New Roman" w:hAnsi="Times New Roman"/>
          <w:b/>
          <w:sz w:val="24"/>
          <w:szCs w:val="20"/>
          <w:lang w:val="en-GB" w:eastAsia="en-ZA"/>
        </w:rPr>
        <w:t>NATIONAL ASSEMBLY</w:t>
      </w:r>
    </w:p>
    <w:p w:rsidR="00E05389" w:rsidRPr="00204A86" w:rsidRDefault="00E05389" w:rsidP="00204A86">
      <w:pPr>
        <w:spacing w:after="0" w:line="240" w:lineRule="auto"/>
        <w:rPr>
          <w:rFonts w:ascii="Times New Roman" w:hAnsi="Times New Roman"/>
          <w:b/>
          <w:sz w:val="24"/>
          <w:szCs w:val="20"/>
          <w:lang w:val="en-GB" w:eastAsia="en-ZA"/>
        </w:rPr>
      </w:pPr>
    </w:p>
    <w:p w:rsidR="00E05389" w:rsidRPr="00204A86" w:rsidRDefault="00E05389" w:rsidP="00204A86">
      <w:pPr>
        <w:spacing w:after="0" w:line="240" w:lineRule="auto"/>
        <w:rPr>
          <w:rFonts w:ascii="Times New Roman" w:hAnsi="Times New Roman"/>
          <w:b/>
          <w:sz w:val="24"/>
          <w:szCs w:val="20"/>
          <w:lang w:val="en-GB" w:eastAsia="en-ZA"/>
        </w:rPr>
      </w:pPr>
      <w:r w:rsidRPr="00204A86">
        <w:rPr>
          <w:rFonts w:ascii="Times New Roman" w:hAnsi="Times New Roman"/>
          <w:b/>
          <w:sz w:val="24"/>
          <w:szCs w:val="20"/>
          <w:lang w:val="en-GB" w:eastAsia="en-ZA"/>
        </w:rPr>
        <w:t>FOR WRITTEN REPLY</w:t>
      </w:r>
    </w:p>
    <w:p w:rsidR="00E05389" w:rsidRPr="00204A86" w:rsidRDefault="00E05389" w:rsidP="00204A86">
      <w:pPr>
        <w:keepNext/>
        <w:spacing w:after="0" w:line="240" w:lineRule="auto"/>
        <w:outlineLvl w:val="0"/>
        <w:rPr>
          <w:rFonts w:ascii="Times New Roman" w:hAnsi="Times New Roman"/>
          <w:b/>
          <w:sz w:val="24"/>
          <w:szCs w:val="20"/>
          <w:lang w:val="en-GB" w:eastAsia="en-ZA"/>
        </w:rPr>
      </w:pPr>
    </w:p>
    <w:p w:rsidR="00E05389" w:rsidRPr="00204A86" w:rsidRDefault="00E05389" w:rsidP="00204A86">
      <w:pPr>
        <w:keepNext/>
        <w:spacing w:after="0" w:line="240" w:lineRule="auto"/>
        <w:outlineLvl w:val="0"/>
        <w:rPr>
          <w:rFonts w:ascii="Times New Roman" w:hAnsi="Times New Roman"/>
          <w:b/>
          <w:sz w:val="24"/>
          <w:szCs w:val="20"/>
          <w:lang w:val="en-GB" w:eastAsia="en-ZA"/>
        </w:rPr>
      </w:pPr>
      <w:r w:rsidRPr="00204A86">
        <w:rPr>
          <w:rFonts w:ascii="Times New Roman" w:hAnsi="Times New Roman"/>
          <w:b/>
          <w:sz w:val="24"/>
          <w:szCs w:val="20"/>
          <w:lang w:val="en-GB" w:eastAsia="en-ZA"/>
        </w:rPr>
        <w:t>QUESTION NO:</w:t>
      </w:r>
      <w:r>
        <w:rPr>
          <w:rFonts w:ascii="Times New Roman" w:hAnsi="Times New Roman"/>
          <w:b/>
          <w:sz w:val="24"/>
          <w:szCs w:val="20"/>
          <w:lang w:val="en-GB" w:eastAsia="en-ZA"/>
        </w:rPr>
        <w:t>3829(</w:t>
      </w:r>
      <w:r w:rsidRPr="00204A86">
        <w:rPr>
          <w:rFonts w:ascii="Times New Roman" w:hAnsi="Times New Roman"/>
          <w:b/>
          <w:sz w:val="24"/>
          <w:szCs w:val="20"/>
          <w:lang w:val="en-GB" w:eastAsia="en-ZA"/>
        </w:rPr>
        <w:t>NW4575E</w:t>
      </w:r>
      <w:r>
        <w:rPr>
          <w:rFonts w:ascii="Times New Roman" w:hAnsi="Times New Roman"/>
          <w:b/>
          <w:sz w:val="24"/>
          <w:szCs w:val="20"/>
          <w:lang w:val="en-GB" w:eastAsia="en-ZA"/>
        </w:rPr>
        <w:t>)</w:t>
      </w:r>
    </w:p>
    <w:p w:rsidR="00E05389" w:rsidRPr="00204A86" w:rsidRDefault="00E05389" w:rsidP="00204A86">
      <w:pPr>
        <w:spacing w:after="0" w:line="240" w:lineRule="auto"/>
        <w:rPr>
          <w:rFonts w:ascii="Times New Roman" w:hAnsi="Times New Roman"/>
          <w:b/>
          <w:sz w:val="24"/>
          <w:szCs w:val="20"/>
          <w:lang w:val="en-GB" w:eastAsia="en-ZA"/>
        </w:rPr>
      </w:pPr>
    </w:p>
    <w:p w:rsidR="00E05389" w:rsidRPr="00204A86" w:rsidRDefault="00E05389" w:rsidP="00204A86">
      <w:pPr>
        <w:spacing w:after="0" w:line="240" w:lineRule="auto"/>
        <w:rPr>
          <w:rFonts w:ascii="Times New Roman" w:hAnsi="Times New Roman"/>
          <w:b/>
          <w:sz w:val="24"/>
          <w:szCs w:val="20"/>
          <w:lang w:val="en-GB" w:eastAsia="en-ZA"/>
        </w:rPr>
      </w:pPr>
      <w:r w:rsidRPr="00204A86">
        <w:rPr>
          <w:rFonts w:ascii="Times New Roman" w:hAnsi="Times New Roman"/>
          <w:b/>
          <w:sz w:val="24"/>
          <w:szCs w:val="20"/>
          <w:lang w:val="en-GB" w:eastAsia="en-ZA"/>
        </w:rPr>
        <w:t xml:space="preserve">PUBLISHED IN INTERNAL QUESTION PAPER NO: </w:t>
      </w:r>
      <w:r>
        <w:rPr>
          <w:rFonts w:ascii="Times New Roman" w:hAnsi="Times New Roman"/>
          <w:b/>
          <w:sz w:val="24"/>
          <w:szCs w:val="20"/>
          <w:lang w:val="en-GB" w:eastAsia="en-ZA"/>
        </w:rPr>
        <w:t xml:space="preserve">42-2015 </w:t>
      </w:r>
      <w:r w:rsidRPr="00204A86">
        <w:rPr>
          <w:rFonts w:ascii="Times New Roman" w:hAnsi="Times New Roman"/>
          <w:b/>
          <w:sz w:val="24"/>
          <w:szCs w:val="20"/>
          <w:lang w:val="en-GB" w:eastAsia="en-ZA"/>
        </w:rPr>
        <w:t xml:space="preserve">OF </w:t>
      </w:r>
      <w:r>
        <w:rPr>
          <w:rFonts w:ascii="Times New Roman" w:hAnsi="Times New Roman"/>
          <w:b/>
          <w:sz w:val="24"/>
          <w:szCs w:val="20"/>
          <w:lang w:val="en-GB" w:eastAsia="en-ZA"/>
        </w:rPr>
        <w:t>23</w:t>
      </w:r>
      <w:r w:rsidRPr="00204A86">
        <w:rPr>
          <w:rFonts w:ascii="Times New Roman" w:hAnsi="Times New Roman"/>
          <w:b/>
          <w:sz w:val="24"/>
          <w:szCs w:val="20"/>
          <w:lang w:val="en-GB" w:eastAsia="en-ZA"/>
        </w:rPr>
        <w:t xml:space="preserve"> </w:t>
      </w:r>
      <w:r w:rsidRPr="00CB088B">
        <w:rPr>
          <w:rFonts w:ascii="Times New Roman" w:hAnsi="Times New Roman"/>
          <w:b/>
          <w:sz w:val="24"/>
          <w:szCs w:val="20"/>
          <w:lang w:val="en-GB" w:eastAsia="en-ZA"/>
        </w:rPr>
        <w:t xml:space="preserve">OCTOBER </w:t>
      </w:r>
      <w:r w:rsidRPr="00204A86">
        <w:rPr>
          <w:rFonts w:ascii="Times New Roman" w:hAnsi="Times New Roman"/>
          <w:b/>
          <w:sz w:val="24"/>
          <w:szCs w:val="20"/>
          <w:lang w:val="en-GB" w:eastAsia="en-ZA"/>
        </w:rPr>
        <w:t>2015</w:t>
      </w:r>
    </w:p>
    <w:p w:rsidR="00E05389" w:rsidRPr="00204A86" w:rsidRDefault="00E05389" w:rsidP="00204A86">
      <w:pPr>
        <w:spacing w:after="0" w:line="240" w:lineRule="auto"/>
        <w:rPr>
          <w:rFonts w:ascii="Times New Roman" w:hAnsi="Times New Roman"/>
          <w:b/>
          <w:sz w:val="24"/>
          <w:szCs w:val="20"/>
          <w:lang w:val="en-GB" w:eastAsia="en-ZA"/>
        </w:rPr>
      </w:pPr>
    </w:p>
    <w:p w:rsidR="00E05389" w:rsidRPr="00204A86" w:rsidRDefault="00E05389" w:rsidP="00204A86">
      <w:pPr>
        <w:spacing w:after="0" w:line="240" w:lineRule="auto"/>
        <w:rPr>
          <w:rFonts w:ascii="Times New Roman" w:hAnsi="Times New Roman"/>
          <w:b/>
          <w:sz w:val="24"/>
          <w:szCs w:val="20"/>
          <w:lang w:val="en-GB" w:eastAsia="en-ZA"/>
        </w:rPr>
      </w:pPr>
      <w:r w:rsidRPr="00204A86">
        <w:rPr>
          <w:rFonts w:ascii="Times New Roman" w:hAnsi="Times New Roman"/>
          <w:b/>
          <w:sz w:val="24"/>
          <w:szCs w:val="20"/>
          <w:lang w:val="en-GB" w:eastAsia="en-ZA"/>
        </w:rPr>
        <w:t>MR MS MALATSI (DA) TO ASK THE MINISTER OF INTERNATIONAL RELATIONS AND COOPERATION:</w:t>
      </w:r>
    </w:p>
    <w:p w:rsidR="00E05389" w:rsidRPr="00204A86" w:rsidRDefault="00E05389" w:rsidP="00204A86">
      <w:pPr>
        <w:spacing w:after="0" w:line="240" w:lineRule="auto"/>
        <w:rPr>
          <w:rFonts w:ascii="Times New Roman" w:hAnsi="Times New Roman"/>
          <w:b/>
          <w:sz w:val="24"/>
          <w:szCs w:val="20"/>
          <w:lang w:val="en-GB" w:eastAsia="en-ZA"/>
        </w:rPr>
      </w:pPr>
    </w:p>
    <w:p w:rsidR="00E05389" w:rsidRPr="00204A86" w:rsidRDefault="00E05389" w:rsidP="00204A8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4"/>
          <w:lang w:val="en-GB" w:eastAsia="en-ZA"/>
        </w:rPr>
      </w:pPr>
      <w:r w:rsidRPr="00204A86">
        <w:rPr>
          <w:rFonts w:ascii="Times New Roman" w:hAnsi="Times New Roman"/>
          <w:snapToGrid w:val="0"/>
          <w:sz w:val="24"/>
          <w:szCs w:val="24"/>
          <w:lang w:val="en-GB" w:eastAsia="en-ZA"/>
        </w:rPr>
        <w:t>Whether</w:t>
      </w:r>
      <w:r w:rsidRPr="00204A86">
        <w:rPr>
          <w:rFonts w:ascii="Times New Roman" w:hAnsi="Times New Roman"/>
          <w:sz w:val="24"/>
          <w:szCs w:val="24"/>
          <w:lang w:eastAsia="en-ZA"/>
        </w:rPr>
        <w:t xml:space="preserve"> she or her Department contacted or been contacted by any organ of state in the United States of America in respect of the on-going investigation and indictment into allegations of corruption in respect of the 2010 Fifa World Cup Soccer tournament; if so, (a) when and (b) what are the relevant details of the communication? NW4575E</w:t>
      </w:r>
    </w:p>
    <w:p w:rsidR="00E05389" w:rsidRPr="00204A86" w:rsidRDefault="00E05389" w:rsidP="00204A8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hAnsi="Times New Roman"/>
          <w:snapToGrid w:val="0"/>
          <w:sz w:val="24"/>
          <w:szCs w:val="20"/>
          <w:lang w:val="en-GB" w:eastAsia="en-ZA"/>
        </w:rPr>
      </w:pPr>
    </w:p>
    <w:p w:rsidR="00E05389" w:rsidRPr="00204A86" w:rsidRDefault="00E05389" w:rsidP="00204A8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b/>
          <w:snapToGrid w:val="0"/>
          <w:sz w:val="24"/>
          <w:szCs w:val="20"/>
          <w:lang w:val="en-GB" w:eastAsia="en-ZA"/>
        </w:rPr>
      </w:pPr>
      <w:r w:rsidRPr="00204A86">
        <w:rPr>
          <w:rFonts w:ascii="Times New Roman" w:hAnsi="Times New Roman"/>
          <w:b/>
          <w:snapToGrid w:val="0"/>
          <w:sz w:val="24"/>
          <w:szCs w:val="20"/>
          <w:lang w:val="en-GB" w:eastAsia="en-ZA"/>
        </w:rPr>
        <w:t>REPLY:</w:t>
      </w:r>
    </w:p>
    <w:p w:rsidR="00E05389" w:rsidRPr="00204A86" w:rsidRDefault="00E05389" w:rsidP="00204A8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b/>
          <w:snapToGrid w:val="0"/>
          <w:sz w:val="24"/>
          <w:szCs w:val="20"/>
          <w:lang w:val="en-GB" w:eastAsia="en-ZA"/>
        </w:rPr>
      </w:pPr>
    </w:p>
    <w:p w:rsidR="00E05389" w:rsidRPr="00204A86" w:rsidRDefault="00E05389" w:rsidP="00204A86">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0"/>
          <w:lang w:val="en-GB" w:eastAsia="en-ZA"/>
        </w:rPr>
      </w:pPr>
      <w:r w:rsidRPr="00204A86">
        <w:rPr>
          <w:rFonts w:ascii="Times New Roman" w:hAnsi="Times New Roman"/>
          <w:snapToGrid w:val="0"/>
          <w:sz w:val="24"/>
          <w:szCs w:val="20"/>
          <w:lang w:val="en-GB" w:eastAsia="en-ZA"/>
        </w:rPr>
        <w:t xml:space="preserve">No contact has been made with my Department </w:t>
      </w:r>
      <w:r w:rsidRPr="00204A86">
        <w:rPr>
          <w:rFonts w:ascii="Times New Roman" w:hAnsi="Times New Roman"/>
          <w:sz w:val="24"/>
          <w:szCs w:val="24"/>
          <w:lang w:eastAsia="en-ZA"/>
        </w:rPr>
        <w:t>by an organ of state in the United States of America in respect of the on-going investigation and indictment into allegations of corruption in respect of the 2010 Fifa World Cup Soccer tournament</w:t>
      </w:r>
      <w:r w:rsidRPr="00204A86">
        <w:rPr>
          <w:rFonts w:ascii="Times New Roman" w:hAnsi="Times New Roman"/>
          <w:snapToGrid w:val="0"/>
          <w:sz w:val="24"/>
          <w:szCs w:val="20"/>
          <w:lang w:val="en-GB" w:eastAsia="en-ZA"/>
        </w:rPr>
        <w:t xml:space="preserve">. However, my Department contacted the US Embassy on 2 June 2015 to request </w:t>
      </w:r>
      <w:r w:rsidRPr="00204A86">
        <w:rPr>
          <w:rFonts w:ascii="Times New Roman" w:hAnsi="Times New Roman"/>
          <w:sz w:val="24"/>
          <w:szCs w:val="20"/>
          <w:lang w:val="en-GB" w:eastAsia="en-ZA"/>
        </w:rPr>
        <w:t xml:space="preserve">(a) a copy of the indictment issued by the US Attorney General regarding bribery allegations against the South African Government and/or its officials in the awarding of the 2010 FIFA World Cup held in South Africa and (2) for the US Attorney General to share with the South African Government any information, evidence and related aspects of its investigation of the allegations. </w:t>
      </w:r>
    </w:p>
    <w:p w:rsidR="00E05389" w:rsidRPr="00204A86" w:rsidRDefault="00E05389" w:rsidP="00204A8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hAnsi="Times New Roman"/>
          <w:snapToGrid w:val="0"/>
          <w:sz w:val="24"/>
          <w:szCs w:val="20"/>
          <w:lang w:val="en-GB" w:eastAsia="en-ZA"/>
        </w:rPr>
      </w:pPr>
    </w:p>
    <w:p w:rsidR="00E05389" w:rsidRPr="00204A86" w:rsidRDefault="00E05389" w:rsidP="00204A86">
      <w:pPr>
        <w:numPr>
          <w:ilvl w:val="0"/>
          <w:numId w:val="2"/>
        </w:numPr>
        <w:spacing w:after="0" w:line="240" w:lineRule="auto"/>
        <w:jc w:val="both"/>
        <w:rPr>
          <w:rFonts w:ascii="Times New Roman" w:hAnsi="Times New Roman"/>
          <w:sz w:val="24"/>
          <w:szCs w:val="24"/>
          <w:lang w:val="en-GB" w:eastAsia="en-ZA"/>
        </w:rPr>
      </w:pPr>
      <w:r w:rsidRPr="00204A86">
        <w:rPr>
          <w:rFonts w:ascii="Times New Roman" w:hAnsi="Times New Roman"/>
          <w:sz w:val="24"/>
          <w:szCs w:val="24"/>
          <w:lang w:val="en-GB" w:eastAsia="en-ZA"/>
        </w:rPr>
        <w:t xml:space="preserve">Furthermore, at the request of my Department, the South African Ambassador to Washington, Ambassador Mninwa Mahlangu requested a meeting with the US Department of Justice. On 26 October 2015, the Mission informed the Department that the National Director of Public Prosecutions, Adv Shaun Abrahams and the Deputy Director of Public Prosecutions, Adv Nomgcobo Jiba were scheduled to arrive in Washington DC on 26 October 2015 at the invitation of the FBI to discuss the bribery allegations against the South African Government and/or its officials in the awarding of the 2010 FIFA World Cup. </w:t>
      </w:r>
    </w:p>
    <w:p w:rsidR="00E05389" w:rsidRPr="00204A86" w:rsidRDefault="00E05389" w:rsidP="00204A86">
      <w:pPr>
        <w:spacing w:after="0" w:line="240" w:lineRule="auto"/>
        <w:ind w:left="720"/>
        <w:contextualSpacing/>
        <w:rPr>
          <w:rFonts w:ascii="Times New Roman" w:hAnsi="Times New Roman"/>
          <w:sz w:val="24"/>
          <w:szCs w:val="24"/>
          <w:lang w:val="en-GB" w:eastAsia="en-ZA"/>
        </w:rPr>
      </w:pPr>
    </w:p>
    <w:p w:rsidR="00E05389" w:rsidRPr="00204A86" w:rsidRDefault="00E05389" w:rsidP="00204A86">
      <w:pPr>
        <w:numPr>
          <w:ilvl w:val="0"/>
          <w:numId w:val="2"/>
        </w:numPr>
        <w:spacing w:after="0" w:line="240" w:lineRule="auto"/>
        <w:jc w:val="both"/>
        <w:rPr>
          <w:rFonts w:ascii="Times New Roman" w:hAnsi="Times New Roman"/>
          <w:sz w:val="24"/>
          <w:szCs w:val="24"/>
          <w:lang w:val="en-GB" w:eastAsia="en-ZA"/>
        </w:rPr>
      </w:pPr>
      <w:r w:rsidRPr="00204A86">
        <w:rPr>
          <w:rFonts w:ascii="Times New Roman" w:hAnsi="Times New Roman"/>
          <w:sz w:val="24"/>
          <w:szCs w:val="24"/>
          <w:lang w:val="en-GB" w:eastAsia="en-ZA"/>
        </w:rPr>
        <w:t>The National Prosecuting Authority is the South African authority that is handling this issue.</w:t>
      </w:r>
    </w:p>
    <w:p w:rsidR="00E05389" w:rsidRPr="00204A86" w:rsidRDefault="00E05389" w:rsidP="00204A86">
      <w:pPr>
        <w:spacing w:after="0" w:line="240" w:lineRule="auto"/>
        <w:ind w:left="720"/>
        <w:contextualSpacing/>
        <w:rPr>
          <w:rFonts w:ascii="Times New Roman" w:hAnsi="Times New Roman"/>
          <w:sz w:val="24"/>
          <w:szCs w:val="24"/>
          <w:lang w:val="en-GB" w:eastAsia="en-ZA"/>
        </w:rPr>
      </w:pPr>
    </w:p>
    <w:p w:rsidR="00E05389" w:rsidRPr="00204A86" w:rsidRDefault="00E05389" w:rsidP="00204A86">
      <w:pPr>
        <w:spacing w:after="0" w:line="240" w:lineRule="auto"/>
        <w:ind w:left="720"/>
        <w:rPr>
          <w:rFonts w:ascii="Times New Roman" w:hAnsi="Times New Roman"/>
          <w:sz w:val="24"/>
          <w:szCs w:val="24"/>
          <w:lang w:val="en-GB" w:eastAsia="en-ZA"/>
        </w:rPr>
      </w:pPr>
      <w:r w:rsidRPr="00204A86">
        <w:rPr>
          <w:rFonts w:ascii="Times New Roman" w:hAnsi="Times New Roman"/>
          <w:snapToGrid w:val="0"/>
          <w:sz w:val="24"/>
          <w:szCs w:val="24"/>
          <w:lang w:val="en-GB" w:eastAsia="en-ZA"/>
        </w:rPr>
        <w:t>UNQUOTE</w:t>
      </w:r>
    </w:p>
    <w:p w:rsidR="00E05389" w:rsidRPr="00204A86" w:rsidRDefault="00E05389" w:rsidP="00204A8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hAnsi="Times New Roman"/>
          <w:snapToGrid w:val="0"/>
          <w:sz w:val="24"/>
          <w:szCs w:val="24"/>
          <w:lang w:val="en-GB" w:eastAsia="en-ZA"/>
        </w:rPr>
      </w:pPr>
      <w:r w:rsidRPr="00204A86">
        <w:rPr>
          <w:rFonts w:ascii="Times New Roman" w:hAnsi="Times New Roman"/>
          <w:snapToGrid w:val="0"/>
          <w:sz w:val="24"/>
          <w:szCs w:val="24"/>
          <w:lang w:val="en-GB" w:eastAsia="en-ZA"/>
        </w:rPr>
        <w:t xml:space="preserve">    </w:t>
      </w:r>
    </w:p>
    <w:p w:rsidR="00E05389" w:rsidRDefault="00E05389"/>
    <w:sectPr w:rsidR="00E05389" w:rsidSect="00E135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2A5"/>
    <w:multiLevelType w:val="singleLevel"/>
    <w:tmpl w:val="EEDAD012"/>
    <w:lvl w:ilvl="0">
      <w:start w:val="1"/>
      <w:numFmt w:val="decimal"/>
      <w:lvlText w:val="(%1)"/>
      <w:lvlJc w:val="left"/>
      <w:pPr>
        <w:tabs>
          <w:tab w:val="num" w:pos="720"/>
        </w:tabs>
        <w:ind w:left="720" w:hanging="720"/>
      </w:pPr>
      <w:rPr>
        <w:rFonts w:cs="Times New Roman"/>
      </w:rPr>
    </w:lvl>
  </w:abstractNum>
  <w:abstractNum w:abstractNumId="1">
    <w:nsid w:val="70CF7540"/>
    <w:multiLevelType w:val="singleLevel"/>
    <w:tmpl w:val="ECC61834"/>
    <w:lvl w:ilvl="0">
      <w:start w:val="1"/>
      <w:numFmt w:val="decimal"/>
      <w:lvlText w:val="(%1)"/>
      <w:lvlJc w:val="left"/>
      <w:pPr>
        <w:tabs>
          <w:tab w:val="num" w:pos="720"/>
        </w:tabs>
        <w:ind w:left="720" w:hanging="72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A86"/>
    <w:rsid w:val="00204A86"/>
    <w:rsid w:val="0066230C"/>
    <w:rsid w:val="009B2E94"/>
    <w:rsid w:val="00B83EC4"/>
    <w:rsid w:val="00CB088B"/>
    <w:rsid w:val="00E05389"/>
    <w:rsid w:val="00E135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6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46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294</Words>
  <Characters>1682</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dc:title>
  <dc:subject/>
  <dc:creator>Matsebe, RS Mr : Office of the Minister, DIRCO</dc:creator>
  <cp:keywords/>
  <dc:description/>
  <cp:lastModifiedBy>schuene</cp:lastModifiedBy>
  <cp:revision>2</cp:revision>
  <dcterms:created xsi:type="dcterms:W3CDTF">2016-01-20T06:33:00Z</dcterms:created>
  <dcterms:modified xsi:type="dcterms:W3CDTF">2016-01-20T06:33:00Z</dcterms:modified>
</cp:coreProperties>
</file>