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957D66">
      <w:pPr>
        <w:pStyle w:val="Heading6"/>
        <w:spacing w:before="240"/>
        <w:rPr>
          <w:rFonts w:cs="Arial"/>
          <w:sz w:val="22"/>
          <w:szCs w:val="22"/>
          <w:u w:val="none"/>
          <w:lang w:val="en-ZA"/>
        </w:rPr>
      </w:pPr>
      <w:bookmarkStart w:id="0" w:name="_GoBack"/>
      <w:bookmarkEnd w:id="0"/>
      <w:r w:rsidRPr="00CA3593">
        <w:rPr>
          <w:rFonts w:cs="Arial"/>
          <w:sz w:val="22"/>
          <w:szCs w:val="22"/>
          <w:u w:val="none"/>
          <w:lang w:val="en-ZA"/>
        </w:rPr>
        <w:t xml:space="preserve">National </w:t>
      </w:r>
      <w:r w:rsidR="00065792">
        <w:rPr>
          <w:rFonts w:cs="Arial"/>
          <w:sz w:val="22"/>
          <w:szCs w:val="22"/>
          <w:u w:val="none"/>
          <w:lang w:val="en-ZA"/>
        </w:rPr>
        <w:t xml:space="preserve">Assembly </w:t>
      </w:r>
    </w:p>
    <w:p w:rsidR="00EB58BB" w:rsidRDefault="00DD4D78" w:rsidP="008E1AAE">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E1757" w:rsidRPr="001B4385">
        <w:rPr>
          <w:rFonts w:cs="Arial"/>
          <w:sz w:val="22"/>
          <w:szCs w:val="22"/>
          <w:u w:val="none"/>
          <w:lang w:val="en-ZA"/>
        </w:rPr>
        <w:t>3</w:t>
      </w:r>
      <w:r w:rsidR="003C5BE7">
        <w:rPr>
          <w:rFonts w:cs="Arial"/>
          <w:sz w:val="22"/>
          <w:szCs w:val="22"/>
          <w:u w:val="none"/>
          <w:lang w:val="en-ZA"/>
        </w:rPr>
        <w:t>81</w:t>
      </w:r>
      <w:r w:rsidR="00AE395C">
        <w:rPr>
          <w:rFonts w:cs="Arial"/>
          <w:sz w:val="22"/>
          <w:szCs w:val="22"/>
          <w:u w:val="none"/>
          <w:lang w:val="en-ZA"/>
        </w:rPr>
        <w:t>7</w:t>
      </w:r>
    </w:p>
    <w:p w:rsidR="009868F8" w:rsidRDefault="009868F8" w:rsidP="009868F8">
      <w:pPr>
        <w:rPr>
          <w:rFonts w:ascii="Arial" w:eastAsia="Times New Roman" w:hAnsi="Arial" w:cs="Arial"/>
          <w:b/>
          <w:lang w:val="en-GB"/>
        </w:rPr>
      </w:pPr>
    </w:p>
    <w:p w:rsidR="00AE395C" w:rsidRPr="00AE395C" w:rsidRDefault="00AE395C" w:rsidP="00AE395C">
      <w:pPr>
        <w:spacing w:before="100" w:beforeAutospacing="1" w:after="100" w:afterAutospacing="1" w:line="240" w:lineRule="auto"/>
        <w:ind w:left="851" w:hanging="851"/>
        <w:rPr>
          <w:rFonts w:ascii="Arial" w:hAnsi="Arial" w:cs="Arial"/>
          <w:b/>
          <w:noProof/>
          <w:lang w:val="en-GB"/>
        </w:rPr>
      </w:pPr>
      <w:r w:rsidRPr="00AE395C">
        <w:rPr>
          <w:rFonts w:ascii="Arial" w:hAnsi="Arial" w:cs="Arial"/>
          <w:b/>
          <w:noProof/>
          <w:lang w:val="en-GB"/>
        </w:rPr>
        <w:t>3817.</w:t>
      </w:r>
      <w:r w:rsidRPr="00AE395C">
        <w:rPr>
          <w:rFonts w:ascii="Arial" w:hAnsi="Arial" w:cs="Arial"/>
          <w:b/>
          <w:noProof/>
          <w:lang w:val="en-GB"/>
        </w:rPr>
        <w:tab/>
        <w:t>Mr C H H Hunsinger (DA) to ask the Minister of Transport:</w:t>
      </w:r>
    </w:p>
    <w:p w:rsidR="00AE395C" w:rsidRDefault="00AE395C" w:rsidP="00AE395C">
      <w:pPr>
        <w:spacing w:before="100" w:beforeAutospacing="1" w:after="100" w:afterAutospacing="1" w:line="240" w:lineRule="auto"/>
        <w:ind w:left="851"/>
        <w:jc w:val="both"/>
        <w:rPr>
          <w:rFonts w:ascii="Arial" w:hAnsi="Arial" w:cs="Arial"/>
          <w:noProof/>
          <w:lang w:val="en-GB"/>
        </w:rPr>
      </w:pPr>
      <w:r w:rsidRPr="00AE395C">
        <w:rPr>
          <w:rFonts w:ascii="Arial" w:hAnsi="Arial" w:cs="Arial"/>
          <w:lang w:val="en-GB"/>
        </w:rPr>
        <w:t xml:space="preserve">With regard to Notice R776 of Gazette GG 34621 of 20 September 2011, which exempted the operation of motor vehicles in the transporting of </w:t>
      </w:r>
      <w:r w:rsidRPr="00AE395C">
        <w:rPr>
          <w:rStyle w:val="tgc"/>
          <w:rFonts w:ascii="Arial" w:hAnsi="Arial" w:cs="Arial"/>
          <w:color w:val="222222"/>
          <w:lang w:val="en-GB"/>
        </w:rPr>
        <w:t xml:space="preserve">International Organisation for Standardisation </w:t>
      </w:r>
      <w:r w:rsidRPr="00AE395C">
        <w:rPr>
          <w:rFonts w:ascii="Arial" w:hAnsi="Arial" w:cs="Arial"/>
          <w:lang w:val="en-GB"/>
        </w:rPr>
        <w:t>containers, specifically 40ft Hi Cube containers, from complying with the provision of regulation 224(b) of the National Road Traffic Regulations, 2000 under the National Road Traffic Act, Act 93 of 1996, (a)(</w:t>
      </w:r>
      <w:proofErr w:type="spellStart"/>
      <w:r w:rsidRPr="00AE395C">
        <w:rPr>
          <w:rFonts w:ascii="Arial" w:hAnsi="Arial" w:cs="Arial"/>
          <w:lang w:val="en-GB"/>
        </w:rPr>
        <w:t>i</w:t>
      </w:r>
      <w:proofErr w:type="spellEnd"/>
      <w:r w:rsidRPr="00AE395C">
        <w:rPr>
          <w:rFonts w:ascii="Arial" w:hAnsi="Arial" w:cs="Arial"/>
          <w:lang w:val="en-GB"/>
        </w:rPr>
        <w:t>) what investigations have been done in this regard and (ii) what are the outcomes of such investigations and (b) what plans does his department have in place once the moratorium expires on 31 December 2018?</w:t>
      </w:r>
      <w:r w:rsidRPr="00AE395C">
        <w:rPr>
          <w:rFonts w:ascii="Arial" w:hAnsi="Arial" w:cs="Arial"/>
          <w:lang w:val="en-GB"/>
        </w:rPr>
        <w:tab/>
      </w:r>
      <w:r w:rsidRPr="00AE395C">
        <w:rPr>
          <w:rFonts w:ascii="Arial" w:hAnsi="Arial" w:cs="Arial"/>
          <w:lang w:val="en-GB"/>
        </w:rPr>
        <w:tab/>
      </w:r>
      <w:r w:rsidRPr="00AE395C">
        <w:rPr>
          <w:rFonts w:ascii="Arial" w:hAnsi="Arial" w:cs="Arial"/>
          <w:lang w:val="en-GB"/>
        </w:rPr>
        <w:tab/>
      </w:r>
      <w:r w:rsidRPr="00AE395C">
        <w:rPr>
          <w:rFonts w:ascii="Arial" w:hAnsi="Arial" w:cs="Arial"/>
          <w:lang w:val="en-GB"/>
        </w:rPr>
        <w:tab/>
      </w:r>
      <w:r w:rsidRPr="00AE395C">
        <w:rPr>
          <w:rFonts w:ascii="Arial" w:hAnsi="Arial" w:cs="Arial"/>
          <w:lang w:val="en-GB"/>
        </w:rPr>
        <w:tab/>
      </w:r>
      <w:r w:rsidRPr="00AE395C">
        <w:rPr>
          <w:rFonts w:ascii="Arial" w:hAnsi="Arial" w:cs="Arial"/>
          <w:noProof/>
          <w:lang w:val="en-GB"/>
        </w:rPr>
        <w:t>NW4318E</w:t>
      </w:r>
    </w:p>
    <w:p w:rsidR="0001127D" w:rsidRDefault="0001127D" w:rsidP="0036501A">
      <w:pPr>
        <w:spacing w:after="0"/>
        <w:jc w:val="both"/>
        <w:rPr>
          <w:rFonts w:ascii="Arial" w:hAnsi="Arial" w:cs="Arial"/>
          <w:b/>
          <w:noProof/>
          <w:lang w:val="en-GB"/>
        </w:rPr>
      </w:pPr>
      <w:r w:rsidRPr="0001127D">
        <w:rPr>
          <w:rFonts w:ascii="Arial" w:hAnsi="Arial" w:cs="Arial"/>
          <w:b/>
          <w:noProof/>
          <w:lang w:val="en-GB"/>
        </w:rPr>
        <w:t>Reply</w:t>
      </w:r>
    </w:p>
    <w:p w:rsidR="0001127D" w:rsidRDefault="0001127D" w:rsidP="0036501A">
      <w:pPr>
        <w:spacing w:after="0"/>
        <w:ind w:left="851"/>
        <w:jc w:val="both"/>
        <w:rPr>
          <w:rFonts w:ascii="Arial" w:hAnsi="Arial" w:cs="Arial"/>
          <w:b/>
          <w:noProof/>
          <w:lang w:val="en-GB"/>
        </w:rPr>
      </w:pPr>
    </w:p>
    <w:p w:rsidR="0001127D" w:rsidRPr="0036501A" w:rsidRDefault="0001127D" w:rsidP="0036501A">
      <w:pPr>
        <w:pStyle w:val="ListParagraph"/>
        <w:numPr>
          <w:ilvl w:val="0"/>
          <w:numId w:val="23"/>
        </w:numPr>
        <w:spacing w:after="0"/>
        <w:jc w:val="both"/>
        <w:rPr>
          <w:rFonts w:ascii="Arial" w:hAnsi="Arial" w:cs="Arial"/>
          <w:noProof/>
          <w:lang w:val="en-GB"/>
        </w:rPr>
      </w:pPr>
      <w:r w:rsidRPr="0036501A">
        <w:rPr>
          <w:rFonts w:ascii="Arial" w:hAnsi="Arial" w:cs="Arial"/>
          <w:noProof/>
          <w:lang w:val="en-GB"/>
        </w:rPr>
        <w:t>(i)</w:t>
      </w:r>
      <w:r w:rsidRPr="0036501A">
        <w:rPr>
          <w:rFonts w:ascii="Arial" w:hAnsi="Arial" w:cs="Arial"/>
          <w:noProof/>
          <w:lang w:val="en-GB"/>
        </w:rPr>
        <w:tab/>
        <w:t>It was not the role of the Department to conduct any investigation. The reprieve was to allow the operators to procure and ensure that they comply with the provisions of the Act.</w:t>
      </w:r>
    </w:p>
    <w:p w:rsidR="0001127D" w:rsidRPr="0001127D" w:rsidRDefault="0001127D" w:rsidP="0036501A">
      <w:pPr>
        <w:tabs>
          <w:tab w:val="left" w:pos="1530"/>
        </w:tabs>
        <w:spacing w:after="0"/>
        <w:ind w:left="1170" w:hanging="319"/>
        <w:jc w:val="both"/>
        <w:rPr>
          <w:rFonts w:ascii="Arial" w:hAnsi="Arial" w:cs="Arial"/>
          <w:noProof/>
          <w:lang w:val="en-GB"/>
        </w:rPr>
      </w:pPr>
      <w:r w:rsidRPr="0001127D">
        <w:rPr>
          <w:rFonts w:ascii="Arial" w:hAnsi="Arial" w:cs="Arial"/>
          <w:noProof/>
          <w:lang w:val="en-GB"/>
        </w:rPr>
        <w:tab/>
        <w:t>(ii) Not applicable, falls away</w:t>
      </w:r>
    </w:p>
    <w:p w:rsidR="0001127D" w:rsidRPr="0001127D" w:rsidRDefault="0001127D" w:rsidP="0036501A">
      <w:pPr>
        <w:tabs>
          <w:tab w:val="left" w:pos="1530"/>
        </w:tabs>
        <w:spacing w:after="0"/>
        <w:ind w:left="1260" w:hanging="409"/>
        <w:jc w:val="both"/>
        <w:rPr>
          <w:rFonts w:ascii="Arial" w:hAnsi="Arial" w:cs="Arial"/>
          <w:noProof/>
          <w:lang w:val="en-GB"/>
        </w:rPr>
      </w:pPr>
      <w:r w:rsidRPr="0001127D">
        <w:rPr>
          <w:rFonts w:ascii="Arial" w:hAnsi="Arial" w:cs="Arial"/>
          <w:noProof/>
          <w:lang w:val="en-GB"/>
        </w:rPr>
        <w:t>(b) The Department is going to ensure that the provisions of legislation is complied with because the industry was given time to ensure that they com</w:t>
      </w:r>
      <w:r w:rsidR="0036501A">
        <w:rPr>
          <w:rFonts w:ascii="Arial" w:hAnsi="Arial" w:cs="Arial"/>
          <w:noProof/>
          <w:lang w:val="en-GB"/>
        </w:rPr>
        <w:t>p</w:t>
      </w:r>
      <w:r w:rsidRPr="0001127D">
        <w:rPr>
          <w:rFonts w:ascii="Arial" w:hAnsi="Arial" w:cs="Arial"/>
          <w:noProof/>
          <w:lang w:val="en-GB"/>
        </w:rPr>
        <w:t>ly with the requirements of the prescribed legislation.</w:t>
      </w:r>
    </w:p>
    <w:p w:rsidR="0001127D" w:rsidRPr="0001127D" w:rsidRDefault="0001127D" w:rsidP="0036501A">
      <w:pPr>
        <w:spacing w:after="0"/>
        <w:ind w:left="851"/>
        <w:jc w:val="both"/>
        <w:rPr>
          <w:rFonts w:ascii="Arial" w:hAnsi="Arial" w:cs="Arial"/>
          <w:b/>
          <w:lang w:val="en-GB"/>
        </w:rPr>
      </w:pPr>
    </w:p>
    <w:p w:rsidR="00AE395C" w:rsidRDefault="00AE395C" w:rsidP="009868F8">
      <w:pPr>
        <w:rPr>
          <w:rFonts w:ascii="Arial" w:eastAsia="Times New Roman" w:hAnsi="Arial" w:cs="Arial"/>
          <w:b/>
          <w:lang w:val="en-GB"/>
        </w:rPr>
      </w:pPr>
    </w:p>
    <w:sectPr w:rsidR="00AE395C"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433" w:rsidRDefault="007F4433" w:rsidP="00DB1508">
      <w:pPr>
        <w:spacing w:after="0" w:line="240" w:lineRule="auto"/>
      </w:pPr>
      <w:r>
        <w:separator/>
      </w:r>
    </w:p>
  </w:endnote>
  <w:endnote w:type="continuationSeparator" w:id="0">
    <w:p w:rsidR="007F4433" w:rsidRDefault="007F4433"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433" w:rsidRDefault="007F4433" w:rsidP="00DB1508">
      <w:pPr>
        <w:spacing w:after="0" w:line="240" w:lineRule="auto"/>
      </w:pPr>
      <w:r>
        <w:separator/>
      </w:r>
    </w:p>
  </w:footnote>
  <w:footnote w:type="continuationSeparator" w:id="0">
    <w:p w:rsidR="007F4433" w:rsidRDefault="007F4433"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2">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F745E10"/>
    <w:multiLevelType w:val="hybridMultilevel"/>
    <w:tmpl w:val="654443A4"/>
    <w:lvl w:ilvl="0" w:tplc="CAD621D6">
      <w:start w:val="1"/>
      <w:numFmt w:val="decimal"/>
      <w:lvlText w:val="(%1)"/>
      <w:lvlJc w:val="left"/>
      <w:pPr>
        <w:ind w:left="1080" w:hanging="36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5E4C5A2C"/>
    <w:multiLevelType w:val="hybridMultilevel"/>
    <w:tmpl w:val="17A8F6C4"/>
    <w:lvl w:ilvl="0" w:tplc="A16668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0">
    <w:nsid w:val="78F76EA3"/>
    <w:multiLevelType w:val="hybridMultilevel"/>
    <w:tmpl w:val="6666DA32"/>
    <w:lvl w:ilvl="0" w:tplc="691E2972">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1">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4"/>
  </w:num>
  <w:num w:numId="3">
    <w:abstractNumId w:val="18"/>
  </w:num>
  <w:num w:numId="4">
    <w:abstractNumId w:val="3"/>
  </w:num>
  <w:num w:numId="5">
    <w:abstractNumId w:val="12"/>
  </w:num>
  <w:num w:numId="6">
    <w:abstractNumId w:val="1"/>
  </w:num>
  <w:num w:numId="7">
    <w:abstractNumId w:val="6"/>
  </w:num>
  <w:num w:numId="8">
    <w:abstractNumId w:val="4"/>
  </w:num>
  <w:num w:numId="9">
    <w:abstractNumId w:val="15"/>
  </w:num>
  <w:num w:numId="10">
    <w:abstractNumId w:val="9"/>
  </w:num>
  <w:num w:numId="11">
    <w:abstractNumId w:val="21"/>
  </w:num>
  <w:num w:numId="12">
    <w:abstractNumId w:val="5"/>
  </w:num>
  <w:num w:numId="13">
    <w:abstractNumId w:val="10"/>
  </w:num>
  <w:num w:numId="14">
    <w:abstractNumId w:val="19"/>
  </w:num>
  <w:num w:numId="15">
    <w:abstractNumId w:val="11"/>
  </w:num>
  <w:num w:numId="16">
    <w:abstractNumId w:val="16"/>
  </w:num>
  <w:num w:numId="17">
    <w:abstractNumId w:val="8"/>
  </w:num>
  <w:num w:numId="18">
    <w:abstractNumId w:val="2"/>
  </w:num>
  <w:num w:numId="19">
    <w:abstractNumId w:val="22"/>
  </w:num>
  <w:num w:numId="20">
    <w:abstractNumId w:val="7"/>
  </w:num>
  <w:num w:numId="21">
    <w:abstractNumId w:val="17"/>
  </w:num>
  <w:num w:numId="22">
    <w:abstractNumId w:val="13"/>
  </w:num>
  <w:num w:numId="23">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1127D"/>
    <w:rsid w:val="000226DD"/>
    <w:rsid w:val="000255D7"/>
    <w:rsid w:val="00026FD9"/>
    <w:rsid w:val="00031989"/>
    <w:rsid w:val="000333D9"/>
    <w:rsid w:val="00041985"/>
    <w:rsid w:val="00044AC4"/>
    <w:rsid w:val="0005130F"/>
    <w:rsid w:val="00051C53"/>
    <w:rsid w:val="0005391D"/>
    <w:rsid w:val="00055222"/>
    <w:rsid w:val="00055A79"/>
    <w:rsid w:val="00065792"/>
    <w:rsid w:val="000773B2"/>
    <w:rsid w:val="00080CA6"/>
    <w:rsid w:val="00082A4E"/>
    <w:rsid w:val="0009500E"/>
    <w:rsid w:val="000A0DBF"/>
    <w:rsid w:val="000B01FF"/>
    <w:rsid w:val="000C3487"/>
    <w:rsid w:val="000E04E0"/>
    <w:rsid w:val="000E0CFE"/>
    <w:rsid w:val="000E1816"/>
    <w:rsid w:val="000E1907"/>
    <w:rsid w:val="000F14B7"/>
    <w:rsid w:val="000F15CB"/>
    <w:rsid w:val="000F29A6"/>
    <w:rsid w:val="000F76BD"/>
    <w:rsid w:val="0012466D"/>
    <w:rsid w:val="001306CF"/>
    <w:rsid w:val="00130AB5"/>
    <w:rsid w:val="00131EBD"/>
    <w:rsid w:val="0013407E"/>
    <w:rsid w:val="001479DC"/>
    <w:rsid w:val="00151041"/>
    <w:rsid w:val="00151529"/>
    <w:rsid w:val="0015160D"/>
    <w:rsid w:val="00153AAD"/>
    <w:rsid w:val="00156DFD"/>
    <w:rsid w:val="001712B4"/>
    <w:rsid w:val="00173751"/>
    <w:rsid w:val="001823DD"/>
    <w:rsid w:val="001828D3"/>
    <w:rsid w:val="00192D53"/>
    <w:rsid w:val="001A745F"/>
    <w:rsid w:val="001B00F5"/>
    <w:rsid w:val="001B2E53"/>
    <w:rsid w:val="001B4385"/>
    <w:rsid w:val="001C323C"/>
    <w:rsid w:val="001C32E4"/>
    <w:rsid w:val="001C496C"/>
    <w:rsid w:val="001D07AB"/>
    <w:rsid w:val="001D5E1B"/>
    <w:rsid w:val="001D75C8"/>
    <w:rsid w:val="001E0388"/>
    <w:rsid w:val="001E1B86"/>
    <w:rsid w:val="001E284E"/>
    <w:rsid w:val="001E3894"/>
    <w:rsid w:val="001F0CED"/>
    <w:rsid w:val="001F369F"/>
    <w:rsid w:val="001F4516"/>
    <w:rsid w:val="00200744"/>
    <w:rsid w:val="00202511"/>
    <w:rsid w:val="002026BE"/>
    <w:rsid w:val="00204538"/>
    <w:rsid w:val="00206B22"/>
    <w:rsid w:val="00211B11"/>
    <w:rsid w:val="00212C41"/>
    <w:rsid w:val="002136FC"/>
    <w:rsid w:val="00217746"/>
    <w:rsid w:val="00220C71"/>
    <w:rsid w:val="00230809"/>
    <w:rsid w:val="0023369C"/>
    <w:rsid w:val="002366A1"/>
    <w:rsid w:val="002422DA"/>
    <w:rsid w:val="00247ECC"/>
    <w:rsid w:val="00247EF7"/>
    <w:rsid w:val="00251BC9"/>
    <w:rsid w:val="0025261D"/>
    <w:rsid w:val="00253BA7"/>
    <w:rsid w:val="002606E1"/>
    <w:rsid w:val="00261077"/>
    <w:rsid w:val="00261D30"/>
    <w:rsid w:val="00275EB5"/>
    <w:rsid w:val="002800B5"/>
    <w:rsid w:val="002838E4"/>
    <w:rsid w:val="00286F8A"/>
    <w:rsid w:val="002956D0"/>
    <w:rsid w:val="00296510"/>
    <w:rsid w:val="002973E8"/>
    <w:rsid w:val="002A3694"/>
    <w:rsid w:val="002A6B00"/>
    <w:rsid w:val="002B08E1"/>
    <w:rsid w:val="002B3082"/>
    <w:rsid w:val="002C441D"/>
    <w:rsid w:val="002C4526"/>
    <w:rsid w:val="002C5CB2"/>
    <w:rsid w:val="002D4348"/>
    <w:rsid w:val="002E0B34"/>
    <w:rsid w:val="002E14C5"/>
    <w:rsid w:val="002E1F7C"/>
    <w:rsid w:val="002E404E"/>
    <w:rsid w:val="002E4BF3"/>
    <w:rsid w:val="002E65D7"/>
    <w:rsid w:val="00300DB7"/>
    <w:rsid w:val="003013F3"/>
    <w:rsid w:val="0030388B"/>
    <w:rsid w:val="00305323"/>
    <w:rsid w:val="00310DE1"/>
    <w:rsid w:val="003130D1"/>
    <w:rsid w:val="00314530"/>
    <w:rsid w:val="00322191"/>
    <w:rsid w:val="003235D4"/>
    <w:rsid w:val="00323697"/>
    <w:rsid w:val="00336D6E"/>
    <w:rsid w:val="0034464B"/>
    <w:rsid w:val="003450B0"/>
    <w:rsid w:val="0034694C"/>
    <w:rsid w:val="0034774F"/>
    <w:rsid w:val="003504F6"/>
    <w:rsid w:val="00350BE0"/>
    <w:rsid w:val="00350DCD"/>
    <w:rsid w:val="003510C2"/>
    <w:rsid w:val="00352FA3"/>
    <w:rsid w:val="003541C5"/>
    <w:rsid w:val="003554D8"/>
    <w:rsid w:val="00361525"/>
    <w:rsid w:val="00362E8C"/>
    <w:rsid w:val="0036501A"/>
    <w:rsid w:val="00373A84"/>
    <w:rsid w:val="00374B86"/>
    <w:rsid w:val="00384F0A"/>
    <w:rsid w:val="00391284"/>
    <w:rsid w:val="00392394"/>
    <w:rsid w:val="00392460"/>
    <w:rsid w:val="00393E6C"/>
    <w:rsid w:val="00396483"/>
    <w:rsid w:val="003A0196"/>
    <w:rsid w:val="003A196A"/>
    <w:rsid w:val="003A4A56"/>
    <w:rsid w:val="003B15B6"/>
    <w:rsid w:val="003B5402"/>
    <w:rsid w:val="003C2ADA"/>
    <w:rsid w:val="003C2B0B"/>
    <w:rsid w:val="003C53EF"/>
    <w:rsid w:val="003C5BE7"/>
    <w:rsid w:val="003C785A"/>
    <w:rsid w:val="003D3F77"/>
    <w:rsid w:val="003D7ABC"/>
    <w:rsid w:val="003E5612"/>
    <w:rsid w:val="003E6E9C"/>
    <w:rsid w:val="003F1D7B"/>
    <w:rsid w:val="003F6E43"/>
    <w:rsid w:val="003F7CE2"/>
    <w:rsid w:val="004016C1"/>
    <w:rsid w:val="0040578A"/>
    <w:rsid w:val="0040684E"/>
    <w:rsid w:val="0041272D"/>
    <w:rsid w:val="0041625A"/>
    <w:rsid w:val="0041693A"/>
    <w:rsid w:val="00420BFA"/>
    <w:rsid w:val="00422CB0"/>
    <w:rsid w:val="0042351F"/>
    <w:rsid w:val="00423E34"/>
    <w:rsid w:val="00423E59"/>
    <w:rsid w:val="004253F6"/>
    <w:rsid w:val="0042787A"/>
    <w:rsid w:val="00430277"/>
    <w:rsid w:val="00431A19"/>
    <w:rsid w:val="00437C38"/>
    <w:rsid w:val="00451494"/>
    <w:rsid w:val="00456491"/>
    <w:rsid w:val="00460FD2"/>
    <w:rsid w:val="0046227D"/>
    <w:rsid w:val="00466C07"/>
    <w:rsid w:val="004679CC"/>
    <w:rsid w:val="00471FB7"/>
    <w:rsid w:val="0047634E"/>
    <w:rsid w:val="004813B8"/>
    <w:rsid w:val="00491B48"/>
    <w:rsid w:val="00493015"/>
    <w:rsid w:val="00495833"/>
    <w:rsid w:val="004977A9"/>
    <w:rsid w:val="004A00D3"/>
    <w:rsid w:val="004A09AD"/>
    <w:rsid w:val="004A62DE"/>
    <w:rsid w:val="004A7FD9"/>
    <w:rsid w:val="004C0992"/>
    <w:rsid w:val="004C0A24"/>
    <w:rsid w:val="004D1364"/>
    <w:rsid w:val="004D17A6"/>
    <w:rsid w:val="004D18C0"/>
    <w:rsid w:val="004D45EF"/>
    <w:rsid w:val="004E03F1"/>
    <w:rsid w:val="004E13FB"/>
    <w:rsid w:val="004E2276"/>
    <w:rsid w:val="004E536A"/>
    <w:rsid w:val="004E67DE"/>
    <w:rsid w:val="004E75EB"/>
    <w:rsid w:val="004F0C3A"/>
    <w:rsid w:val="004F5213"/>
    <w:rsid w:val="004F7B4C"/>
    <w:rsid w:val="00513083"/>
    <w:rsid w:val="00515602"/>
    <w:rsid w:val="00521C71"/>
    <w:rsid w:val="005225EF"/>
    <w:rsid w:val="00525BB9"/>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B45A2"/>
    <w:rsid w:val="005D2B40"/>
    <w:rsid w:val="005D5448"/>
    <w:rsid w:val="005E123E"/>
    <w:rsid w:val="005E4808"/>
    <w:rsid w:val="005F20B1"/>
    <w:rsid w:val="005F3F35"/>
    <w:rsid w:val="005F630B"/>
    <w:rsid w:val="006009A0"/>
    <w:rsid w:val="006031F6"/>
    <w:rsid w:val="00604285"/>
    <w:rsid w:val="006140CA"/>
    <w:rsid w:val="00617B5C"/>
    <w:rsid w:val="00637B39"/>
    <w:rsid w:val="006748E3"/>
    <w:rsid w:val="00676296"/>
    <w:rsid w:val="006762C5"/>
    <w:rsid w:val="00677C72"/>
    <w:rsid w:val="00680A9A"/>
    <w:rsid w:val="00682580"/>
    <w:rsid w:val="006842D9"/>
    <w:rsid w:val="006917CD"/>
    <w:rsid w:val="00691EDB"/>
    <w:rsid w:val="00691FC0"/>
    <w:rsid w:val="006B11A5"/>
    <w:rsid w:val="006B1CD3"/>
    <w:rsid w:val="006B3B97"/>
    <w:rsid w:val="006B4375"/>
    <w:rsid w:val="006C2FA7"/>
    <w:rsid w:val="006C6572"/>
    <w:rsid w:val="006C6AC6"/>
    <w:rsid w:val="006D22A6"/>
    <w:rsid w:val="006D30EF"/>
    <w:rsid w:val="006E029D"/>
    <w:rsid w:val="006E0F31"/>
    <w:rsid w:val="006E2535"/>
    <w:rsid w:val="006E447C"/>
    <w:rsid w:val="006E550E"/>
    <w:rsid w:val="006E5815"/>
    <w:rsid w:val="006F06B9"/>
    <w:rsid w:val="006F0BDD"/>
    <w:rsid w:val="006F2053"/>
    <w:rsid w:val="006F2271"/>
    <w:rsid w:val="006F2484"/>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83D94"/>
    <w:rsid w:val="00784077"/>
    <w:rsid w:val="00787784"/>
    <w:rsid w:val="007907EC"/>
    <w:rsid w:val="00790E74"/>
    <w:rsid w:val="00796863"/>
    <w:rsid w:val="007A22E6"/>
    <w:rsid w:val="007A5C12"/>
    <w:rsid w:val="007A6B70"/>
    <w:rsid w:val="007C2860"/>
    <w:rsid w:val="007C7CC7"/>
    <w:rsid w:val="007D2EEC"/>
    <w:rsid w:val="007D3628"/>
    <w:rsid w:val="007D6C0A"/>
    <w:rsid w:val="007E3447"/>
    <w:rsid w:val="007F0FBD"/>
    <w:rsid w:val="007F24B0"/>
    <w:rsid w:val="007F43AF"/>
    <w:rsid w:val="007F4433"/>
    <w:rsid w:val="007F5F7B"/>
    <w:rsid w:val="00802076"/>
    <w:rsid w:val="00802DCE"/>
    <w:rsid w:val="00803673"/>
    <w:rsid w:val="008046C7"/>
    <w:rsid w:val="00805E36"/>
    <w:rsid w:val="00810B14"/>
    <w:rsid w:val="0081425D"/>
    <w:rsid w:val="0082214B"/>
    <w:rsid w:val="00824C56"/>
    <w:rsid w:val="00833625"/>
    <w:rsid w:val="00834B88"/>
    <w:rsid w:val="00835573"/>
    <w:rsid w:val="0083742C"/>
    <w:rsid w:val="0083772C"/>
    <w:rsid w:val="008424B4"/>
    <w:rsid w:val="00843147"/>
    <w:rsid w:val="00843914"/>
    <w:rsid w:val="00844201"/>
    <w:rsid w:val="00845BE5"/>
    <w:rsid w:val="00850363"/>
    <w:rsid w:val="00850CC7"/>
    <w:rsid w:val="008513C3"/>
    <w:rsid w:val="00856F99"/>
    <w:rsid w:val="0086133C"/>
    <w:rsid w:val="00872342"/>
    <w:rsid w:val="008821AF"/>
    <w:rsid w:val="00884F88"/>
    <w:rsid w:val="008A14FA"/>
    <w:rsid w:val="008A3260"/>
    <w:rsid w:val="008A52D5"/>
    <w:rsid w:val="008B070D"/>
    <w:rsid w:val="008B2E50"/>
    <w:rsid w:val="008B4716"/>
    <w:rsid w:val="008B7B8C"/>
    <w:rsid w:val="008C0374"/>
    <w:rsid w:val="008C2F92"/>
    <w:rsid w:val="008E0CE8"/>
    <w:rsid w:val="008E13A6"/>
    <w:rsid w:val="008E1AAE"/>
    <w:rsid w:val="008F0979"/>
    <w:rsid w:val="008F5C5A"/>
    <w:rsid w:val="00905917"/>
    <w:rsid w:val="00913EED"/>
    <w:rsid w:val="00916A9F"/>
    <w:rsid w:val="00916CE7"/>
    <w:rsid w:val="009222A7"/>
    <w:rsid w:val="00926224"/>
    <w:rsid w:val="00926370"/>
    <w:rsid w:val="00926938"/>
    <w:rsid w:val="00930948"/>
    <w:rsid w:val="0093674F"/>
    <w:rsid w:val="009405C3"/>
    <w:rsid w:val="00941DB4"/>
    <w:rsid w:val="00942F9D"/>
    <w:rsid w:val="00945835"/>
    <w:rsid w:val="00946915"/>
    <w:rsid w:val="009539AF"/>
    <w:rsid w:val="00957D66"/>
    <w:rsid w:val="00961E2F"/>
    <w:rsid w:val="0096316C"/>
    <w:rsid w:val="00967259"/>
    <w:rsid w:val="009763BA"/>
    <w:rsid w:val="0097652F"/>
    <w:rsid w:val="00983EC7"/>
    <w:rsid w:val="009868F8"/>
    <w:rsid w:val="00990CE2"/>
    <w:rsid w:val="00992AA4"/>
    <w:rsid w:val="00993310"/>
    <w:rsid w:val="009A0286"/>
    <w:rsid w:val="009A04CB"/>
    <w:rsid w:val="009A4739"/>
    <w:rsid w:val="009B0431"/>
    <w:rsid w:val="009C0DE1"/>
    <w:rsid w:val="009C268C"/>
    <w:rsid w:val="009C4E79"/>
    <w:rsid w:val="009F3B4B"/>
    <w:rsid w:val="009F7581"/>
    <w:rsid w:val="00A00E4A"/>
    <w:rsid w:val="00A01414"/>
    <w:rsid w:val="00A110A1"/>
    <w:rsid w:val="00A20540"/>
    <w:rsid w:val="00A21F7F"/>
    <w:rsid w:val="00A22ECB"/>
    <w:rsid w:val="00A2310B"/>
    <w:rsid w:val="00A33285"/>
    <w:rsid w:val="00A40246"/>
    <w:rsid w:val="00A4192C"/>
    <w:rsid w:val="00A44B9A"/>
    <w:rsid w:val="00A46CC2"/>
    <w:rsid w:val="00A55457"/>
    <w:rsid w:val="00A66D53"/>
    <w:rsid w:val="00A750D6"/>
    <w:rsid w:val="00A756F5"/>
    <w:rsid w:val="00A75AE8"/>
    <w:rsid w:val="00A76838"/>
    <w:rsid w:val="00A87430"/>
    <w:rsid w:val="00A90242"/>
    <w:rsid w:val="00A90517"/>
    <w:rsid w:val="00A910A7"/>
    <w:rsid w:val="00A96DC3"/>
    <w:rsid w:val="00AA4667"/>
    <w:rsid w:val="00AB2A22"/>
    <w:rsid w:val="00AB3558"/>
    <w:rsid w:val="00AC398E"/>
    <w:rsid w:val="00AC67FD"/>
    <w:rsid w:val="00AD4B8F"/>
    <w:rsid w:val="00AD6B5D"/>
    <w:rsid w:val="00AE290B"/>
    <w:rsid w:val="00AE395C"/>
    <w:rsid w:val="00AE4D2A"/>
    <w:rsid w:val="00AE521B"/>
    <w:rsid w:val="00AF387B"/>
    <w:rsid w:val="00AF4C07"/>
    <w:rsid w:val="00AF6FE8"/>
    <w:rsid w:val="00B00C2E"/>
    <w:rsid w:val="00B05CA7"/>
    <w:rsid w:val="00B07D55"/>
    <w:rsid w:val="00B1547F"/>
    <w:rsid w:val="00B177F2"/>
    <w:rsid w:val="00B205F4"/>
    <w:rsid w:val="00B21162"/>
    <w:rsid w:val="00B21C1C"/>
    <w:rsid w:val="00B31016"/>
    <w:rsid w:val="00B32459"/>
    <w:rsid w:val="00B36653"/>
    <w:rsid w:val="00B37E26"/>
    <w:rsid w:val="00B40FCE"/>
    <w:rsid w:val="00B433E2"/>
    <w:rsid w:val="00B47C13"/>
    <w:rsid w:val="00B56227"/>
    <w:rsid w:val="00B60B8E"/>
    <w:rsid w:val="00B621B1"/>
    <w:rsid w:val="00B65456"/>
    <w:rsid w:val="00B66DDB"/>
    <w:rsid w:val="00B75F59"/>
    <w:rsid w:val="00B85208"/>
    <w:rsid w:val="00B90502"/>
    <w:rsid w:val="00B909FD"/>
    <w:rsid w:val="00B93309"/>
    <w:rsid w:val="00B95F63"/>
    <w:rsid w:val="00BA3834"/>
    <w:rsid w:val="00BA4847"/>
    <w:rsid w:val="00BA7CE2"/>
    <w:rsid w:val="00BB15C2"/>
    <w:rsid w:val="00BB5EA4"/>
    <w:rsid w:val="00BC06BD"/>
    <w:rsid w:val="00BC2F3F"/>
    <w:rsid w:val="00BC47EE"/>
    <w:rsid w:val="00BC7A99"/>
    <w:rsid w:val="00BD65B7"/>
    <w:rsid w:val="00BE0C5A"/>
    <w:rsid w:val="00BF349B"/>
    <w:rsid w:val="00BF68B6"/>
    <w:rsid w:val="00BF69C4"/>
    <w:rsid w:val="00C01BD0"/>
    <w:rsid w:val="00C02DEB"/>
    <w:rsid w:val="00C0405D"/>
    <w:rsid w:val="00C202CB"/>
    <w:rsid w:val="00C221EA"/>
    <w:rsid w:val="00C33C1E"/>
    <w:rsid w:val="00C372EF"/>
    <w:rsid w:val="00C456F7"/>
    <w:rsid w:val="00C50D10"/>
    <w:rsid w:val="00C6207A"/>
    <w:rsid w:val="00C62268"/>
    <w:rsid w:val="00C64770"/>
    <w:rsid w:val="00C731ED"/>
    <w:rsid w:val="00C81DAE"/>
    <w:rsid w:val="00C84349"/>
    <w:rsid w:val="00C92817"/>
    <w:rsid w:val="00CA3593"/>
    <w:rsid w:val="00CB640B"/>
    <w:rsid w:val="00CC164A"/>
    <w:rsid w:val="00CE1573"/>
    <w:rsid w:val="00CE54D8"/>
    <w:rsid w:val="00CE7A26"/>
    <w:rsid w:val="00CF4661"/>
    <w:rsid w:val="00CF5BC7"/>
    <w:rsid w:val="00CF7072"/>
    <w:rsid w:val="00D04C3D"/>
    <w:rsid w:val="00D12E4F"/>
    <w:rsid w:val="00D17AFC"/>
    <w:rsid w:val="00D222DF"/>
    <w:rsid w:val="00D236B7"/>
    <w:rsid w:val="00D444E5"/>
    <w:rsid w:val="00D477D9"/>
    <w:rsid w:val="00D51B90"/>
    <w:rsid w:val="00D74AD1"/>
    <w:rsid w:val="00D82AB0"/>
    <w:rsid w:val="00D91442"/>
    <w:rsid w:val="00D92CFD"/>
    <w:rsid w:val="00D92F30"/>
    <w:rsid w:val="00DA0998"/>
    <w:rsid w:val="00DA1E37"/>
    <w:rsid w:val="00DB1508"/>
    <w:rsid w:val="00DB21E7"/>
    <w:rsid w:val="00DB3187"/>
    <w:rsid w:val="00DB5D3D"/>
    <w:rsid w:val="00DD3A8F"/>
    <w:rsid w:val="00DD4D78"/>
    <w:rsid w:val="00DD54BB"/>
    <w:rsid w:val="00DE5D58"/>
    <w:rsid w:val="00DF32BB"/>
    <w:rsid w:val="00DF6F27"/>
    <w:rsid w:val="00E00BA3"/>
    <w:rsid w:val="00E1610F"/>
    <w:rsid w:val="00E16B9F"/>
    <w:rsid w:val="00E24CB8"/>
    <w:rsid w:val="00E26225"/>
    <w:rsid w:val="00E26266"/>
    <w:rsid w:val="00E30D7E"/>
    <w:rsid w:val="00E31670"/>
    <w:rsid w:val="00E31BF8"/>
    <w:rsid w:val="00E32943"/>
    <w:rsid w:val="00E37C58"/>
    <w:rsid w:val="00E41111"/>
    <w:rsid w:val="00E42375"/>
    <w:rsid w:val="00E4370C"/>
    <w:rsid w:val="00E458BE"/>
    <w:rsid w:val="00E53BF6"/>
    <w:rsid w:val="00E57A4E"/>
    <w:rsid w:val="00E6154F"/>
    <w:rsid w:val="00E63D57"/>
    <w:rsid w:val="00E676A3"/>
    <w:rsid w:val="00E74736"/>
    <w:rsid w:val="00E80B27"/>
    <w:rsid w:val="00E81167"/>
    <w:rsid w:val="00E8305A"/>
    <w:rsid w:val="00E83B34"/>
    <w:rsid w:val="00E91A0D"/>
    <w:rsid w:val="00E942E9"/>
    <w:rsid w:val="00E96DB8"/>
    <w:rsid w:val="00EA5A80"/>
    <w:rsid w:val="00EB1C6C"/>
    <w:rsid w:val="00EB1E93"/>
    <w:rsid w:val="00EB45B4"/>
    <w:rsid w:val="00EB53F1"/>
    <w:rsid w:val="00EB58BB"/>
    <w:rsid w:val="00EC4D69"/>
    <w:rsid w:val="00EC5349"/>
    <w:rsid w:val="00EC68CF"/>
    <w:rsid w:val="00EC7D66"/>
    <w:rsid w:val="00ED3E50"/>
    <w:rsid w:val="00ED4839"/>
    <w:rsid w:val="00EF5FED"/>
    <w:rsid w:val="00EF7862"/>
    <w:rsid w:val="00F00B6B"/>
    <w:rsid w:val="00F03617"/>
    <w:rsid w:val="00F10ABE"/>
    <w:rsid w:val="00F113DC"/>
    <w:rsid w:val="00F13E46"/>
    <w:rsid w:val="00F14F69"/>
    <w:rsid w:val="00F25A2B"/>
    <w:rsid w:val="00F30EBA"/>
    <w:rsid w:val="00F33DA9"/>
    <w:rsid w:val="00F35B29"/>
    <w:rsid w:val="00F401E2"/>
    <w:rsid w:val="00F4106F"/>
    <w:rsid w:val="00F41319"/>
    <w:rsid w:val="00F47756"/>
    <w:rsid w:val="00F477AC"/>
    <w:rsid w:val="00F526AD"/>
    <w:rsid w:val="00F53DA1"/>
    <w:rsid w:val="00F54D10"/>
    <w:rsid w:val="00F5526F"/>
    <w:rsid w:val="00F65142"/>
    <w:rsid w:val="00F66AA5"/>
    <w:rsid w:val="00F75B33"/>
    <w:rsid w:val="00F77ABE"/>
    <w:rsid w:val="00F806FE"/>
    <w:rsid w:val="00F80B01"/>
    <w:rsid w:val="00F83B37"/>
    <w:rsid w:val="00F83C35"/>
    <w:rsid w:val="00F86A5F"/>
    <w:rsid w:val="00F91072"/>
    <w:rsid w:val="00F920A1"/>
    <w:rsid w:val="00FA3CC6"/>
    <w:rsid w:val="00FA6022"/>
    <w:rsid w:val="00FB4378"/>
    <w:rsid w:val="00FD3185"/>
    <w:rsid w:val="00FD4C2F"/>
    <w:rsid w:val="00FD7E9F"/>
    <w:rsid w:val="00FE1757"/>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efaultParagraphFont"/>
    <w:rsid w:val="00AE3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efaultParagraphFont"/>
    <w:rsid w:val="00AE3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4485">
      <w:bodyDiv w:val="1"/>
      <w:marLeft w:val="0"/>
      <w:marRight w:val="0"/>
      <w:marTop w:val="0"/>
      <w:marBottom w:val="0"/>
      <w:divBdr>
        <w:top w:val="none" w:sz="0" w:space="0" w:color="auto"/>
        <w:left w:val="none" w:sz="0" w:space="0" w:color="auto"/>
        <w:bottom w:val="none" w:sz="0" w:space="0" w:color="auto"/>
        <w:right w:val="none" w:sz="0" w:space="0" w:color="auto"/>
      </w:divBdr>
    </w:div>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93AD4-E72A-4C4A-8CE7-3D0FE651F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2017-11-01T11:54:00Z</cp:lastPrinted>
  <dcterms:created xsi:type="dcterms:W3CDTF">2017-11-28T06:40:00Z</dcterms:created>
  <dcterms:modified xsi:type="dcterms:W3CDTF">2017-11-28T06:40:00Z</dcterms:modified>
</cp:coreProperties>
</file>