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3B4911" w:rsidRDefault="003B4911" w:rsidP="006B61FA">
      <w:pPr>
        <w:spacing w:after="0" w:line="320" w:lineRule="exact"/>
        <w:jc w:val="both"/>
        <w:rPr>
          <w:rFonts w:ascii="Arial Narrow" w:eastAsia="Times New Roman" w:hAnsi="Arial Narrow" w:cs="Arial"/>
          <w:b/>
          <w:bCs/>
          <w:sz w:val="24"/>
          <w:szCs w:val="24"/>
          <w:lang w:val="en-GB"/>
        </w:rPr>
      </w:pPr>
    </w:p>
    <w:p w:rsidR="00A64EAA" w:rsidRPr="003B4911" w:rsidRDefault="00A64EAA" w:rsidP="006B61FA">
      <w:pPr>
        <w:spacing w:after="0" w:line="320" w:lineRule="exact"/>
        <w:jc w:val="both"/>
        <w:rPr>
          <w:rFonts w:ascii="Arial Narrow" w:eastAsia="Times New Roman" w:hAnsi="Arial Narrow" w:cs="Arial"/>
          <w:b/>
          <w:bCs/>
          <w:sz w:val="24"/>
          <w:szCs w:val="24"/>
          <w:lang w:val="en-GB"/>
        </w:rPr>
      </w:pPr>
      <w:r w:rsidRPr="003B4911">
        <w:rPr>
          <w:rFonts w:ascii="Arial Narrow" w:eastAsia="Times New Roman" w:hAnsi="Arial Narrow" w:cs="Arial"/>
          <w:b/>
          <w:bCs/>
          <w:sz w:val="24"/>
          <w:szCs w:val="24"/>
          <w:lang w:val="en-GB"/>
        </w:rPr>
        <w:t xml:space="preserve">NATIONAL </w:t>
      </w:r>
      <w:r w:rsidR="003B4911" w:rsidRPr="003B4911">
        <w:rPr>
          <w:rFonts w:ascii="Arial Narrow" w:eastAsia="Times New Roman" w:hAnsi="Arial Narrow" w:cs="Arial"/>
          <w:b/>
          <w:bCs/>
          <w:sz w:val="24"/>
          <w:szCs w:val="24"/>
          <w:lang w:val="en-GB"/>
        </w:rPr>
        <w:t xml:space="preserve">ASSEMBLY </w:t>
      </w:r>
    </w:p>
    <w:p w:rsidR="00A64EAA" w:rsidRPr="003B4911" w:rsidRDefault="00A64EAA" w:rsidP="006B61FA">
      <w:pPr>
        <w:spacing w:after="0" w:line="320" w:lineRule="exact"/>
        <w:jc w:val="both"/>
        <w:rPr>
          <w:rFonts w:ascii="Arial Narrow" w:eastAsia="Times New Roman" w:hAnsi="Arial Narrow" w:cs="Arial"/>
          <w:b/>
          <w:bCs/>
          <w:sz w:val="24"/>
          <w:szCs w:val="24"/>
          <w:lang w:val="en-GB"/>
        </w:rPr>
      </w:pPr>
    </w:p>
    <w:p w:rsidR="003B4911" w:rsidRPr="003B4911" w:rsidRDefault="003B4911" w:rsidP="003B4911">
      <w:pPr>
        <w:spacing w:after="0" w:line="320" w:lineRule="exact"/>
        <w:jc w:val="both"/>
        <w:rPr>
          <w:rFonts w:ascii="Arial Narrow" w:eastAsia="Times New Roman" w:hAnsi="Arial Narrow" w:cs="Arial"/>
          <w:b/>
          <w:bCs/>
          <w:sz w:val="24"/>
          <w:szCs w:val="24"/>
          <w:lang w:val="en-GB"/>
        </w:rPr>
      </w:pPr>
      <w:r w:rsidRPr="003B4911">
        <w:rPr>
          <w:rFonts w:ascii="Arial Narrow" w:eastAsia="Times New Roman" w:hAnsi="Arial Narrow" w:cs="Arial"/>
          <w:b/>
          <w:bCs/>
          <w:sz w:val="24"/>
          <w:szCs w:val="24"/>
          <w:lang w:val="en-GB"/>
        </w:rPr>
        <w:t>QUESTION FOR ORAL REPLY</w:t>
      </w:r>
    </w:p>
    <w:p w:rsidR="003B4911" w:rsidRPr="003B4911" w:rsidRDefault="003B4911" w:rsidP="003B4911">
      <w:pPr>
        <w:spacing w:after="0" w:line="320" w:lineRule="exact"/>
        <w:jc w:val="both"/>
        <w:rPr>
          <w:rFonts w:ascii="Arial Narrow" w:eastAsia="Times New Roman" w:hAnsi="Arial Narrow" w:cs="Arial"/>
          <w:b/>
          <w:bCs/>
          <w:sz w:val="24"/>
          <w:szCs w:val="24"/>
          <w:lang w:val="en-GB"/>
        </w:rPr>
      </w:pPr>
    </w:p>
    <w:p w:rsidR="003B4911" w:rsidRPr="003B4911" w:rsidRDefault="00D76FD5" w:rsidP="003B4911">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w:t>
      </w:r>
      <w:r w:rsidR="003B4911" w:rsidRPr="003B4911">
        <w:rPr>
          <w:rFonts w:ascii="Arial Narrow" w:eastAsia="Times New Roman" w:hAnsi="Arial Narrow" w:cs="Arial"/>
          <w:b/>
          <w:bCs/>
          <w:sz w:val="24"/>
          <w:szCs w:val="24"/>
          <w:lang w:val="en-GB"/>
        </w:rPr>
        <w:t>3</w:t>
      </w:r>
      <w:r>
        <w:rPr>
          <w:rFonts w:ascii="Arial Narrow" w:eastAsia="Times New Roman" w:hAnsi="Arial Narrow" w:cs="Arial"/>
          <w:b/>
          <w:bCs/>
          <w:sz w:val="24"/>
          <w:szCs w:val="24"/>
          <w:lang w:val="en-GB"/>
        </w:rPr>
        <w:t>81</w:t>
      </w:r>
    </w:p>
    <w:p w:rsidR="003B4911" w:rsidRPr="003B4911" w:rsidRDefault="003B4911" w:rsidP="003B4911">
      <w:pPr>
        <w:spacing w:after="0" w:line="240" w:lineRule="auto"/>
        <w:rPr>
          <w:rFonts w:ascii="Arial Narrow" w:eastAsia="Times New Roman" w:hAnsi="Arial Narrow"/>
          <w:sz w:val="24"/>
          <w:szCs w:val="24"/>
          <w:lang w:val="en-GB"/>
        </w:rPr>
      </w:pPr>
    </w:p>
    <w:p w:rsidR="003B4911" w:rsidRPr="003B4911" w:rsidRDefault="003B4911" w:rsidP="003B4911">
      <w:pPr>
        <w:spacing w:after="0" w:line="320" w:lineRule="exact"/>
        <w:jc w:val="both"/>
        <w:rPr>
          <w:rFonts w:ascii="Arial Narrow" w:eastAsia="Times New Roman" w:hAnsi="Arial Narrow" w:cs="Arial"/>
          <w:b/>
          <w:bCs/>
          <w:sz w:val="24"/>
          <w:szCs w:val="24"/>
          <w:lang w:val="en-GB"/>
        </w:rPr>
      </w:pPr>
      <w:r w:rsidRPr="003B4911">
        <w:rPr>
          <w:rFonts w:ascii="Arial Narrow" w:eastAsia="Times New Roman" w:hAnsi="Arial Narrow" w:cs="Arial"/>
          <w:b/>
          <w:bCs/>
          <w:sz w:val="24"/>
          <w:szCs w:val="24"/>
          <w:lang w:val="en-GB"/>
        </w:rPr>
        <w:t>DATE OF PUBLICATION: TUESDAY 21 FEBRUARY 2023</w:t>
      </w:r>
    </w:p>
    <w:p w:rsidR="003B4911" w:rsidRPr="003B4911" w:rsidRDefault="003B4911" w:rsidP="003B4911">
      <w:pPr>
        <w:spacing w:after="0" w:line="320" w:lineRule="exact"/>
        <w:jc w:val="both"/>
        <w:rPr>
          <w:rFonts w:ascii="Arial Narrow" w:eastAsia="Times New Roman" w:hAnsi="Arial Narrow" w:cs="Arial"/>
          <w:b/>
          <w:bCs/>
          <w:sz w:val="24"/>
          <w:szCs w:val="24"/>
          <w:lang w:val="en-GB"/>
        </w:rPr>
      </w:pPr>
    </w:p>
    <w:p w:rsidR="003B4911" w:rsidRPr="003B4911" w:rsidRDefault="003B4911" w:rsidP="003B4911">
      <w:pPr>
        <w:keepNext/>
        <w:spacing w:after="0" w:line="320" w:lineRule="exact"/>
        <w:jc w:val="both"/>
        <w:outlineLvl w:val="1"/>
        <w:rPr>
          <w:rFonts w:ascii="Arial Narrow" w:eastAsia="Times New Roman" w:hAnsi="Arial Narrow" w:cs="Arial"/>
          <w:b/>
          <w:bCs/>
          <w:sz w:val="24"/>
          <w:szCs w:val="24"/>
          <w:lang w:val="en-GB"/>
        </w:rPr>
      </w:pPr>
      <w:r w:rsidRPr="003B4911">
        <w:rPr>
          <w:rFonts w:ascii="Arial Narrow" w:eastAsia="Times New Roman" w:hAnsi="Arial Narrow" w:cs="Arial"/>
          <w:b/>
          <w:bCs/>
          <w:sz w:val="24"/>
          <w:szCs w:val="24"/>
          <w:lang w:val="en-GB"/>
        </w:rPr>
        <w:t>INTERNAL QUESTION PAPER 3 – 2023</w:t>
      </w:r>
    </w:p>
    <w:p w:rsidR="003B4911" w:rsidRDefault="003B4911" w:rsidP="003B4911">
      <w:pPr>
        <w:spacing w:after="0" w:line="240" w:lineRule="auto"/>
        <w:rPr>
          <w:rFonts w:ascii="Arial Narrow" w:eastAsia="Times New Roman" w:hAnsi="Arial Narrow"/>
          <w:sz w:val="24"/>
          <w:szCs w:val="24"/>
          <w:lang w:val="en-GB"/>
        </w:rPr>
      </w:pPr>
    </w:p>
    <w:p w:rsidR="003B4911" w:rsidRPr="003B4911" w:rsidRDefault="003B4911" w:rsidP="003B4911">
      <w:pPr>
        <w:spacing w:after="0" w:line="240" w:lineRule="auto"/>
        <w:rPr>
          <w:rFonts w:ascii="Arial Narrow" w:eastAsia="Times New Roman" w:hAnsi="Arial Narrow"/>
          <w:sz w:val="24"/>
          <w:szCs w:val="24"/>
          <w:lang w:val="en-GB"/>
        </w:rPr>
      </w:pPr>
    </w:p>
    <w:p w:rsidR="003B4911" w:rsidRPr="003B4911" w:rsidRDefault="00D76FD5" w:rsidP="003B4911">
      <w:pPr>
        <w:spacing w:before="100" w:beforeAutospacing="1" w:after="100" w:afterAutospacing="1" w:line="320" w:lineRule="atLeast"/>
        <w:ind w:left="720" w:hanging="720"/>
        <w:jc w:val="both"/>
        <w:outlineLvl w:val="0"/>
        <w:rPr>
          <w:rFonts w:ascii="Arial" w:hAnsi="Arial" w:cs="Arial"/>
          <w:sz w:val="24"/>
          <w:szCs w:val="24"/>
        </w:rPr>
      </w:pPr>
      <w:proofErr w:type="gramStart"/>
      <w:r>
        <w:rPr>
          <w:rFonts w:ascii="Arial" w:hAnsi="Arial" w:cs="Arial"/>
          <w:b/>
          <w:sz w:val="24"/>
          <w:szCs w:val="24"/>
          <w:lang w:val="en-GB"/>
        </w:rPr>
        <w:t>381</w:t>
      </w:r>
      <w:r>
        <w:rPr>
          <w:rFonts w:ascii="Arial" w:hAnsi="Arial" w:cs="Arial"/>
          <w:b/>
          <w:sz w:val="24"/>
          <w:szCs w:val="24"/>
          <w:lang w:val="en-GB"/>
        </w:rPr>
        <w:tab/>
        <w:t>[</w:t>
      </w:r>
      <w:r w:rsidR="003B4911" w:rsidRPr="003B4911">
        <w:rPr>
          <w:rFonts w:ascii="Arial" w:hAnsi="Arial" w:cs="Arial"/>
          <w:b/>
          <w:sz w:val="24"/>
          <w:szCs w:val="24"/>
          <w:lang w:val="en-GB"/>
        </w:rPr>
        <w:sym w:font="Wingdings 2" w:char="F0EA"/>
      </w:r>
      <w:r w:rsidR="003B4911" w:rsidRPr="003B4911">
        <w:rPr>
          <w:rFonts w:ascii="Arial" w:hAnsi="Arial" w:cs="Arial"/>
          <w:b/>
          <w:sz w:val="24"/>
          <w:szCs w:val="24"/>
          <w:lang w:val="en-GB"/>
        </w:rPr>
        <w:t>13</w:t>
      </w:r>
      <w:r>
        <w:rPr>
          <w:rFonts w:ascii="Arial" w:hAnsi="Arial" w:cs="Arial"/>
          <w:b/>
          <w:sz w:val="24"/>
          <w:szCs w:val="24"/>
          <w:lang w:val="en-GB"/>
        </w:rPr>
        <w:t>]</w:t>
      </w:r>
      <w:r w:rsidR="003B4911" w:rsidRPr="003B4911">
        <w:rPr>
          <w:rFonts w:ascii="Arial" w:hAnsi="Arial" w:cs="Arial"/>
          <w:b/>
          <w:sz w:val="24"/>
          <w:szCs w:val="24"/>
          <w:lang w:val="en-GB"/>
        </w:rPr>
        <w:t>.</w:t>
      </w:r>
      <w:proofErr w:type="gramEnd"/>
      <w:r w:rsidR="003B4911" w:rsidRPr="003B4911">
        <w:rPr>
          <w:rFonts w:ascii="Arial" w:hAnsi="Arial" w:cs="Arial"/>
          <w:b/>
          <w:sz w:val="24"/>
          <w:szCs w:val="24"/>
          <w:lang w:val="en-GB"/>
        </w:rPr>
        <w:tab/>
        <w:t xml:space="preserve">Mr M S Chabane (ANC) </w:t>
      </w:r>
      <w:r w:rsidR="003B4911" w:rsidRPr="003B4911">
        <w:rPr>
          <w:rFonts w:ascii="Arial" w:hAnsi="Arial" w:cs="Arial"/>
          <w:b/>
          <w:sz w:val="24"/>
          <w:szCs w:val="24"/>
        </w:rPr>
        <w:t>to ask the Minister of Home Affairs</w:t>
      </w:r>
      <w:r w:rsidR="003B4911" w:rsidRPr="003B4911">
        <w:rPr>
          <w:rFonts w:ascii="Arial" w:hAnsi="Arial" w:cs="Arial"/>
          <w:b/>
          <w:sz w:val="24"/>
          <w:szCs w:val="24"/>
        </w:rPr>
        <w:fldChar w:fldCharType="begin"/>
      </w:r>
      <w:r w:rsidR="003B4911" w:rsidRPr="003B4911">
        <w:rPr>
          <w:rFonts w:ascii="Arial" w:hAnsi="Arial" w:cs="Arial"/>
          <w:sz w:val="24"/>
          <w:szCs w:val="24"/>
        </w:rPr>
        <w:instrText xml:space="preserve"> XE "</w:instrText>
      </w:r>
      <w:r w:rsidR="003B4911" w:rsidRPr="003B4911">
        <w:rPr>
          <w:rFonts w:ascii="Arial" w:hAnsi="Arial" w:cs="Arial"/>
          <w:b/>
          <w:sz w:val="24"/>
          <w:szCs w:val="24"/>
        </w:rPr>
        <w:instrText>Home Affairs</w:instrText>
      </w:r>
      <w:r w:rsidR="003B4911" w:rsidRPr="003B4911">
        <w:rPr>
          <w:rFonts w:ascii="Arial" w:hAnsi="Arial" w:cs="Arial"/>
          <w:sz w:val="24"/>
          <w:szCs w:val="24"/>
        </w:rPr>
        <w:instrText xml:space="preserve">" </w:instrText>
      </w:r>
      <w:r w:rsidR="003B4911" w:rsidRPr="003B4911">
        <w:rPr>
          <w:rFonts w:ascii="Arial" w:hAnsi="Arial" w:cs="Arial"/>
          <w:b/>
          <w:sz w:val="24"/>
          <w:szCs w:val="24"/>
        </w:rPr>
        <w:fldChar w:fldCharType="end"/>
      </w:r>
      <w:r w:rsidR="003B4911" w:rsidRPr="003B4911">
        <w:rPr>
          <w:rFonts w:ascii="Arial" w:hAnsi="Arial" w:cs="Arial"/>
          <w:b/>
          <w:sz w:val="24"/>
          <w:szCs w:val="24"/>
        </w:rPr>
        <w:t xml:space="preserve">: </w:t>
      </w:r>
    </w:p>
    <w:p w:rsidR="003B4911" w:rsidRPr="003B4911" w:rsidRDefault="003B4911" w:rsidP="003B4911">
      <w:pPr>
        <w:tabs>
          <w:tab w:val="left" w:pos="0"/>
        </w:tabs>
        <w:spacing w:before="100" w:beforeAutospacing="1" w:after="100" w:afterAutospacing="1" w:line="320" w:lineRule="atLeast"/>
        <w:jc w:val="both"/>
        <w:outlineLvl w:val="0"/>
        <w:rPr>
          <w:rFonts w:ascii="Arial" w:hAnsi="Arial" w:cs="Arial"/>
          <w:bCs/>
          <w:sz w:val="24"/>
          <w:szCs w:val="24"/>
          <w:lang w:val="en-GB"/>
        </w:rPr>
      </w:pPr>
      <w:r w:rsidRPr="003B4911">
        <w:rPr>
          <w:rFonts w:ascii="Arial" w:hAnsi="Arial" w:cs="Arial"/>
          <w:sz w:val="24"/>
          <w:szCs w:val="24"/>
          <w:lang w:val="af-ZA"/>
        </w:rPr>
        <w:t>Considering that since the establishment of the Border Management Authority (BMA) significant progress has been made to date, notwithstanding, the Republic still experiencing persons entering the country illegally, what measures are put in place by the BMA to tackle such challenges?</w:t>
      </w:r>
      <w:r w:rsidRPr="003B4911">
        <w:rPr>
          <w:rFonts w:ascii="Arial" w:hAnsi="Arial" w:cs="Arial"/>
          <w:bCs/>
          <w:sz w:val="24"/>
          <w:szCs w:val="24"/>
          <w:lang w:val="en-GB"/>
        </w:rPr>
        <w:tab/>
      </w:r>
      <w:r w:rsidRPr="003B4911">
        <w:rPr>
          <w:rFonts w:ascii="Arial" w:hAnsi="Arial" w:cs="Arial"/>
          <w:bCs/>
          <w:sz w:val="24"/>
          <w:szCs w:val="24"/>
          <w:lang w:val="en-GB"/>
        </w:rPr>
        <w:tab/>
      </w:r>
      <w:r w:rsidRPr="003B4911">
        <w:rPr>
          <w:rFonts w:ascii="Arial" w:hAnsi="Arial" w:cs="Arial"/>
          <w:bCs/>
          <w:sz w:val="24"/>
          <w:szCs w:val="24"/>
          <w:lang w:val="en-GB"/>
        </w:rPr>
        <w:tab/>
      </w:r>
      <w:r w:rsidRPr="003B4911">
        <w:rPr>
          <w:rFonts w:ascii="Arial" w:hAnsi="Arial" w:cs="Arial"/>
          <w:bCs/>
          <w:sz w:val="24"/>
          <w:szCs w:val="24"/>
          <w:lang w:val="en-GB"/>
        </w:rPr>
        <w:tab/>
      </w:r>
      <w:r w:rsidRPr="003B4911">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sidRPr="003B4911">
        <w:rPr>
          <w:rFonts w:ascii="Arial" w:hAnsi="Arial" w:cs="Arial"/>
          <w:sz w:val="24"/>
          <w:szCs w:val="24"/>
        </w:rPr>
        <w:t>NO392E</w:t>
      </w:r>
    </w:p>
    <w:p w:rsidR="003B4911" w:rsidRDefault="003B4911" w:rsidP="003B4911">
      <w:pPr>
        <w:tabs>
          <w:tab w:val="left" w:pos="0"/>
        </w:tabs>
        <w:spacing w:before="100" w:beforeAutospacing="1" w:after="100" w:afterAutospacing="1" w:line="320" w:lineRule="atLeast"/>
        <w:ind w:left="709" w:hanging="709"/>
        <w:jc w:val="both"/>
        <w:outlineLvl w:val="0"/>
        <w:rPr>
          <w:rFonts w:ascii="Arial" w:eastAsia="Times New Roman" w:hAnsi="Arial" w:cs="Arial"/>
          <w:b/>
          <w:sz w:val="24"/>
          <w:szCs w:val="24"/>
          <w:lang w:val="en-GB"/>
        </w:rPr>
      </w:pPr>
    </w:p>
    <w:p w:rsidR="003B4911" w:rsidRPr="003B4911" w:rsidRDefault="003B4911" w:rsidP="003B4911">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3B4911" w:rsidRPr="003B4911" w:rsidRDefault="003B4911" w:rsidP="003B4911">
      <w:pPr>
        <w:tabs>
          <w:tab w:val="left" w:pos="0"/>
        </w:tabs>
        <w:spacing w:before="100" w:beforeAutospacing="1" w:after="100" w:afterAutospacing="1" w:line="320" w:lineRule="atLeast"/>
        <w:ind w:hanging="709"/>
        <w:jc w:val="both"/>
        <w:outlineLvl w:val="0"/>
        <w:rPr>
          <w:rFonts w:ascii="Arial" w:eastAsia="Times New Roman" w:hAnsi="Arial" w:cs="Arial"/>
          <w:sz w:val="24"/>
          <w:szCs w:val="24"/>
          <w:lang w:val="en-GB"/>
        </w:rPr>
      </w:pPr>
      <w:r w:rsidRPr="003B4911">
        <w:rPr>
          <w:rFonts w:ascii="Arial" w:eastAsia="Times New Roman" w:hAnsi="Arial" w:cs="Arial"/>
          <w:b/>
          <w:sz w:val="24"/>
          <w:szCs w:val="24"/>
          <w:lang w:val="en-GB"/>
        </w:rPr>
        <w:tab/>
      </w:r>
      <w:r w:rsidRPr="003B4911">
        <w:rPr>
          <w:rFonts w:ascii="Arial" w:eastAsia="Times New Roman" w:hAnsi="Arial" w:cs="Arial"/>
          <w:sz w:val="24"/>
          <w:szCs w:val="24"/>
          <w:lang w:val="en-GB"/>
        </w:rPr>
        <w:t xml:space="preserve">The BMA has trained and deployed Border Guards to various segments of the land border law enforcement areas and Ports of Entry. Their key </w:t>
      </w:r>
      <w:proofErr w:type="gramStart"/>
      <w:r w:rsidRPr="003B4911">
        <w:rPr>
          <w:rFonts w:ascii="Arial" w:eastAsia="Times New Roman" w:hAnsi="Arial" w:cs="Arial"/>
          <w:sz w:val="24"/>
          <w:szCs w:val="24"/>
          <w:lang w:val="en-GB"/>
        </w:rPr>
        <w:t>responsibilities, amongst others, is</w:t>
      </w:r>
      <w:proofErr w:type="gramEnd"/>
      <w:r w:rsidRPr="003B4911">
        <w:rPr>
          <w:rFonts w:ascii="Arial" w:eastAsia="Times New Roman" w:hAnsi="Arial" w:cs="Arial"/>
          <w:sz w:val="24"/>
          <w:szCs w:val="24"/>
          <w:lang w:val="en-GB"/>
        </w:rPr>
        <w:t xml:space="preserve"> to detect and prevent illegal persons from entering the country. Since their deployment, the Border Guards have registered multiple successes in preventing cross-border crime, including illegal migration.</w:t>
      </w:r>
    </w:p>
    <w:p w:rsidR="003B4911" w:rsidRPr="003B4911" w:rsidRDefault="003B4911" w:rsidP="003B4911">
      <w:pPr>
        <w:tabs>
          <w:tab w:val="left" w:pos="0"/>
        </w:tabs>
        <w:spacing w:before="100" w:beforeAutospacing="1" w:after="100" w:afterAutospacing="1" w:line="320" w:lineRule="atLeast"/>
        <w:jc w:val="both"/>
        <w:outlineLvl w:val="0"/>
        <w:rPr>
          <w:rFonts w:ascii="Arial" w:eastAsia="Times New Roman" w:hAnsi="Arial" w:cs="Arial"/>
          <w:sz w:val="24"/>
          <w:szCs w:val="24"/>
          <w:lang w:val="en-GB"/>
        </w:rPr>
      </w:pPr>
      <w:r w:rsidRPr="003B4911">
        <w:rPr>
          <w:rFonts w:ascii="Arial" w:eastAsia="Times New Roman" w:hAnsi="Arial" w:cs="Arial"/>
          <w:sz w:val="24"/>
          <w:szCs w:val="24"/>
          <w:lang w:val="en-GB"/>
        </w:rPr>
        <w:t>Further, from the 1</w:t>
      </w:r>
      <w:r w:rsidRPr="003B4911">
        <w:rPr>
          <w:rFonts w:ascii="Arial" w:eastAsia="Times New Roman" w:hAnsi="Arial" w:cs="Arial"/>
          <w:sz w:val="24"/>
          <w:szCs w:val="24"/>
          <w:vertAlign w:val="superscript"/>
          <w:lang w:val="en-GB"/>
        </w:rPr>
        <w:t>st</w:t>
      </w:r>
      <w:r w:rsidRPr="003B4911">
        <w:rPr>
          <w:rFonts w:ascii="Arial" w:eastAsia="Times New Roman" w:hAnsi="Arial" w:cs="Arial"/>
          <w:sz w:val="24"/>
          <w:szCs w:val="24"/>
          <w:lang w:val="en-GB"/>
        </w:rPr>
        <w:t xml:space="preserve"> of April 2023 officials from the Departments of Agriculture, Land Reform and Rural Development; Forestry, Fisheries and the Environment; Health; and Home Affairs, who are responsible for the execution of border law enforcement functions at Ports of Entry, will be integrated into the BMA which will be characterised by a single command and control structure at Ports of Entry. Guided by the Authority’s SOPs, such a structure will streamline processes for the detection and handling of persons attempting to enter the country illegally by the Authority’s personnel.</w:t>
      </w:r>
    </w:p>
    <w:p w:rsidR="00456148" w:rsidRPr="00400BA7" w:rsidRDefault="003D4180"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400BA7" w:rsidSect="003B4911">
      <w:headerReference w:type="default" r:id="rId8"/>
      <w:footerReference w:type="even" r:id="rId9"/>
      <w:footerReference w:type="default" r:id="rId10"/>
      <w:footerReference w:type="first" r:id="rId11"/>
      <w:pgSz w:w="12240" w:h="15840" w:code="1"/>
      <w:pgMar w:top="284" w:right="1325"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5AF" w:rsidRDefault="002B35AF" w:rsidP="00670234">
      <w:pPr>
        <w:spacing w:after="0" w:line="240" w:lineRule="auto"/>
      </w:pPr>
      <w:r>
        <w:separator/>
      </w:r>
    </w:p>
  </w:endnote>
  <w:endnote w:type="continuationSeparator" w:id="0">
    <w:p w:rsidR="002B35AF" w:rsidRDefault="002B35A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3B4911"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rPr>
      <w:t xml:space="preserve">13. </w:t>
    </w:r>
    <w:r w:rsidRPr="003B4911">
      <w:rPr>
        <w:rFonts w:ascii="Arial" w:hAnsi="Arial" w:cs="Arial"/>
        <w:b/>
        <w:bCs/>
        <w:sz w:val="20"/>
        <w:szCs w:val="20"/>
      </w:rPr>
      <w:t>Mr M S Chabane (ANC)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3D4180" w:rsidRPr="003D4180">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8C5FDD" w:rsidRDefault="003B4911"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rPr>
      <w:t xml:space="preserve">13. </w:t>
    </w:r>
    <w:r w:rsidRPr="003B4911">
      <w:rPr>
        <w:rFonts w:ascii="Arial" w:hAnsi="Arial" w:cs="Arial"/>
        <w:b/>
        <w:bCs/>
        <w:sz w:val="20"/>
        <w:szCs w:val="20"/>
      </w:rPr>
      <w:t xml:space="preserve">Mr M S Chabane (ANC) to ask the Minister of Home </w:t>
    </w:r>
    <w:proofErr w:type="gramStart"/>
    <w:r w:rsidRPr="003B4911">
      <w:rPr>
        <w:rFonts w:ascii="Arial" w:hAnsi="Arial" w:cs="Arial"/>
        <w:b/>
        <w:bCs/>
        <w:sz w:val="20"/>
        <w:szCs w:val="20"/>
      </w:rPr>
      <w:t xml:space="preserve">Affairs </w:t>
    </w:r>
    <w:proofErr w:type="gramEnd"/>
    <w:r w:rsidR="00032FFE" w:rsidRPr="008C5FDD">
      <w:rPr>
        <w:rFonts w:ascii="Arial" w:eastAsia="Times New Roman" w:hAnsi="Arial" w:cs="Arial"/>
        <w:b/>
        <w:sz w:val="20"/>
        <w:szCs w:val="20"/>
      </w:rPr>
      <w:fldChar w:fldCharType="begin"/>
    </w:r>
    <w:r w:rsidR="00032FFE" w:rsidRPr="008C5FDD">
      <w:rPr>
        <w:rFonts w:ascii="Arial" w:eastAsia="Times New Roman" w:hAnsi="Arial" w:cs="Arial"/>
        <w:b/>
        <w:sz w:val="20"/>
        <w:szCs w:val="20"/>
      </w:rPr>
      <w:instrText xml:space="preserve"> XE "Home Affairs" </w:instrText>
    </w:r>
    <w:r w:rsidR="00032FFE" w:rsidRPr="008C5FDD">
      <w:rPr>
        <w:rFonts w:ascii="Arial" w:eastAsia="Times New Roman" w:hAnsi="Arial" w:cs="Arial"/>
        <w:b/>
        <w:sz w:val="20"/>
        <w:szCs w:val="20"/>
      </w:rPr>
      <w:fldChar w:fldCharType="end"/>
    </w:r>
    <w:r w:rsidR="00032FFE" w:rsidRPr="008C5FDD">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5AF" w:rsidRDefault="002B35AF" w:rsidP="00670234">
      <w:pPr>
        <w:spacing w:after="0" w:line="240" w:lineRule="auto"/>
      </w:pPr>
      <w:r>
        <w:separator/>
      </w:r>
    </w:p>
  </w:footnote>
  <w:footnote w:type="continuationSeparator" w:id="0">
    <w:p w:rsidR="002B35AF" w:rsidRDefault="002B35A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3D4180">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0C27E9"/>
    <w:multiLevelType w:val="hybridMultilevel"/>
    <w:tmpl w:val="ACE0B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A8D4F80"/>
    <w:multiLevelType w:val="hybridMultilevel"/>
    <w:tmpl w:val="2AB849F0"/>
    <w:lvl w:ilvl="0" w:tplc="212A8E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3C18CA"/>
    <w:multiLevelType w:val="hybridMultilevel"/>
    <w:tmpl w:val="A254FEFA"/>
    <w:lvl w:ilvl="0" w:tplc="90F80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2">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3">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7">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19"/>
  </w:num>
  <w:num w:numId="2">
    <w:abstractNumId w:val="8"/>
  </w:num>
  <w:num w:numId="3">
    <w:abstractNumId w:val="5"/>
  </w:num>
  <w:num w:numId="4">
    <w:abstractNumId w:val="27"/>
  </w:num>
  <w:num w:numId="5">
    <w:abstractNumId w:val="15"/>
  </w:num>
  <w:num w:numId="6">
    <w:abstractNumId w:val="4"/>
  </w:num>
  <w:num w:numId="7">
    <w:abstractNumId w:val="28"/>
  </w:num>
  <w:num w:numId="8">
    <w:abstractNumId w:val="36"/>
  </w:num>
  <w:num w:numId="9">
    <w:abstractNumId w:val="32"/>
  </w:num>
  <w:num w:numId="10">
    <w:abstractNumId w:val="26"/>
  </w:num>
  <w:num w:numId="11">
    <w:abstractNumId w:val="16"/>
  </w:num>
  <w:num w:numId="12">
    <w:abstractNumId w:val="33"/>
  </w:num>
  <w:num w:numId="13">
    <w:abstractNumId w:val="7"/>
  </w:num>
  <w:num w:numId="14">
    <w:abstractNumId w:val="0"/>
  </w:num>
  <w:num w:numId="15">
    <w:abstractNumId w:val="2"/>
  </w:num>
  <w:num w:numId="16">
    <w:abstractNumId w:val="29"/>
  </w:num>
  <w:num w:numId="17">
    <w:abstractNumId w:val="35"/>
  </w:num>
  <w:num w:numId="18">
    <w:abstractNumId w:val="1"/>
  </w:num>
  <w:num w:numId="19">
    <w:abstractNumId w:val="10"/>
  </w:num>
  <w:num w:numId="20">
    <w:abstractNumId w:val="3"/>
  </w:num>
  <w:num w:numId="21">
    <w:abstractNumId w:val="18"/>
  </w:num>
  <w:num w:numId="22">
    <w:abstractNumId w:val="9"/>
  </w:num>
  <w:num w:numId="23">
    <w:abstractNumId w:val="34"/>
  </w:num>
  <w:num w:numId="24">
    <w:abstractNumId w:val="30"/>
  </w:num>
  <w:num w:numId="25">
    <w:abstractNumId w:val="6"/>
  </w:num>
  <w:num w:numId="26">
    <w:abstractNumId w:val="17"/>
  </w:num>
  <w:num w:numId="27">
    <w:abstractNumId w:val="25"/>
  </w:num>
  <w:num w:numId="28">
    <w:abstractNumId w:val="11"/>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lvlOverride w:ilvl="2"/>
    <w:lvlOverride w:ilvl="3"/>
    <w:lvlOverride w:ilvl="4"/>
    <w:lvlOverride w:ilvl="5"/>
    <w:lvlOverride w:ilvl="6"/>
    <w:lvlOverride w:ilvl="7"/>
    <w:lvlOverride w:ilvl="8"/>
  </w:num>
  <w:num w:numId="33">
    <w:abstractNumId w:val="23"/>
  </w:num>
  <w:num w:numId="34">
    <w:abstractNumId w:val="12"/>
  </w:num>
  <w:num w:numId="35">
    <w:abstractNumId w:val="20"/>
  </w:num>
  <w:num w:numId="36">
    <w:abstractNumId w:val="13"/>
  </w:num>
  <w:num w:numId="37">
    <w:abstractNumId w:val="24"/>
  </w:num>
  <w:num w:numId="38">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35AF"/>
    <w:rsid w:val="002B726D"/>
    <w:rsid w:val="002C287C"/>
    <w:rsid w:val="002C5182"/>
    <w:rsid w:val="002D3E3A"/>
    <w:rsid w:val="002E7AF7"/>
    <w:rsid w:val="002F19DD"/>
    <w:rsid w:val="00304397"/>
    <w:rsid w:val="00304632"/>
    <w:rsid w:val="003062CC"/>
    <w:rsid w:val="0031074D"/>
    <w:rsid w:val="003169E3"/>
    <w:rsid w:val="00320764"/>
    <w:rsid w:val="003268DA"/>
    <w:rsid w:val="0033176B"/>
    <w:rsid w:val="003441ED"/>
    <w:rsid w:val="00344622"/>
    <w:rsid w:val="0034616E"/>
    <w:rsid w:val="00347D07"/>
    <w:rsid w:val="00352F7C"/>
    <w:rsid w:val="00372359"/>
    <w:rsid w:val="00374BCC"/>
    <w:rsid w:val="00377172"/>
    <w:rsid w:val="003857B8"/>
    <w:rsid w:val="00385A4F"/>
    <w:rsid w:val="0039132B"/>
    <w:rsid w:val="003914B8"/>
    <w:rsid w:val="00396122"/>
    <w:rsid w:val="003A01F1"/>
    <w:rsid w:val="003A1737"/>
    <w:rsid w:val="003B438E"/>
    <w:rsid w:val="003B4911"/>
    <w:rsid w:val="003C14D9"/>
    <w:rsid w:val="003D0B2B"/>
    <w:rsid w:val="003D2B45"/>
    <w:rsid w:val="003D4180"/>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C31D1"/>
    <w:rsid w:val="004C7F33"/>
    <w:rsid w:val="004D243D"/>
    <w:rsid w:val="004E64A2"/>
    <w:rsid w:val="004F3075"/>
    <w:rsid w:val="00512B31"/>
    <w:rsid w:val="00520622"/>
    <w:rsid w:val="0052344C"/>
    <w:rsid w:val="00525C51"/>
    <w:rsid w:val="00532231"/>
    <w:rsid w:val="00534A4F"/>
    <w:rsid w:val="00535167"/>
    <w:rsid w:val="0054035C"/>
    <w:rsid w:val="005431D0"/>
    <w:rsid w:val="00545984"/>
    <w:rsid w:val="00547A0D"/>
    <w:rsid w:val="00555113"/>
    <w:rsid w:val="00566C60"/>
    <w:rsid w:val="0057013D"/>
    <w:rsid w:val="00590E2B"/>
    <w:rsid w:val="005A5551"/>
    <w:rsid w:val="005C2DF4"/>
    <w:rsid w:val="005D2593"/>
    <w:rsid w:val="005D6920"/>
    <w:rsid w:val="005E103C"/>
    <w:rsid w:val="005F5DEB"/>
    <w:rsid w:val="0060477E"/>
    <w:rsid w:val="00613753"/>
    <w:rsid w:val="006166D7"/>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7585"/>
    <w:rsid w:val="007F3707"/>
    <w:rsid w:val="007F3E24"/>
    <w:rsid w:val="007F3FB4"/>
    <w:rsid w:val="00802700"/>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C5FDD"/>
    <w:rsid w:val="008D3A20"/>
    <w:rsid w:val="008D4304"/>
    <w:rsid w:val="008D66A6"/>
    <w:rsid w:val="008D7419"/>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D696E"/>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55511"/>
    <w:rsid w:val="00A62EC9"/>
    <w:rsid w:val="00A64EAA"/>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C6F1E"/>
    <w:rsid w:val="00BE0AED"/>
    <w:rsid w:val="00BF55B8"/>
    <w:rsid w:val="00BF73DC"/>
    <w:rsid w:val="00C000AD"/>
    <w:rsid w:val="00C16097"/>
    <w:rsid w:val="00C17EE2"/>
    <w:rsid w:val="00C2328D"/>
    <w:rsid w:val="00C24F1C"/>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76FD5"/>
    <w:rsid w:val="00D85751"/>
    <w:rsid w:val="00D971D5"/>
    <w:rsid w:val="00DB2ECC"/>
    <w:rsid w:val="00DB436C"/>
    <w:rsid w:val="00DC1506"/>
    <w:rsid w:val="00DC2C0E"/>
    <w:rsid w:val="00DC569E"/>
    <w:rsid w:val="00DE209A"/>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060B"/>
    <w:rsid w:val="00F75BB9"/>
    <w:rsid w:val="00F75CA3"/>
    <w:rsid w:val="00F803D7"/>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48F7-DF10-4CD9-B2FE-CF836894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2022-11-23T09:58:00Z</cp:lastPrinted>
  <dcterms:created xsi:type="dcterms:W3CDTF">2023-03-08T10:24:00Z</dcterms:created>
  <dcterms:modified xsi:type="dcterms:W3CDTF">2023-03-08T10:24:00Z</dcterms:modified>
</cp:coreProperties>
</file>