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A1" w:rsidRDefault="00A05FA1" w:rsidP="00A05FA1">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A05FA1" w:rsidRDefault="00A05FA1" w:rsidP="00A05FA1">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A05FA1" w:rsidRDefault="00A05FA1" w:rsidP="00A05FA1">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A05FA1" w:rsidRDefault="00A05FA1" w:rsidP="00A05FA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A05FA1" w:rsidRDefault="00A05FA1" w:rsidP="00A05FA1">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A05FA1" w:rsidRDefault="00A05FA1" w:rsidP="00A05FA1">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5852FC">
        <w:rPr>
          <w:rFonts w:ascii="Arial" w:hAnsi="Arial" w:cs="Arial"/>
          <w:b/>
          <w:bCs/>
          <w:sz w:val="24"/>
          <w:szCs w:val="24"/>
        </w:rPr>
        <w:t>38</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5852FC" w:rsidP="00706CA8">
      <w:pPr>
        <w:spacing w:before="100" w:beforeAutospacing="1" w:after="100" w:afterAutospacing="1" w:line="360" w:lineRule="auto"/>
        <w:ind w:left="851" w:hanging="851"/>
        <w:jc w:val="both"/>
        <w:rPr>
          <w:rFonts w:ascii="Arial" w:hAnsi="Arial" w:cs="Arial"/>
          <w:b/>
          <w:noProof/>
          <w:sz w:val="24"/>
          <w:szCs w:val="24"/>
          <w:lang w:val="af-ZA"/>
        </w:rPr>
      </w:pPr>
      <w:r w:rsidRPr="005852FC">
        <w:rPr>
          <w:rFonts w:ascii="Arial" w:hAnsi="Arial" w:cs="Arial"/>
          <w:b/>
          <w:noProof/>
          <w:sz w:val="24"/>
          <w:szCs w:val="24"/>
          <w:lang w:val="af-ZA"/>
        </w:rPr>
        <w:t xml:space="preserve">Mr M Bagraim (DA) </w:t>
      </w:r>
      <w:r w:rsidR="002A76BD" w:rsidRPr="00ED188E">
        <w:rPr>
          <w:rFonts w:ascii="Arial" w:hAnsi="Arial" w:cs="Arial"/>
          <w:b/>
          <w:noProof/>
          <w:sz w:val="24"/>
          <w:szCs w:val="24"/>
          <w:lang w:val="af-ZA"/>
        </w:rPr>
        <w:t>to ask the Minister of Higher Education and Training:</w:t>
      </w:r>
    </w:p>
    <w:p w:rsidR="005852FC" w:rsidRDefault="005852FC" w:rsidP="005852FC">
      <w:pPr>
        <w:spacing w:after="240" w:line="360" w:lineRule="auto"/>
        <w:jc w:val="both"/>
        <w:rPr>
          <w:rFonts w:ascii="Arial" w:hAnsi="Arial" w:cs="Arial"/>
          <w:sz w:val="24"/>
          <w:szCs w:val="24"/>
        </w:rPr>
      </w:pPr>
      <w:r w:rsidRPr="005852FC">
        <w:rPr>
          <w:rFonts w:ascii="Arial" w:hAnsi="Arial" w:cs="Arial"/>
          <w:sz w:val="24"/>
          <w:szCs w:val="24"/>
        </w:rPr>
        <w:t>(a) Who is the current (</w:t>
      </w:r>
      <w:proofErr w:type="spellStart"/>
      <w:r w:rsidRPr="005852FC">
        <w:rPr>
          <w:rFonts w:ascii="Arial" w:hAnsi="Arial" w:cs="Arial"/>
          <w:sz w:val="24"/>
          <w:szCs w:val="24"/>
        </w:rPr>
        <w:t>i</w:t>
      </w:r>
      <w:proofErr w:type="spellEnd"/>
      <w:r w:rsidRPr="005852FC">
        <w:rPr>
          <w:rFonts w:ascii="Arial" w:hAnsi="Arial" w:cs="Arial"/>
          <w:sz w:val="24"/>
          <w:szCs w:val="24"/>
        </w:rPr>
        <w:t>) chairperson of the board and (ii) Chief Executive Officer of the Culture, Arts, Tourism, Hospitality and Sport Sector Education and Training Authority, (b) on what date was each person appointed and (c) what are the relevant details of the procedures of each selection committee for each appointment?</w:t>
      </w:r>
      <w:r w:rsidRPr="005852FC">
        <w:rPr>
          <w:rFonts w:ascii="Arial" w:hAnsi="Arial" w:cs="Arial"/>
          <w:sz w:val="24"/>
          <w:szCs w:val="24"/>
        </w:rPr>
        <w:tab/>
      </w:r>
      <w:r w:rsidRPr="007103EB">
        <w:rPr>
          <w:rFonts w:ascii="Arial" w:hAnsi="Arial" w:cs="Arial"/>
          <w:sz w:val="24"/>
          <w:szCs w:val="24"/>
        </w:rPr>
        <w:t xml:space="preserve"> </w:t>
      </w:r>
    </w:p>
    <w:p w:rsidR="00DA7258" w:rsidRDefault="005B6DB7" w:rsidP="00585980">
      <w:pPr>
        <w:pStyle w:val="ListParagraph"/>
        <w:spacing w:before="100" w:beforeAutospacing="1" w:after="100" w:afterAutospacing="1" w:line="360" w:lineRule="auto"/>
        <w:ind w:left="8505" w:hanging="112"/>
        <w:jc w:val="both"/>
        <w:rPr>
          <w:rFonts w:ascii="Arial" w:hAnsi="Arial" w:cs="Arial"/>
          <w:b/>
          <w:sz w:val="24"/>
          <w:szCs w:val="24"/>
        </w:rPr>
      </w:pPr>
      <w:r>
        <w:rPr>
          <w:rFonts w:ascii="Arial" w:hAnsi="Arial" w:cs="Arial"/>
          <w:b/>
          <w:noProof/>
          <w:sz w:val="24"/>
          <w:szCs w:val="24"/>
          <w:lang w:val="af-ZA"/>
        </w:rPr>
        <w:t xml:space="preserve"> </w:t>
      </w:r>
      <w:r w:rsidR="00542BB5" w:rsidRPr="002C0C62">
        <w:rPr>
          <w:rFonts w:ascii="Arial" w:hAnsi="Arial" w:cs="Arial"/>
          <w:b/>
          <w:noProof/>
          <w:sz w:val="24"/>
          <w:szCs w:val="24"/>
          <w:lang w:val="af-ZA"/>
        </w:rPr>
        <w:t>NW</w:t>
      </w:r>
      <w:r w:rsidR="002D2037">
        <w:rPr>
          <w:rFonts w:ascii="Arial" w:hAnsi="Arial" w:cs="Arial"/>
          <w:b/>
          <w:noProof/>
          <w:sz w:val="24"/>
          <w:szCs w:val="24"/>
          <w:lang w:val="af-ZA"/>
        </w:rPr>
        <w:t>4</w:t>
      </w:r>
      <w:r w:rsidR="005852FC">
        <w:rPr>
          <w:rFonts w:ascii="Arial" w:hAnsi="Arial" w:cs="Arial"/>
          <w:b/>
          <w:noProof/>
          <w:sz w:val="24"/>
          <w:szCs w:val="24"/>
          <w:lang w:val="af-ZA"/>
        </w:rPr>
        <w:t>3</w:t>
      </w:r>
      <w:r w:rsidR="00542BB5" w:rsidRPr="002C0C62">
        <w:rPr>
          <w:rFonts w:ascii="Arial" w:hAnsi="Arial" w:cs="Arial"/>
          <w:b/>
          <w:noProof/>
          <w:sz w:val="24"/>
          <w:szCs w:val="24"/>
          <w:lang w:val="af-ZA"/>
        </w:rPr>
        <w:t>E</w:t>
      </w:r>
      <w:r w:rsidR="00DA7258">
        <w:rPr>
          <w:rFonts w:ascii="Arial" w:hAnsi="Arial" w:cs="Arial"/>
          <w:b/>
          <w:sz w:val="24"/>
          <w:szCs w:val="24"/>
        </w:rPr>
        <w:br w:type="page"/>
      </w:r>
    </w:p>
    <w:p w:rsidR="008527E4" w:rsidRPr="00A953A3" w:rsidRDefault="008527E4" w:rsidP="008527E4">
      <w:pPr>
        <w:spacing w:after="240" w:line="360" w:lineRule="auto"/>
        <w:jc w:val="both"/>
        <w:rPr>
          <w:rFonts w:ascii="Arial" w:hAnsi="Arial" w:cs="Arial"/>
          <w:b/>
          <w:sz w:val="24"/>
          <w:szCs w:val="24"/>
        </w:rPr>
      </w:pPr>
      <w:r w:rsidRPr="00A953A3">
        <w:rPr>
          <w:rFonts w:ascii="Arial" w:hAnsi="Arial" w:cs="Arial"/>
          <w:b/>
          <w:sz w:val="24"/>
          <w:szCs w:val="24"/>
        </w:rPr>
        <w:lastRenderedPageBreak/>
        <w:t>REPLY:</w:t>
      </w:r>
    </w:p>
    <w:p w:rsidR="008527E4" w:rsidRPr="00163226" w:rsidRDefault="008527E4" w:rsidP="008527E4">
      <w:pPr>
        <w:pStyle w:val="ListParagraph"/>
        <w:numPr>
          <w:ilvl w:val="0"/>
          <w:numId w:val="21"/>
        </w:numPr>
        <w:tabs>
          <w:tab w:val="left" w:pos="426"/>
        </w:tabs>
        <w:spacing w:after="120" w:line="360" w:lineRule="auto"/>
        <w:ind w:left="851" w:hanging="851"/>
        <w:contextualSpacing w:val="0"/>
        <w:jc w:val="both"/>
        <w:rPr>
          <w:rFonts w:ascii="Arial" w:hAnsi="Arial" w:cs="Arial"/>
          <w:sz w:val="24"/>
          <w:szCs w:val="24"/>
        </w:rPr>
      </w:pPr>
      <w:r w:rsidRPr="00163226">
        <w:rPr>
          <w:rFonts w:ascii="Arial" w:hAnsi="Arial" w:cs="Arial"/>
          <w:sz w:val="24"/>
          <w:szCs w:val="24"/>
        </w:rPr>
        <w:t>(</w:t>
      </w:r>
      <w:proofErr w:type="spellStart"/>
      <w:r w:rsidRPr="00163226">
        <w:rPr>
          <w:rFonts w:ascii="Arial" w:hAnsi="Arial" w:cs="Arial"/>
          <w:sz w:val="24"/>
          <w:szCs w:val="24"/>
        </w:rPr>
        <w:t>i</w:t>
      </w:r>
      <w:proofErr w:type="spellEnd"/>
      <w:r w:rsidRPr="00163226">
        <w:rPr>
          <w:rFonts w:ascii="Arial" w:hAnsi="Arial" w:cs="Arial"/>
          <w:sz w:val="24"/>
          <w:szCs w:val="24"/>
        </w:rPr>
        <w:t>)</w:t>
      </w:r>
      <w:r w:rsidRPr="00163226">
        <w:rPr>
          <w:rFonts w:ascii="Arial" w:hAnsi="Arial" w:cs="Arial"/>
          <w:sz w:val="24"/>
          <w:szCs w:val="24"/>
        </w:rPr>
        <w:tab/>
      </w:r>
      <w:r>
        <w:rPr>
          <w:rFonts w:ascii="Arial" w:hAnsi="Arial" w:cs="Arial"/>
          <w:sz w:val="24"/>
          <w:szCs w:val="24"/>
        </w:rPr>
        <w:t xml:space="preserve">The </w:t>
      </w:r>
      <w:r w:rsidRPr="00163226">
        <w:rPr>
          <w:rFonts w:ascii="Arial" w:hAnsi="Arial" w:cs="Arial"/>
          <w:sz w:val="24"/>
          <w:szCs w:val="24"/>
        </w:rPr>
        <w:t xml:space="preserve">Chairperson is Mr </w:t>
      </w:r>
      <w:proofErr w:type="spellStart"/>
      <w:r w:rsidRPr="00163226">
        <w:rPr>
          <w:rFonts w:ascii="Arial" w:hAnsi="Arial" w:cs="Arial"/>
          <w:sz w:val="24"/>
          <w:szCs w:val="24"/>
        </w:rPr>
        <w:t>Pumzile</w:t>
      </w:r>
      <w:proofErr w:type="spellEnd"/>
      <w:r w:rsidRPr="00163226">
        <w:rPr>
          <w:rFonts w:ascii="Arial" w:hAnsi="Arial" w:cs="Arial"/>
          <w:sz w:val="24"/>
          <w:szCs w:val="24"/>
        </w:rPr>
        <w:t xml:space="preserve"> </w:t>
      </w:r>
      <w:proofErr w:type="spellStart"/>
      <w:r w:rsidRPr="00163226">
        <w:rPr>
          <w:rFonts w:ascii="Arial" w:hAnsi="Arial" w:cs="Arial"/>
          <w:sz w:val="24"/>
          <w:szCs w:val="24"/>
        </w:rPr>
        <w:t>Kedama</w:t>
      </w:r>
      <w:proofErr w:type="spellEnd"/>
      <w:r w:rsidRPr="00163226">
        <w:rPr>
          <w:rFonts w:ascii="Arial" w:hAnsi="Arial" w:cs="Arial"/>
          <w:sz w:val="24"/>
          <w:szCs w:val="24"/>
        </w:rPr>
        <w:t>.</w:t>
      </w:r>
    </w:p>
    <w:p w:rsidR="008527E4" w:rsidRPr="00A953A3" w:rsidRDefault="008527E4" w:rsidP="008527E4">
      <w:pPr>
        <w:pStyle w:val="ListParagraph"/>
        <w:tabs>
          <w:tab w:val="left" w:pos="426"/>
        </w:tabs>
        <w:spacing w:after="240" w:line="360" w:lineRule="auto"/>
        <w:ind w:left="851" w:hanging="851"/>
        <w:jc w:val="both"/>
        <w:rPr>
          <w:rFonts w:ascii="Arial" w:hAnsi="Arial" w:cs="Arial"/>
          <w:sz w:val="24"/>
          <w:szCs w:val="24"/>
        </w:rPr>
      </w:pPr>
      <w:r>
        <w:rPr>
          <w:rFonts w:ascii="Arial" w:hAnsi="Arial" w:cs="Arial"/>
          <w:sz w:val="24"/>
          <w:szCs w:val="24"/>
        </w:rPr>
        <w:tab/>
      </w:r>
      <w:r w:rsidRPr="00A953A3">
        <w:rPr>
          <w:rFonts w:ascii="Arial" w:hAnsi="Arial" w:cs="Arial"/>
          <w:sz w:val="24"/>
          <w:szCs w:val="24"/>
        </w:rPr>
        <w:t>(</w:t>
      </w:r>
      <w:r>
        <w:rPr>
          <w:rFonts w:ascii="Arial" w:hAnsi="Arial" w:cs="Arial"/>
          <w:sz w:val="24"/>
          <w:szCs w:val="24"/>
        </w:rPr>
        <w:t>ii)</w:t>
      </w:r>
      <w:r>
        <w:rPr>
          <w:rFonts w:ascii="Arial" w:hAnsi="Arial" w:cs="Arial"/>
          <w:sz w:val="24"/>
          <w:szCs w:val="24"/>
        </w:rPr>
        <w:tab/>
      </w:r>
      <w:r w:rsidRPr="00A953A3">
        <w:rPr>
          <w:rFonts w:ascii="Arial" w:hAnsi="Arial" w:cs="Arial"/>
          <w:sz w:val="24"/>
          <w:szCs w:val="24"/>
        </w:rPr>
        <w:t xml:space="preserve">The Acting </w:t>
      </w:r>
      <w:r w:rsidRPr="00163226">
        <w:rPr>
          <w:rFonts w:ascii="Arial" w:hAnsi="Arial" w:cs="Arial"/>
          <w:sz w:val="24"/>
          <w:szCs w:val="24"/>
        </w:rPr>
        <w:t xml:space="preserve">Chief Executive Officer </w:t>
      </w:r>
      <w:r>
        <w:rPr>
          <w:rFonts w:ascii="Arial" w:hAnsi="Arial" w:cs="Arial"/>
          <w:sz w:val="24"/>
          <w:szCs w:val="24"/>
        </w:rPr>
        <w:t>(</w:t>
      </w:r>
      <w:r w:rsidRPr="00A953A3">
        <w:rPr>
          <w:rFonts w:ascii="Arial" w:hAnsi="Arial" w:cs="Arial"/>
          <w:sz w:val="24"/>
          <w:szCs w:val="24"/>
        </w:rPr>
        <w:t>CEO</w:t>
      </w:r>
      <w:r>
        <w:rPr>
          <w:rFonts w:ascii="Arial" w:hAnsi="Arial" w:cs="Arial"/>
          <w:sz w:val="24"/>
          <w:szCs w:val="24"/>
        </w:rPr>
        <w:t>)</w:t>
      </w:r>
      <w:r w:rsidRPr="00A953A3">
        <w:rPr>
          <w:rFonts w:ascii="Arial" w:hAnsi="Arial" w:cs="Arial"/>
          <w:sz w:val="24"/>
          <w:szCs w:val="24"/>
        </w:rPr>
        <w:t xml:space="preserve"> is Ms </w:t>
      </w:r>
      <w:proofErr w:type="spellStart"/>
      <w:r w:rsidRPr="00A953A3">
        <w:rPr>
          <w:rFonts w:ascii="Arial" w:hAnsi="Arial" w:cs="Arial"/>
          <w:sz w:val="24"/>
          <w:szCs w:val="24"/>
        </w:rPr>
        <w:t>Keitumetse</w:t>
      </w:r>
      <w:proofErr w:type="spellEnd"/>
      <w:r w:rsidRPr="00A953A3">
        <w:rPr>
          <w:rFonts w:ascii="Arial" w:hAnsi="Arial" w:cs="Arial"/>
          <w:sz w:val="24"/>
          <w:szCs w:val="24"/>
        </w:rPr>
        <w:t xml:space="preserve"> </w:t>
      </w:r>
      <w:proofErr w:type="spellStart"/>
      <w:r w:rsidRPr="00A953A3">
        <w:rPr>
          <w:rFonts w:ascii="Arial" w:hAnsi="Arial" w:cs="Arial"/>
          <w:sz w:val="24"/>
          <w:szCs w:val="24"/>
        </w:rPr>
        <w:t>Pebane</w:t>
      </w:r>
      <w:proofErr w:type="spellEnd"/>
      <w:r w:rsidRPr="00A953A3">
        <w:rPr>
          <w:rFonts w:ascii="Arial" w:hAnsi="Arial" w:cs="Arial"/>
          <w:sz w:val="24"/>
          <w:szCs w:val="24"/>
        </w:rPr>
        <w:t>.</w:t>
      </w:r>
    </w:p>
    <w:p w:rsidR="008527E4" w:rsidRPr="00A953A3" w:rsidRDefault="008527E4" w:rsidP="008527E4">
      <w:pPr>
        <w:spacing w:after="240" w:line="360" w:lineRule="auto"/>
        <w:ind w:left="720" w:hanging="720"/>
        <w:jc w:val="both"/>
        <w:rPr>
          <w:rFonts w:ascii="Arial" w:hAnsi="Arial" w:cs="Arial"/>
          <w:sz w:val="24"/>
          <w:szCs w:val="24"/>
        </w:rPr>
      </w:pPr>
      <w:r w:rsidRPr="00A953A3">
        <w:rPr>
          <w:rFonts w:ascii="Arial" w:hAnsi="Arial" w:cs="Arial"/>
          <w:sz w:val="24"/>
          <w:szCs w:val="24"/>
        </w:rPr>
        <w:t>(b)</w:t>
      </w:r>
      <w:r w:rsidRPr="00A953A3">
        <w:rPr>
          <w:rFonts w:ascii="Arial" w:hAnsi="Arial" w:cs="Arial"/>
          <w:sz w:val="24"/>
          <w:szCs w:val="24"/>
        </w:rPr>
        <w:tab/>
        <w:t>The Chairperson of the Board was appointed on 07 April 2017 and the Acting CEO was appointed on 15 November 2017.</w:t>
      </w:r>
    </w:p>
    <w:p w:rsidR="008527E4" w:rsidRPr="00A953A3" w:rsidRDefault="008527E4" w:rsidP="008527E4">
      <w:pPr>
        <w:spacing w:after="240" w:line="360" w:lineRule="auto"/>
        <w:ind w:left="720" w:hanging="720"/>
        <w:jc w:val="both"/>
        <w:rPr>
          <w:rFonts w:ascii="Arial" w:hAnsi="Arial" w:cs="Arial"/>
          <w:sz w:val="24"/>
          <w:szCs w:val="24"/>
        </w:rPr>
      </w:pPr>
      <w:r>
        <w:rPr>
          <w:rFonts w:ascii="Arial" w:hAnsi="Arial" w:cs="Arial"/>
          <w:sz w:val="24"/>
          <w:szCs w:val="24"/>
        </w:rPr>
        <w:t>(c)</w:t>
      </w:r>
      <w:r w:rsidRPr="00A953A3">
        <w:rPr>
          <w:rFonts w:ascii="Arial" w:hAnsi="Arial" w:cs="Arial"/>
          <w:sz w:val="24"/>
          <w:szCs w:val="24"/>
        </w:rPr>
        <w:tab/>
        <w:t xml:space="preserve">The Minister is empowered by the Skills Development Act, 97 of 1998 </w:t>
      </w:r>
      <w:r>
        <w:rPr>
          <w:rFonts w:ascii="Arial" w:hAnsi="Arial" w:cs="Arial"/>
          <w:sz w:val="24"/>
          <w:szCs w:val="24"/>
        </w:rPr>
        <w:br/>
      </w:r>
      <w:r w:rsidRPr="00A953A3">
        <w:rPr>
          <w:rFonts w:ascii="Arial" w:hAnsi="Arial" w:cs="Arial"/>
          <w:sz w:val="24"/>
          <w:szCs w:val="24"/>
        </w:rPr>
        <w:t xml:space="preserve">(as amended) to appoint the Chairperson and Chief Executive Officer of the </w:t>
      </w:r>
      <w:r w:rsidRPr="00E7328F">
        <w:rPr>
          <w:rFonts w:ascii="Arial" w:hAnsi="Arial" w:cs="Arial"/>
          <w:sz w:val="24"/>
          <w:szCs w:val="24"/>
        </w:rPr>
        <w:t xml:space="preserve">Sector Education and Training Authority </w:t>
      </w:r>
      <w:r>
        <w:rPr>
          <w:rFonts w:ascii="Arial" w:hAnsi="Arial" w:cs="Arial"/>
          <w:sz w:val="24"/>
          <w:szCs w:val="24"/>
        </w:rPr>
        <w:t>(</w:t>
      </w:r>
      <w:r w:rsidRPr="00A953A3">
        <w:rPr>
          <w:rFonts w:ascii="Arial" w:hAnsi="Arial" w:cs="Arial"/>
          <w:sz w:val="24"/>
          <w:szCs w:val="24"/>
        </w:rPr>
        <w:t>SETA</w:t>
      </w:r>
      <w:r>
        <w:rPr>
          <w:rFonts w:ascii="Arial" w:hAnsi="Arial" w:cs="Arial"/>
          <w:sz w:val="24"/>
          <w:szCs w:val="24"/>
        </w:rPr>
        <w:t>)</w:t>
      </w:r>
      <w:r w:rsidRPr="00A953A3">
        <w:rPr>
          <w:rFonts w:ascii="Arial" w:hAnsi="Arial" w:cs="Arial"/>
          <w:sz w:val="24"/>
          <w:szCs w:val="24"/>
        </w:rPr>
        <w:t>. The appointments were undertaken as follows:</w:t>
      </w:r>
    </w:p>
    <w:p w:rsidR="008527E4" w:rsidRPr="00A953A3" w:rsidRDefault="008527E4" w:rsidP="008527E4">
      <w:pPr>
        <w:spacing w:after="240" w:line="360" w:lineRule="auto"/>
        <w:ind w:left="720"/>
        <w:jc w:val="both"/>
        <w:rPr>
          <w:rFonts w:ascii="Arial" w:hAnsi="Arial" w:cs="Arial"/>
          <w:sz w:val="24"/>
          <w:szCs w:val="24"/>
        </w:rPr>
      </w:pPr>
      <w:r w:rsidRPr="00A953A3">
        <w:rPr>
          <w:rFonts w:ascii="Arial" w:hAnsi="Arial" w:cs="Arial"/>
          <w:b/>
          <w:sz w:val="24"/>
          <w:szCs w:val="24"/>
        </w:rPr>
        <w:t>Chairperson appointment</w:t>
      </w:r>
      <w:r>
        <w:rPr>
          <w:rFonts w:ascii="Arial" w:hAnsi="Arial" w:cs="Arial"/>
          <w:sz w:val="24"/>
          <w:szCs w:val="24"/>
        </w:rPr>
        <w:t xml:space="preserve"> – </w:t>
      </w:r>
      <w:r w:rsidRPr="00A953A3">
        <w:rPr>
          <w:rFonts w:ascii="Arial" w:hAnsi="Arial" w:cs="Arial"/>
          <w:sz w:val="24"/>
          <w:szCs w:val="24"/>
        </w:rPr>
        <w:t>The</w:t>
      </w:r>
      <w:r>
        <w:rPr>
          <w:rFonts w:ascii="Arial" w:hAnsi="Arial" w:cs="Arial"/>
          <w:sz w:val="24"/>
          <w:szCs w:val="24"/>
        </w:rPr>
        <w:t xml:space="preserve"> </w:t>
      </w:r>
      <w:r w:rsidRPr="00A953A3">
        <w:rPr>
          <w:rFonts w:ascii="Arial" w:hAnsi="Arial" w:cs="Arial"/>
          <w:sz w:val="24"/>
          <w:szCs w:val="24"/>
        </w:rPr>
        <w:t xml:space="preserve">appointment was </w:t>
      </w:r>
      <w:r>
        <w:rPr>
          <w:rFonts w:ascii="Arial" w:hAnsi="Arial" w:cs="Arial"/>
          <w:sz w:val="24"/>
          <w:szCs w:val="24"/>
        </w:rPr>
        <w:t xml:space="preserve">made </w:t>
      </w:r>
      <w:r w:rsidRPr="00A953A3">
        <w:rPr>
          <w:rFonts w:ascii="Arial" w:hAnsi="Arial" w:cs="Arial"/>
          <w:sz w:val="24"/>
          <w:szCs w:val="24"/>
        </w:rPr>
        <w:t>in line with the provisions of the Skills Development Act, 97 of 1998. In terms of Section 11(1) (a), the Minister must appoint the Chairperson of the Accounting Authority of a SETA after consultation with the National Skills Authority (NSA). Furthermore, Section 11(1</w:t>
      </w:r>
      <w:proofErr w:type="gramStart"/>
      <w:r w:rsidRPr="00A953A3">
        <w:rPr>
          <w:rFonts w:ascii="Arial" w:hAnsi="Arial" w:cs="Arial"/>
          <w:sz w:val="24"/>
          <w:szCs w:val="24"/>
        </w:rPr>
        <w:t>)(</w:t>
      </w:r>
      <w:proofErr w:type="gramEnd"/>
      <w:r w:rsidRPr="00A953A3">
        <w:rPr>
          <w:rFonts w:ascii="Arial" w:hAnsi="Arial" w:cs="Arial"/>
          <w:sz w:val="24"/>
          <w:szCs w:val="24"/>
        </w:rPr>
        <w:t>b) provides that the Minister must by notice in the Government Gazette</w:t>
      </w:r>
      <w:r>
        <w:rPr>
          <w:rFonts w:ascii="Arial" w:hAnsi="Arial" w:cs="Arial"/>
          <w:sz w:val="24"/>
          <w:szCs w:val="24"/>
        </w:rPr>
        <w:t>,</w:t>
      </w:r>
      <w:r w:rsidRPr="00A953A3">
        <w:rPr>
          <w:rFonts w:ascii="Arial" w:hAnsi="Arial" w:cs="Arial"/>
          <w:sz w:val="24"/>
          <w:szCs w:val="24"/>
        </w:rPr>
        <w:t xml:space="preserve"> invite nominations for the position of the Chairperson of the Accounting Authority from interested parties in the relevant sector. In appointing the Chairperson, a </w:t>
      </w:r>
      <w:r>
        <w:rPr>
          <w:rFonts w:ascii="Arial" w:hAnsi="Arial" w:cs="Arial"/>
          <w:sz w:val="24"/>
          <w:szCs w:val="24"/>
        </w:rPr>
        <w:t>Government Gazette was issued inviting</w:t>
      </w:r>
      <w:r w:rsidRPr="00A953A3">
        <w:rPr>
          <w:rFonts w:ascii="Arial" w:hAnsi="Arial" w:cs="Arial"/>
          <w:sz w:val="24"/>
          <w:szCs w:val="24"/>
        </w:rPr>
        <w:t xml:space="preserve"> nominations. </w:t>
      </w:r>
      <w:r>
        <w:rPr>
          <w:rFonts w:ascii="Arial" w:hAnsi="Arial" w:cs="Arial"/>
          <w:sz w:val="24"/>
          <w:szCs w:val="24"/>
        </w:rPr>
        <w:t>A</w:t>
      </w:r>
      <w:r w:rsidRPr="00A953A3">
        <w:rPr>
          <w:rFonts w:ascii="Arial" w:hAnsi="Arial" w:cs="Arial"/>
          <w:sz w:val="24"/>
          <w:szCs w:val="24"/>
        </w:rPr>
        <w:t xml:space="preserve">ll nominations were processed which resulted </w:t>
      </w:r>
      <w:r>
        <w:rPr>
          <w:rFonts w:ascii="Arial" w:hAnsi="Arial" w:cs="Arial"/>
          <w:sz w:val="24"/>
          <w:szCs w:val="24"/>
        </w:rPr>
        <w:t>in</w:t>
      </w:r>
      <w:r w:rsidRPr="00A953A3">
        <w:rPr>
          <w:rFonts w:ascii="Arial" w:hAnsi="Arial" w:cs="Arial"/>
          <w:sz w:val="24"/>
          <w:szCs w:val="24"/>
        </w:rPr>
        <w:t xml:space="preserve"> </w:t>
      </w:r>
      <w:r>
        <w:rPr>
          <w:rFonts w:ascii="Arial" w:hAnsi="Arial" w:cs="Arial"/>
          <w:sz w:val="24"/>
          <w:szCs w:val="24"/>
        </w:rPr>
        <w:t>the identification of a</w:t>
      </w:r>
      <w:r w:rsidRPr="00A953A3">
        <w:rPr>
          <w:rFonts w:ascii="Arial" w:hAnsi="Arial" w:cs="Arial"/>
          <w:sz w:val="24"/>
          <w:szCs w:val="24"/>
        </w:rPr>
        <w:t xml:space="preserve"> suitable potential candidate for the position. </w:t>
      </w:r>
      <w:r>
        <w:rPr>
          <w:rFonts w:ascii="Arial" w:hAnsi="Arial" w:cs="Arial"/>
          <w:sz w:val="24"/>
          <w:szCs w:val="24"/>
        </w:rPr>
        <w:t>T</w:t>
      </w:r>
      <w:r w:rsidRPr="00A953A3">
        <w:rPr>
          <w:rFonts w:ascii="Arial" w:hAnsi="Arial" w:cs="Arial"/>
          <w:sz w:val="24"/>
          <w:szCs w:val="24"/>
        </w:rPr>
        <w:t>he Minister consult</w:t>
      </w:r>
      <w:r>
        <w:rPr>
          <w:rFonts w:ascii="Arial" w:hAnsi="Arial" w:cs="Arial"/>
          <w:sz w:val="24"/>
          <w:szCs w:val="24"/>
        </w:rPr>
        <w:t xml:space="preserve">ed </w:t>
      </w:r>
      <w:r w:rsidRPr="00A953A3">
        <w:rPr>
          <w:rFonts w:ascii="Arial" w:hAnsi="Arial" w:cs="Arial"/>
          <w:sz w:val="24"/>
          <w:szCs w:val="24"/>
        </w:rPr>
        <w:t>with</w:t>
      </w:r>
      <w:r>
        <w:rPr>
          <w:rFonts w:ascii="Arial" w:hAnsi="Arial" w:cs="Arial"/>
          <w:sz w:val="24"/>
          <w:szCs w:val="24"/>
        </w:rPr>
        <w:t xml:space="preserve"> the</w:t>
      </w:r>
      <w:r w:rsidRPr="00A953A3">
        <w:rPr>
          <w:rFonts w:ascii="Arial" w:hAnsi="Arial" w:cs="Arial"/>
          <w:sz w:val="24"/>
          <w:szCs w:val="24"/>
        </w:rPr>
        <w:t xml:space="preserve"> NSA </w:t>
      </w:r>
      <w:r>
        <w:rPr>
          <w:rFonts w:ascii="Arial" w:hAnsi="Arial" w:cs="Arial"/>
          <w:sz w:val="24"/>
          <w:szCs w:val="24"/>
        </w:rPr>
        <w:t>who concurred.</w:t>
      </w:r>
    </w:p>
    <w:p w:rsidR="008527E4" w:rsidRPr="00A953A3" w:rsidRDefault="008527E4" w:rsidP="008527E4">
      <w:pPr>
        <w:spacing w:after="240" w:line="360" w:lineRule="auto"/>
        <w:ind w:left="720" w:hanging="720"/>
        <w:jc w:val="both"/>
        <w:rPr>
          <w:rFonts w:ascii="Arial" w:hAnsi="Arial" w:cs="Arial"/>
          <w:sz w:val="24"/>
          <w:szCs w:val="24"/>
        </w:rPr>
      </w:pPr>
      <w:r w:rsidRPr="00A953A3">
        <w:rPr>
          <w:rFonts w:ascii="Arial" w:hAnsi="Arial" w:cs="Arial"/>
          <w:sz w:val="24"/>
          <w:szCs w:val="24"/>
        </w:rPr>
        <w:tab/>
      </w:r>
      <w:r w:rsidRPr="00A953A3">
        <w:rPr>
          <w:rFonts w:ascii="Arial" w:hAnsi="Arial" w:cs="Arial"/>
          <w:b/>
          <w:sz w:val="24"/>
          <w:szCs w:val="24"/>
        </w:rPr>
        <w:t>Acting CEO appointment</w:t>
      </w:r>
      <w:r>
        <w:rPr>
          <w:rFonts w:ascii="Arial" w:hAnsi="Arial" w:cs="Arial"/>
          <w:sz w:val="24"/>
          <w:szCs w:val="24"/>
        </w:rPr>
        <w:t xml:space="preserve"> - </w:t>
      </w:r>
      <w:r w:rsidRPr="00A953A3">
        <w:rPr>
          <w:rFonts w:ascii="Arial" w:hAnsi="Arial" w:cs="Arial"/>
          <w:sz w:val="24"/>
          <w:szCs w:val="24"/>
        </w:rPr>
        <w:t xml:space="preserve">In terms of </w:t>
      </w:r>
      <w:r>
        <w:rPr>
          <w:rFonts w:ascii="Arial" w:hAnsi="Arial" w:cs="Arial"/>
          <w:sz w:val="24"/>
          <w:szCs w:val="24"/>
        </w:rPr>
        <w:t xml:space="preserve">the </w:t>
      </w:r>
      <w:r w:rsidRPr="00A953A3">
        <w:rPr>
          <w:rFonts w:ascii="Arial" w:hAnsi="Arial" w:cs="Arial"/>
          <w:sz w:val="24"/>
          <w:szCs w:val="24"/>
        </w:rPr>
        <w:t>regulation</w:t>
      </w:r>
      <w:r>
        <w:rPr>
          <w:rFonts w:ascii="Arial" w:hAnsi="Arial" w:cs="Arial"/>
          <w:sz w:val="24"/>
          <w:szCs w:val="24"/>
        </w:rPr>
        <w:t>s</w:t>
      </w:r>
      <w:r w:rsidRPr="00A953A3">
        <w:rPr>
          <w:rFonts w:ascii="Arial" w:hAnsi="Arial" w:cs="Arial"/>
          <w:sz w:val="24"/>
          <w:szCs w:val="24"/>
        </w:rPr>
        <w:t xml:space="preserve"> for the Conditions of Service and Appointment of the Chief Executive Officer for the SETAs published in Government Gazette No 34720 of 4 November 2011, the Minister is responsible to appoint the CEO of a SETA based on three names recommended by the Accounting Authority in </w:t>
      </w:r>
      <w:r>
        <w:rPr>
          <w:rFonts w:ascii="Arial" w:hAnsi="Arial" w:cs="Arial"/>
          <w:sz w:val="24"/>
          <w:szCs w:val="24"/>
        </w:rPr>
        <w:t>a</w:t>
      </w:r>
      <w:r w:rsidRPr="00A953A3">
        <w:rPr>
          <w:rFonts w:ascii="Arial" w:hAnsi="Arial" w:cs="Arial"/>
          <w:sz w:val="24"/>
          <w:szCs w:val="24"/>
        </w:rPr>
        <w:t xml:space="preserve">ccordance </w:t>
      </w:r>
      <w:r>
        <w:rPr>
          <w:rFonts w:ascii="Arial" w:hAnsi="Arial" w:cs="Arial"/>
          <w:sz w:val="24"/>
          <w:szCs w:val="24"/>
        </w:rPr>
        <w:t>with</w:t>
      </w:r>
      <w:r w:rsidRPr="00A953A3">
        <w:rPr>
          <w:rFonts w:ascii="Arial" w:hAnsi="Arial" w:cs="Arial"/>
          <w:sz w:val="24"/>
          <w:szCs w:val="24"/>
        </w:rPr>
        <w:t xml:space="preserve"> the SETA Standard Constitution. There is no specific provision in the Act or Regulations that guides the appointment of the </w:t>
      </w:r>
      <w:r>
        <w:rPr>
          <w:rFonts w:ascii="Arial" w:hAnsi="Arial" w:cs="Arial"/>
          <w:sz w:val="24"/>
          <w:szCs w:val="24"/>
        </w:rPr>
        <w:t>a</w:t>
      </w:r>
      <w:r w:rsidRPr="00A953A3">
        <w:rPr>
          <w:rFonts w:ascii="Arial" w:hAnsi="Arial" w:cs="Arial"/>
          <w:sz w:val="24"/>
          <w:szCs w:val="24"/>
        </w:rPr>
        <w:t xml:space="preserve">cting CEO for a temporary period. After noticing a trend in which SETAs have been appointing </w:t>
      </w:r>
      <w:r>
        <w:rPr>
          <w:rFonts w:ascii="Arial" w:hAnsi="Arial" w:cs="Arial"/>
          <w:sz w:val="24"/>
          <w:szCs w:val="24"/>
        </w:rPr>
        <w:t>a</w:t>
      </w:r>
      <w:r w:rsidRPr="00A953A3">
        <w:rPr>
          <w:rFonts w:ascii="Arial" w:hAnsi="Arial" w:cs="Arial"/>
          <w:sz w:val="24"/>
          <w:szCs w:val="24"/>
        </w:rPr>
        <w:t>cting CEOs without consulting the Minister, the Department issued a circular</w:t>
      </w:r>
      <w:r>
        <w:rPr>
          <w:rFonts w:ascii="Arial" w:hAnsi="Arial" w:cs="Arial"/>
          <w:sz w:val="24"/>
          <w:szCs w:val="24"/>
        </w:rPr>
        <w:t xml:space="preserve"> regulating</w:t>
      </w:r>
      <w:r w:rsidRPr="00A953A3">
        <w:rPr>
          <w:rFonts w:ascii="Arial" w:hAnsi="Arial" w:cs="Arial"/>
          <w:sz w:val="24"/>
          <w:szCs w:val="24"/>
        </w:rPr>
        <w:t xml:space="preserve"> the appointment of </w:t>
      </w:r>
      <w:r>
        <w:rPr>
          <w:rFonts w:ascii="Arial" w:hAnsi="Arial" w:cs="Arial"/>
          <w:sz w:val="24"/>
          <w:szCs w:val="24"/>
        </w:rPr>
        <w:t>a</w:t>
      </w:r>
      <w:r w:rsidRPr="00A953A3">
        <w:rPr>
          <w:rFonts w:ascii="Arial" w:hAnsi="Arial" w:cs="Arial"/>
          <w:sz w:val="24"/>
          <w:szCs w:val="24"/>
        </w:rPr>
        <w:t xml:space="preserve">cting CEOs. In terms of this </w:t>
      </w:r>
      <w:r w:rsidRPr="00A953A3">
        <w:rPr>
          <w:rFonts w:ascii="Arial" w:hAnsi="Arial" w:cs="Arial"/>
          <w:sz w:val="24"/>
          <w:szCs w:val="24"/>
        </w:rPr>
        <w:lastRenderedPageBreak/>
        <w:t xml:space="preserve">circular, </w:t>
      </w:r>
      <w:r>
        <w:rPr>
          <w:rFonts w:ascii="Arial" w:hAnsi="Arial" w:cs="Arial"/>
          <w:sz w:val="24"/>
          <w:szCs w:val="24"/>
        </w:rPr>
        <w:t xml:space="preserve">the Accounting Authority of a </w:t>
      </w:r>
      <w:r w:rsidRPr="00A953A3">
        <w:rPr>
          <w:rFonts w:ascii="Arial" w:hAnsi="Arial" w:cs="Arial"/>
          <w:sz w:val="24"/>
          <w:szCs w:val="24"/>
        </w:rPr>
        <w:t>SETA</w:t>
      </w:r>
      <w:r>
        <w:rPr>
          <w:rFonts w:ascii="Arial" w:hAnsi="Arial" w:cs="Arial"/>
          <w:sz w:val="24"/>
          <w:szCs w:val="24"/>
        </w:rPr>
        <w:t xml:space="preserve"> is </w:t>
      </w:r>
      <w:r w:rsidRPr="00A953A3">
        <w:rPr>
          <w:rFonts w:ascii="Arial" w:hAnsi="Arial" w:cs="Arial"/>
          <w:sz w:val="24"/>
          <w:szCs w:val="24"/>
        </w:rPr>
        <w:t xml:space="preserve">required to submit </w:t>
      </w:r>
      <w:r>
        <w:rPr>
          <w:rFonts w:ascii="Arial" w:hAnsi="Arial" w:cs="Arial"/>
          <w:sz w:val="24"/>
          <w:szCs w:val="24"/>
        </w:rPr>
        <w:t xml:space="preserve">the names of </w:t>
      </w:r>
      <w:r w:rsidRPr="00A953A3">
        <w:rPr>
          <w:rFonts w:ascii="Arial" w:hAnsi="Arial" w:cs="Arial"/>
          <w:sz w:val="24"/>
          <w:szCs w:val="24"/>
        </w:rPr>
        <w:t xml:space="preserve">three </w:t>
      </w:r>
      <w:r>
        <w:rPr>
          <w:rFonts w:ascii="Arial" w:hAnsi="Arial" w:cs="Arial"/>
          <w:sz w:val="24"/>
          <w:szCs w:val="24"/>
        </w:rPr>
        <w:t xml:space="preserve">individuals to the Minister </w:t>
      </w:r>
      <w:r w:rsidRPr="00A953A3">
        <w:rPr>
          <w:rFonts w:ascii="Arial" w:hAnsi="Arial" w:cs="Arial"/>
          <w:sz w:val="24"/>
          <w:szCs w:val="24"/>
        </w:rPr>
        <w:t>for</w:t>
      </w:r>
      <w:r>
        <w:rPr>
          <w:rFonts w:ascii="Arial" w:hAnsi="Arial" w:cs="Arial"/>
          <w:sz w:val="24"/>
          <w:szCs w:val="24"/>
        </w:rPr>
        <w:t xml:space="preserve"> consideration as the Acting CEO</w:t>
      </w:r>
      <w:r w:rsidRPr="00A953A3">
        <w:rPr>
          <w:rFonts w:ascii="Arial" w:hAnsi="Arial" w:cs="Arial"/>
          <w:sz w:val="24"/>
          <w:szCs w:val="24"/>
        </w:rPr>
        <w:t>. The</w:t>
      </w:r>
      <w:r>
        <w:rPr>
          <w:rFonts w:ascii="Arial" w:hAnsi="Arial" w:cs="Arial"/>
          <w:sz w:val="24"/>
          <w:szCs w:val="24"/>
        </w:rPr>
        <w:t xml:space="preserve"> </w:t>
      </w:r>
      <w:r w:rsidRPr="00A953A3">
        <w:rPr>
          <w:rFonts w:ascii="Arial" w:hAnsi="Arial" w:cs="Arial"/>
          <w:sz w:val="24"/>
          <w:szCs w:val="24"/>
        </w:rPr>
        <w:t xml:space="preserve">Accounting Authority submitted a recommendation with three names for </w:t>
      </w:r>
      <w:r>
        <w:rPr>
          <w:rFonts w:ascii="Arial" w:hAnsi="Arial" w:cs="Arial"/>
          <w:sz w:val="24"/>
          <w:szCs w:val="24"/>
        </w:rPr>
        <w:t xml:space="preserve">the </w:t>
      </w:r>
      <w:r w:rsidRPr="00A953A3">
        <w:rPr>
          <w:rFonts w:ascii="Arial" w:hAnsi="Arial" w:cs="Arial"/>
          <w:sz w:val="24"/>
          <w:szCs w:val="24"/>
        </w:rPr>
        <w:t xml:space="preserve">Minister’s </w:t>
      </w:r>
      <w:r>
        <w:rPr>
          <w:rFonts w:ascii="Arial" w:hAnsi="Arial" w:cs="Arial"/>
          <w:sz w:val="24"/>
          <w:szCs w:val="24"/>
        </w:rPr>
        <w:t>consideration before the acting appointment was made</w:t>
      </w:r>
      <w:r w:rsidRPr="00A953A3">
        <w:rPr>
          <w:rFonts w:ascii="Arial" w:hAnsi="Arial" w:cs="Arial"/>
          <w:sz w:val="24"/>
          <w:szCs w:val="24"/>
        </w:rPr>
        <w:t xml:space="preserve">. </w:t>
      </w:r>
    </w:p>
    <w:p w:rsidR="008527E4" w:rsidRDefault="008527E4" w:rsidP="008527E4">
      <w:pPr>
        <w:spacing w:after="0" w:line="240" w:lineRule="auto"/>
        <w:rPr>
          <w:rFonts w:ascii="Arial" w:hAnsi="Arial" w:cs="Arial"/>
          <w:b/>
          <w:sz w:val="24"/>
          <w:szCs w:val="24"/>
        </w:rPr>
      </w:pPr>
      <w:r>
        <w:rPr>
          <w:rFonts w:ascii="Arial" w:hAnsi="Arial" w:cs="Arial"/>
          <w:b/>
          <w:sz w:val="24"/>
          <w:szCs w:val="24"/>
        </w:rPr>
        <w:br w:type="page"/>
      </w:r>
    </w:p>
    <w:p w:rsidR="008527E4" w:rsidRPr="00BE12E1" w:rsidRDefault="008527E4" w:rsidP="008527E4">
      <w:pPr>
        <w:spacing w:after="360" w:line="360" w:lineRule="auto"/>
        <w:jc w:val="both"/>
        <w:rPr>
          <w:rFonts w:ascii="Arial" w:hAnsi="Arial" w:cs="Arial"/>
          <w:b/>
          <w:sz w:val="24"/>
          <w:szCs w:val="24"/>
        </w:rPr>
      </w:pPr>
      <w:r w:rsidRPr="00BE12E1">
        <w:rPr>
          <w:rFonts w:ascii="Arial" w:hAnsi="Arial" w:cs="Arial"/>
          <w:b/>
          <w:sz w:val="24"/>
          <w:szCs w:val="24"/>
        </w:rPr>
        <w:lastRenderedPageBreak/>
        <w:t>COMPILER DETAILS</w:t>
      </w:r>
    </w:p>
    <w:p w:rsidR="008527E4" w:rsidRPr="00BE12E1" w:rsidRDefault="008527E4" w:rsidP="008527E4">
      <w:pPr>
        <w:spacing w:line="360" w:lineRule="auto"/>
        <w:jc w:val="both"/>
        <w:rPr>
          <w:rFonts w:ascii="Arial" w:hAnsi="Arial" w:cs="Arial"/>
          <w:sz w:val="24"/>
          <w:szCs w:val="24"/>
        </w:rPr>
      </w:pPr>
      <w:r w:rsidRPr="00BE12E1">
        <w:rPr>
          <w:rFonts w:ascii="Arial" w:hAnsi="Arial" w:cs="Arial"/>
          <w:sz w:val="24"/>
          <w:szCs w:val="24"/>
        </w:rPr>
        <w:t>NAME AND SURNAME: MR MABUZA NGUBANE</w:t>
      </w:r>
    </w:p>
    <w:p w:rsidR="008527E4" w:rsidRPr="00BE12E1" w:rsidRDefault="008527E4" w:rsidP="008527E4">
      <w:pPr>
        <w:spacing w:after="360" w:line="360" w:lineRule="auto"/>
        <w:jc w:val="both"/>
        <w:rPr>
          <w:rFonts w:ascii="Arial" w:hAnsi="Arial" w:cs="Arial"/>
          <w:sz w:val="24"/>
          <w:szCs w:val="24"/>
        </w:rPr>
      </w:pPr>
      <w:r w:rsidRPr="00BE12E1">
        <w:rPr>
          <w:rFonts w:ascii="Arial" w:hAnsi="Arial" w:cs="Arial"/>
          <w:sz w:val="24"/>
          <w:szCs w:val="24"/>
        </w:rPr>
        <w:t xml:space="preserve">CONTACT: 012 312 </w:t>
      </w:r>
      <w:r w:rsidRPr="000E77C6">
        <w:rPr>
          <w:rFonts w:ascii="Arial" w:hAnsi="Arial" w:cs="Arial"/>
          <w:sz w:val="24"/>
          <w:szCs w:val="24"/>
        </w:rPr>
        <w:t>5896</w:t>
      </w:r>
    </w:p>
    <w:p w:rsidR="008527E4" w:rsidRPr="00BE12E1" w:rsidRDefault="008527E4" w:rsidP="008527E4">
      <w:pPr>
        <w:spacing w:after="360" w:line="360" w:lineRule="auto"/>
        <w:jc w:val="both"/>
        <w:rPr>
          <w:rFonts w:ascii="Arial" w:hAnsi="Arial" w:cs="Arial"/>
          <w:bCs/>
          <w:sz w:val="24"/>
          <w:szCs w:val="24"/>
        </w:rPr>
      </w:pPr>
      <w:r w:rsidRPr="00BE12E1">
        <w:rPr>
          <w:rFonts w:ascii="Arial" w:hAnsi="Arial" w:cs="Arial"/>
          <w:b/>
          <w:bCs/>
          <w:sz w:val="24"/>
          <w:szCs w:val="24"/>
        </w:rPr>
        <w:t>RECOMMENDATION</w:t>
      </w:r>
      <w:r w:rsidRPr="00BE12E1">
        <w:rPr>
          <w:rFonts w:ascii="Arial" w:hAnsi="Arial" w:cs="Arial"/>
          <w:bCs/>
          <w:sz w:val="24"/>
          <w:szCs w:val="24"/>
        </w:rPr>
        <w:t xml:space="preserve"> </w:t>
      </w:r>
    </w:p>
    <w:p w:rsidR="008527E4" w:rsidRPr="00BE12E1" w:rsidRDefault="008527E4" w:rsidP="008527E4">
      <w:pPr>
        <w:spacing w:line="360" w:lineRule="auto"/>
        <w:jc w:val="both"/>
        <w:rPr>
          <w:rFonts w:ascii="Arial" w:hAnsi="Arial" w:cs="Arial"/>
          <w:bCs/>
          <w:sz w:val="24"/>
          <w:szCs w:val="24"/>
        </w:rPr>
      </w:pPr>
      <w:r w:rsidRPr="00BE12E1">
        <w:rPr>
          <w:rFonts w:ascii="Arial" w:hAnsi="Arial" w:cs="Arial"/>
          <w:bCs/>
          <w:sz w:val="24"/>
          <w:szCs w:val="24"/>
        </w:rPr>
        <w:t xml:space="preserve">It is recommended that the Minister signs Parliamentary Question </w:t>
      </w:r>
      <w:r>
        <w:rPr>
          <w:rFonts w:ascii="Arial" w:hAnsi="Arial" w:cs="Arial"/>
          <w:sz w:val="24"/>
          <w:szCs w:val="24"/>
        </w:rPr>
        <w:t>38</w:t>
      </w:r>
      <w:r w:rsidRPr="00BE12E1">
        <w:rPr>
          <w:rFonts w:ascii="Arial" w:hAnsi="Arial" w:cs="Arial"/>
          <w:bCs/>
          <w:sz w:val="24"/>
          <w:szCs w:val="24"/>
        </w:rPr>
        <w:t>.</w:t>
      </w:r>
    </w:p>
    <w:p w:rsidR="008527E4" w:rsidRPr="00BE12E1" w:rsidRDefault="008527E4" w:rsidP="008527E4">
      <w:pPr>
        <w:spacing w:line="360" w:lineRule="auto"/>
        <w:jc w:val="both"/>
        <w:rPr>
          <w:rFonts w:ascii="Arial" w:hAnsi="Arial" w:cs="Arial"/>
          <w:bCs/>
          <w:sz w:val="24"/>
          <w:szCs w:val="24"/>
        </w:rPr>
      </w:pPr>
    </w:p>
    <w:p w:rsidR="008527E4" w:rsidRPr="00BE12E1" w:rsidRDefault="008527E4" w:rsidP="008527E4">
      <w:pPr>
        <w:spacing w:line="360" w:lineRule="auto"/>
        <w:jc w:val="both"/>
        <w:rPr>
          <w:rFonts w:ascii="Arial" w:hAnsi="Arial" w:cs="Arial"/>
          <w:bCs/>
          <w:sz w:val="24"/>
          <w:szCs w:val="24"/>
        </w:rPr>
      </w:pPr>
    </w:p>
    <w:p w:rsidR="008527E4" w:rsidRPr="00BE12E1" w:rsidRDefault="008527E4" w:rsidP="008527E4">
      <w:pPr>
        <w:spacing w:line="360" w:lineRule="auto"/>
        <w:jc w:val="both"/>
        <w:rPr>
          <w:rFonts w:ascii="Arial" w:hAnsi="Arial" w:cs="Arial"/>
          <w:bCs/>
          <w:sz w:val="24"/>
          <w:szCs w:val="24"/>
        </w:rPr>
      </w:pPr>
    </w:p>
    <w:p w:rsidR="008527E4" w:rsidRPr="00BE12E1" w:rsidRDefault="008527E4" w:rsidP="008527E4">
      <w:pPr>
        <w:spacing w:after="0" w:line="360" w:lineRule="auto"/>
        <w:jc w:val="both"/>
        <w:rPr>
          <w:rFonts w:ascii="Arial" w:hAnsi="Arial" w:cs="Arial"/>
          <w:sz w:val="24"/>
          <w:szCs w:val="24"/>
        </w:rPr>
      </w:pPr>
      <w:r w:rsidRPr="00BE12E1">
        <w:rPr>
          <w:rFonts w:ascii="Arial" w:hAnsi="Arial" w:cs="Arial"/>
          <w:sz w:val="24"/>
          <w:szCs w:val="24"/>
        </w:rPr>
        <w:t>MR GF QONDE</w:t>
      </w:r>
    </w:p>
    <w:p w:rsidR="008527E4" w:rsidRPr="00BE12E1" w:rsidRDefault="008527E4" w:rsidP="008527E4">
      <w:pPr>
        <w:spacing w:line="360" w:lineRule="auto"/>
        <w:jc w:val="both"/>
        <w:rPr>
          <w:rFonts w:ascii="Arial" w:hAnsi="Arial" w:cs="Arial"/>
          <w:sz w:val="24"/>
          <w:szCs w:val="24"/>
        </w:rPr>
      </w:pPr>
      <w:r w:rsidRPr="00BE12E1">
        <w:rPr>
          <w:rFonts w:ascii="Arial" w:hAnsi="Arial" w:cs="Arial"/>
          <w:sz w:val="24"/>
          <w:szCs w:val="24"/>
        </w:rPr>
        <w:t xml:space="preserve">DIRECTOR–GENERAL: HIGHER EDUCATION AND TRAINING </w:t>
      </w:r>
    </w:p>
    <w:p w:rsidR="008527E4" w:rsidRPr="00BE12E1" w:rsidRDefault="008527E4" w:rsidP="008527E4">
      <w:pPr>
        <w:spacing w:after="0" w:line="360" w:lineRule="auto"/>
        <w:jc w:val="both"/>
        <w:rPr>
          <w:rFonts w:ascii="Arial" w:hAnsi="Arial" w:cs="Arial"/>
          <w:sz w:val="24"/>
          <w:szCs w:val="24"/>
        </w:rPr>
      </w:pPr>
      <w:r w:rsidRPr="00BE12E1">
        <w:rPr>
          <w:rFonts w:ascii="Arial" w:hAnsi="Arial" w:cs="Arial"/>
          <w:sz w:val="24"/>
          <w:szCs w:val="24"/>
        </w:rPr>
        <w:t>DATE:</w:t>
      </w:r>
    </w:p>
    <w:p w:rsidR="008527E4" w:rsidRPr="00BE12E1" w:rsidRDefault="008527E4" w:rsidP="008527E4">
      <w:pPr>
        <w:spacing w:line="360" w:lineRule="auto"/>
        <w:jc w:val="both"/>
        <w:rPr>
          <w:rFonts w:ascii="Arial" w:hAnsi="Arial" w:cs="Arial"/>
          <w:sz w:val="24"/>
          <w:szCs w:val="24"/>
        </w:rPr>
      </w:pPr>
    </w:p>
    <w:p w:rsidR="008527E4" w:rsidRPr="00BE12E1" w:rsidRDefault="008527E4" w:rsidP="008527E4">
      <w:pPr>
        <w:spacing w:after="360" w:line="360" w:lineRule="auto"/>
        <w:jc w:val="both"/>
        <w:rPr>
          <w:rFonts w:ascii="Arial" w:hAnsi="Arial" w:cs="Arial"/>
          <w:sz w:val="24"/>
          <w:szCs w:val="24"/>
        </w:rPr>
      </w:pPr>
      <w:r w:rsidRPr="00BE12E1">
        <w:rPr>
          <w:rFonts w:ascii="Arial" w:hAnsi="Arial" w:cs="Arial"/>
          <w:sz w:val="24"/>
          <w:szCs w:val="24"/>
        </w:rPr>
        <w:t xml:space="preserve">PARLIAMENTARY QUESTION </w:t>
      </w:r>
      <w:r>
        <w:rPr>
          <w:rFonts w:ascii="Arial" w:hAnsi="Arial" w:cs="Arial"/>
          <w:sz w:val="24"/>
          <w:szCs w:val="24"/>
        </w:rPr>
        <w:t xml:space="preserve">38 </w:t>
      </w:r>
      <w:r w:rsidRPr="00BE12E1">
        <w:rPr>
          <w:rFonts w:ascii="Arial" w:hAnsi="Arial" w:cs="Arial"/>
          <w:sz w:val="24"/>
          <w:szCs w:val="24"/>
        </w:rPr>
        <w:t>IS APPROVED / NOT APPROVED / AMENDED.</w:t>
      </w:r>
    </w:p>
    <w:p w:rsidR="008527E4" w:rsidRPr="00BE12E1" w:rsidRDefault="008527E4" w:rsidP="008527E4">
      <w:pPr>
        <w:spacing w:line="360" w:lineRule="auto"/>
        <w:jc w:val="both"/>
        <w:rPr>
          <w:rFonts w:ascii="Arial" w:hAnsi="Arial" w:cs="Arial"/>
          <w:sz w:val="24"/>
          <w:szCs w:val="24"/>
        </w:rPr>
      </w:pPr>
      <w:r w:rsidRPr="00BE12E1">
        <w:rPr>
          <w:rFonts w:ascii="Arial" w:hAnsi="Arial" w:cs="Arial"/>
          <w:sz w:val="24"/>
          <w:szCs w:val="24"/>
        </w:rPr>
        <w:t>COMMENT/S</w:t>
      </w:r>
    </w:p>
    <w:p w:rsidR="008527E4" w:rsidRPr="00BE12E1" w:rsidRDefault="008527E4" w:rsidP="008527E4">
      <w:pPr>
        <w:spacing w:line="360" w:lineRule="auto"/>
        <w:jc w:val="both"/>
        <w:rPr>
          <w:rFonts w:ascii="Arial" w:hAnsi="Arial" w:cs="Arial"/>
          <w:sz w:val="24"/>
          <w:szCs w:val="24"/>
        </w:rPr>
      </w:pPr>
    </w:p>
    <w:p w:rsidR="008527E4" w:rsidRPr="00BE12E1" w:rsidRDefault="008527E4" w:rsidP="008527E4">
      <w:pPr>
        <w:spacing w:line="360" w:lineRule="auto"/>
        <w:jc w:val="both"/>
        <w:rPr>
          <w:rFonts w:ascii="Arial" w:hAnsi="Arial" w:cs="Arial"/>
          <w:sz w:val="24"/>
          <w:szCs w:val="24"/>
        </w:rPr>
      </w:pPr>
    </w:p>
    <w:p w:rsidR="008527E4" w:rsidRPr="00BE12E1" w:rsidRDefault="008527E4" w:rsidP="008527E4">
      <w:pPr>
        <w:spacing w:line="360" w:lineRule="auto"/>
        <w:jc w:val="both"/>
        <w:rPr>
          <w:rFonts w:ascii="Arial" w:hAnsi="Arial" w:cs="Arial"/>
          <w:sz w:val="24"/>
          <w:szCs w:val="24"/>
        </w:rPr>
      </w:pPr>
    </w:p>
    <w:p w:rsidR="008527E4" w:rsidRPr="00BE12E1" w:rsidRDefault="008527E4" w:rsidP="008527E4">
      <w:pPr>
        <w:spacing w:line="360" w:lineRule="auto"/>
        <w:jc w:val="both"/>
        <w:rPr>
          <w:rFonts w:ascii="Arial" w:hAnsi="Arial" w:cs="Arial"/>
          <w:sz w:val="24"/>
          <w:szCs w:val="24"/>
        </w:rPr>
      </w:pPr>
    </w:p>
    <w:p w:rsidR="008527E4" w:rsidRPr="00BE12E1" w:rsidRDefault="008527E4" w:rsidP="008527E4">
      <w:pPr>
        <w:spacing w:after="0" w:line="360" w:lineRule="auto"/>
        <w:jc w:val="both"/>
        <w:rPr>
          <w:rFonts w:ascii="Arial" w:hAnsi="Arial" w:cs="Arial"/>
          <w:sz w:val="24"/>
          <w:szCs w:val="24"/>
        </w:rPr>
      </w:pPr>
      <w:r w:rsidRPr="00BE12E1">
        <w:rPr>
          <w:rFonts w:ascii="Arial" w:hAnsi="Arial" w:cs="Arial"/>
          <w:sz w:val="24"/>
          <w:szCs w:val="24"/>
        </w:rPr>
        <w:t>PROF HB MKHIZE, MP</w:t>
      </w:r>
    </w:p>
    <w:p w:rsidR="008527E4" w:rsidRPr="00BE12E1" w:rsidRDefault="008527E4" w:rsidP="008527E4">
      <w:pPr>
        <w:spacing w:line="360" w:lineRule="auto"/>
        <w:jc w:val="both"/>
        <w:rPr>
          <w:rFonts w:ascii="Arial" w:hAnsi="Arial" w:cs="Arial"/>
          <w:sz w:val="24"/>
          <w:szCs w:val="24"/>
        </w:rPr>
      </w:pPr>
      <w:r w:rsidRPr="00BE12E1">
        <w:rPr>
          <w:rFonts w:ascii="Arial" w:hAnsi="Arial" w:cs="Arial"/>
          <w:sz w:val="24"/>
          <w:szCs w:val="24"/>
        </w:rPr>
        <w:t>MINISTER OF HIGHER EDUCATION AND TRAINING</w:t>
      </w:r>
    </w:p>
    <w:p w:rsidR="008527E4" w:rsidRPr="00A953A3" w:rsidRDefault="008527E4" w:rsidP="008527E4">
      <w:pPr>
        <w:spacing w:line="360" w:lineRule="auto"/>
        <w:jc w:val="both"/>
        <w:rPr>
          <w:rFonts w:ascii="Arial" w:hAnsi="Arial" w:cs="Arial"/>
          <w:sz w:val="24"/>
          <w:szCs w:val="24"/>
        </w:rPr>
      </w:pPr>
      <w:r w:rsidRPr="00BE12E1">
        <w:rPr>
          <w:rFonts w:ascii="Arial" w:hAnsi="Arial" w:cs="Arial"/>
          <w:sz w:val="24"/>
          <w:szCs w:val="24"/>
        </w:rPr>
        <w:t>DATE:</w:t>
      </w:r>
    </w:p>
    <w:sectPr w:rsidR="008527E4" w:rsidRPr="00A953A3"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5E790750"/>
    <w:multiLevelType w:val="hybridMultilevel"/>
    <w:tmpl w:val="12B02BD2"/>
    <w:lvl w:ilvl="0" w:tplc="D2627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0"/>
  </w:num>
  <w:num w:numId="7">
    <w:abstractNumId w:val="15"/>
  </w:num>
  <w:num w:numId="8">
    <w:abstractNumId w:val="9"/>
  </w:num>
  <w:num w:numId="9">
    <w:abstractNumId w:val="16"/>
  </w:num>
  <w:num w:numId="10">
    <w:abstractNumId w:val="5"/>
  </w:num>
  <w:num w:numId="11">
    <w:abstractNumId w:val="6"/>
  </w:num>
  <w:num w:numId="12">
    <w:abstractNumId w:val="1"/>
  </w:num>
  <w:num w:numId="13">
    <w:abstractNumId w:val="7"/>
  </w:num>
  <w:num w:numId="14">
    <w:abstractNumId w:val="14"/>
  </w:num>
  <w:num w:numId="15">
    <w:abstractNumId w:val="3"/>
  </w:num>
  <w:num w:numId="16">
    <w:abstractNumId w:val="18"/>
  </w:num>
  <w:num w:numId="17">
    <w:abstractNumId w:val="13"/>
  </w:num>
  <w:num w:numId="18">
    <w:abstractNumId w:val="19"/>
  </w:num>
  <w:num w:numId="19">
    <w:abstractNumId w:val="4"/>
  </w:num>
  <w:num w:numId="20">
    <w:abstractNumId w:val="8"/>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27E4"/>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05FA1"/>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6170"/>
    <w:rsid w:val="00BD2317"/>
    <w:rsid w:val="00BD314D"/>
    <w:rsid w:val="00BE1AAF"/>
    <w:rsid w:val="00BE2524"/>
    <w:rsid w:val="00BF0299"/>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23002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531E-791A-4664-8913-BBC78D3C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528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31</cp:revision>
  <cp:lastPrinted>2015-02-27T14:25:00Z</cp:lastPrinted>
  <dcterms:created xsi:type="dcterms:W3CDTF">2018-02-08T05:18:00Z</dcterms:created>
  <dcterms:modified xsi:type="dcterms:W3CDTF">2018-02-14T12:28:00Z</dcterms:modified>
</cp:coreProperties>
</file>