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FB" w:rsidRPr="00664EEC" w:rsidRDefault="005C52FB" w:rsidP="00664EEC">
      <w:pPr>
        <w:spacing w:after="0" w:line="240" w:lineRule="auto"/>
        <w:jc w:val="center"/>
        <w:rPr>
          <w:rFonts w:ascii="Arial" w:eastAsia="Batang" w:hAnsi="Arial" w:cs="Arial"/>
          <w:b/>
          <w:sz w:val="32"/>
          <w:szCs w:val="32"/>
          <w:lang w:val="en-US" w:eastAsia="ko-KR"/>
        </w:rPr>
      </w:pPr>
      <w:r w:rsidRPr="00664EEC">
        <w:rPr>
          <w:rFonts w:ascii="Arial" w:eastAsia="Batang" w:hAnsi="Arial" w:cs="Arial"/>
          <w:b/>
          <w:sz w:val="32"/>
          <w:szCs w:val="32"/>
          <w:lang w:val="en-US" w:eastAsia="ko-KR"/>
        </w:rPr>
        <w:t>NATIONAL ASSEMBLY</w:t>
      </w:r>
    </w:p>
    <w:p w:rsidR="005C52FB" w:rsidRPr="00664EEC" w:rsidRDefault="005C52FB" w:rsidP="00664EEC">
      <w:pPr>
        <w:spacing w:after="0" w:line="240" w:lineRule="auto"/>
        <w:jc w:val="both"/>
        <w:rPr>
          <w:rFonts w:ascii="Arial" w:eastAsia="Batang" w:hAnsi="Arial" w:cs="Arial"/>
          <w:sz w:val="32"/>
          <w:szCs w:val="32"/>
          <w:lang w:val="en-US" w:eastAsia="ko-KR"/>
        </w:rPr>
      </w:pPr>
    </w:p>
    <w:p w:rsidR="005C52FB" w:rsidRPr="00664EEC" w:rsidRDefault="005C52FB" w:rsidP="00664EEC">
      <w:pPr>
        <w:spacing w:after="0" w:line="240" w:lineRule="auto"/>
        <w:jc w:val="both"/>
        <w:rPr>
          <w:rFonts w:ascii="Arial" w:eastAsia="Batang" w:hAnsi="Arial" w:cs="Arial"/>
          <w:sz w:val="32"/>
          <w:szCs w:val="32"/>
          <w:lang w:val="en-US" w:eastAsia="ko-KR"/>
        </w:rPr>
      </w:pPr>
      <w:r w:rsidRPr="00664EEC">
        <w:rPr>
          <w:rFonts w:ascii="Arial" w:eastAsia="Batang" w:hAnsi="Arial" w:cs="Arial"/>
          <w:sz w:val="32"/>
          <w:szCs w:val="32"/>
          <w:lang w:val="en-US" w:eastAsia="ko-KR"/>
        </w:rPr>
        <w:t>Question No.3791</w:t>
      </w:r>
    </w:p>
    <w:p w:rsidR="005C52FB" w:rsidRPr="00664EEC" w:rsidRDefault="005C52FB" w:rsidP="00664EEC">
      <w:pPr>
        <w:spacing w:after="0" w:line="240" w:lineRule="auto"/>
        <w:jc w:val="both"/>
        <w:rPr>
          <w:rFonts w:ascii="Arial" w:eastAsia="Batang" w:hAnsi="Arial" w:cs="Arial"/>
          <w:sz w:val="32"/>
          <w:szCs w:val="32"/>
          <w:lang w:val="en-US" w:eastAsia="ko-KR"/>
        </w:rPr>
      </w:pPr>
      <w:r w:rsidRPr="00664EEC">
        <w:rPr>
          <w:rFonts w:ascii="Arial" w:eastAsia="Batang" w:hAnsi="Arial" w:cs="Arial"/>
          <w:sz w:val="32"/>
          <w:szCs w:val="32"/>
          <w:lang w:val="en-US" w:eastAsia="ko-KR"/>
        </w:rPr>
        <w:t>For Written Reply</w:t>
      </w:r>
    </w:p>
    <w:p w:rsidR="005C52FB" w:rsidRPr="00664EEC" w:rsidRDefault="005C52FB" w:rsidP="00664EEC">
      <w:pPr>
        <w:spacing w:after="0" w:line="240" w:lineRule="auto"/>
        <w:jc w:val="both"/>
        <w:rPr>
          <w:rFonts w:ascii="Arial" w:eastAsia="Batang" w:hAnsi="Arial" w:cs="Arial"/>
          <w:sz w:val="32"/>
          <w:szCs w:val="32"/>
          <w:lang w:val="en-US" w:eastAsia="ko-KR"/>
        </w:rPr>
      </w:pPr>
    </w:p>
    <w:p w:rsidR="005C52FB" w:rsidRPr="00664EEC" w:rsidRDefault="005C52FB" w:rsidP="00664EEC">
      <w:pPr>
        <w:spacing w:after="0" w:line="240" w:lineRule="auto"/>
        <w:jc w:val="both"/>
        <w:rPr>
          <w:rFonts w:ascii="Arial" w:eastAsia="Batang" w:hAnsi="Arial" w:cs="Arial"/>
          <w:sz w:val="32"/>
          <w:szCs w:val="32"/>
          <w:u w:val="single"/>
          <w:lang w:val="en-US" w:eastAsia="ko-KR"/>
        </w:rPr>
      </w:pPr>
      <w:r w:rsidRPr="00664EEC">
        <w:rPr>
          <w:rFonts w:ascii="Arial" w:eastAsia="Batang" w:hAnsi="Arial" w:cs="Arial"/>
          <w:sz w:val="32"/>
          <w:szCs w:val="32"/>
          <w:u w:val="single"/>
          <w:lang w:val="en-US" w:eastAsia="ko-KR"/>
        </w:rPr>
        <w:t>DATE OF PUBLICATION IN THE INTERNAL QUESTION PAPER (INTERNAL QUESTION PAPER NO. 42-2015)</w:t>
      </w:r>
    </w:p>
    <w:p w:rsidR="005C52FB" w:rsidRPr="00664EEC" w:rsidRDefault="005C52FB" w:rsidP="00664EEC">
      <w:pPr>
        <w:spacing w:after="0" w:line="240" w:lineRule="auto"/>
        <w:jc w:val="both"/>
        <w:rPr>
          <w:rFonts w:ascii="Arial" w:eastAsia="Batang" w:hAnsi="Arial" w:cs="Arial"/>
          <w:sz w:val="32"/>
          <w:szCs w:val="32"/>
          <w:u w:val="single"/>
          <w:lang w:val="en-US" w:eastAsia="ko-KR"/>
        </w:rPr>
      </w:pPr>
    </w:p>
    <w:p w:rsidR="005C52FB" w:rsidRPr="00664EEC" w:rsidRDefault="005C52FB" w:rsidP="00664EEC">
      <w:pPr>
        <w:spacing w:after="0" w:line="240" w:lineRule="auto"/>
        <w:jc w:val="both"/>
        <w:rPr>
          <w:rFonts w:ascii="Arial" w:eastAsia="Batang" w:hAnsi="Arial" w:cs="Arial"/>
          <w:sz w:val="32"/>
          <w:szCs w:val="32"/>
          <w:u w:val="single"/>
          <w:lang w:val="en-US" w:eastAsia="ko-KR"/>
        </w:rPr>
      </w:pPr>
    </w:p>
    <w:p w:rsidR="005C52FB" w:rsidRPr="00664EEC" w:rsidRDefault="005C52FB" w:rsidP="00664EEC">
      <w:pPr>
        <w:spacing w:after="0" w:line="240" w:lineRule="auto"/>
        <w:rPr>
          <w:rFonts w:ascii="Arial" w:eastAsia="Batang" w:hAnsi="Arial" w:cs="Arial"/>
          <w:sz w:val="32"/>
          <w:szCs w:val="32"/>
          <w:u w:val="single"/>
          <w:lang w:val="en-US" w:eastAsia="ko-KR"/>
        </w:rPr>
      </w:pPr>
      <w:r w:rsidRPr="00664EEC">
        <w:rPr>
          <w:rFonts w:ascii="Arial" w:eastAsia="Batang" w:hAnsi="Arial" w:cs="Arial"/>
          <w:b/>
          <w:sz w:val="32"/>
          <w:szCs w:val="32"/>
          <w:u w:val="single"/>
          <w:lang w:val="en-GB" w:eastAsia="ko-KR"/>
        </w:rPr>
        <w:t>QUESTION 3791</w:t>
      </w:r>
    </w:p>
    <w:p w:rsidR="005C52FB" w:rsidRPr="00664EEC" w:rsidRDefault="005C52FB" w:rsidP="00664EEC">
      <w:pPr>
        <w:spacing w:after="0" w:line="240" w:lineRule="auto"/>
        <w:rPr>
          <w:rFonts w:ascii="Arial" w:eastAsia="Batang" w:hAnsi="Arial" w:cs="Arial"/>
          <w:sz w:val="32"/>
          <w:szCs w:val="32"/>
          <w:lang w:val="en-GB" w:eastAsia="ko-KR"/>
        </w:rPr>
      </w:pPr>
    </w:p>
    <w:p w:rsidR="005C52FB" w:rsidRPr="00664EEC" w:rsidRDefault="005C52FB" w:rsidP="00664EEC">
      <w:pPr>
        <w:spacing w:after="0" w:line="240" w:lineRule="auto"/>
        <w:rPr>
          <w:rFonts w:ascii="Arial" w:eastAsia="Batang" w:hAnsi="Arial" w:cs="Arial"/>
          <w:b/>
          <w:sz w:val="32"/>
          <w:szCs w:val="32"/>
          <w:u w:val="single"/>
          <w:lang w:val="en-GB" w:eastAsia="ko-KR"/>
        </w:rPr>
      </w:pPr>
      <w:r w:rsidRPr="00664EEC">
        <w:rPr>
          <w:rFonts w:ascii="Arial" w:eastAsia="Batang" w:hAnsi="Arial" w:cs="Arial"/>
          <w:b/>
          <w:sz w:val="32"/>
          <w:szCs w:val="32"/>
          <w:u w:val="single"/>
          <w:lang w:val="en-GB" w:eastAsia="ko-KR"/>
        </w:rPr>
        <w:t>Mr J H Steenhusien (DA) to ask the Minister of State Security:</w:t>
      </w:r>
    </w:p>
    <w:p w:rsidR="005C52FB" w:rsidRPr="00664EEC" w:rsidRDefault="005C52FB" w:rsidP="00664EEC">
      <w:pPr>
        <w:spacing w:after="0" w:line="240" w:lineRule="auto"/>
        <w:rPr>
          <w:rFonts w:ascii="Arial" w:eastAsia="Batang" w:hAnsi="Arial" w:cs="Arial"/>
          <w:sz w:val="32"/>
          <w:szCs w:val="32"/>
          <w:lang w:val="en-GB" w:eastAsia="ko-KR"/>
        </w:rPr>
      </w:pPr>
    </w:p>
    <w:p w:rsidR="005C52FB" w:rsidRPr="00664EEC" w:rsidRDefault="005C52FB" w:rsidP="00664EEC">
      <w:pPr>
        <w:spacing w:after="0" w:line="240" w:lineRule="auto"/>
        <w:rPr>
          <w:rFonts w:ascii="Arial" w:eastAsia="Batang" w:hAnsi="Arial" w:cs="Arial"/>
          <w:sz w:val="32"/>
          <w:szCs w:val="32"/>
          <w:lang w:val="en-GB" w:eastAsia="ko-KR"/>
        </w:rPr>
      </w:pPr>
      <w:r w:rsidRPr="00664EEC">
        <w:rPr>
          <w:rFonts w:ascii="Arial" w:eastAsia="Batang" w:hAnsi="Arial" w:cs="Arial"/>
          <w:sz w:val="32"/>
          <w:szCs w:val="32"/>
          <w:lang w:val="en-GB" w:eastAsia="ko-KR"/>
        </w:rPr>
        <w:t>Whether his department conducted a security vetting process in respect of any member of Parliament during the Fifth Parliament; if so, in respect of each specified Member of Parliament, (a) what were the reasons for the security vetting, (b) on how many occasions did his department do the security vetting process and (c) at whose request was the security vetting done?</w:t>
      </w:r>
    </w:p>
    <w:p w:rsidR="005C52FB" w:rsidRPr="00664EEC" w:rsidRDefault="005C52FB" w:rsidP="00664EEC">
      <w:pPr>
        <w:spacing w:after="0" w:line="240" w:lineRule="auto"/>
        <w:rPr>
          <w:rFonts w:ascii="Arial" w:eastAsia="Batang" w:hAnsi="Arial" w:cs="Arial"/>
          <w:sz w:val="32"/>
          <w:szCs w:val="32"/>
          <w:lang w:val="en-GB" w:eastAsia="ko-KR"/>
        </w:rPr>
      </w:pPr>
      <w:r w:rsidRPr="00664EEC">
        <w:rPr>
          <w:rFonts w:ascii="Arial" w:eastAsia="Batang" w:hAnsi="Arial" w:cs="Arial"/>
          <w:sz w:val="32"/>
          <w:szCs w:val="32"/>
          <w:lang w:val="en-GB" w:eastAsia="ko-KR"/>
        </w:rPr>
        <w:tab/>
      </w:r>
    </w:p>
    <w:p w:rsidR="005C52FB" w:rsidRPr="00664EEC" w:rsidRDefault="005C52FB" w:rsidP="00664EEC">
      <w:pPr>
        <w:spacing w:after="0" w:line="240" w:lineRule="auto"/>
        <w:rPr>
          <w:rFonts w:ascii="Arial" w:eastAsia="Batang" w:hAnsi="Arial" w:cs="Arial"/>
          <w:sz w:val="32"/>
          <w:szCs w:val="32"/>
          <w:lang w:val="en-GB" w:eastAsia="ko-KR"/>
        </w:rPr>
      </w:pPr>
      <w:r w:rsidRPr="00664EEC">
        <w:rPr>
          <w:rFonts w:ascii="Arial" w:eastAsia="Batang" w:hAnsi="Arial" w:cs="Arial"/>
          <w:sz w:val="32"/>
          <w:szCs w:val="32"/>
          <w:lang w:val="en-GB" w:eastAsia="ko-KR"/>
        </w:rPr>
        <w:tab/>
      </w:r>
      <w:r w:rsidRPr="00664EEC">
        <w:rPr>
          <w:rFonts w:ascii="Arial" w:eastAsia="Batang" w:hAnsi="Arial" w:cs="Arial"/>
          <w:sz w:val="32"/>
          <w:szCs w:val="32"/>
          <w:lang w:val="en-GB" w:eastAsia="ko-KR"/>
        </w:rPr>
        <w:tab/>
      </w:r>
      <w:r w:rsidRPr="00664EEC">
        <w:rPr>
          <w:rFonts w:ascii="Arial" w:eastAsia="Batang" w:hAnsi="Arial" w:cs="Arial"/>
          <w:sz w:val="32"/>
          <w:szCs w:val="32"/>
          <w:lang w:val="en-GB" w:eastAsia="ko-KR"/>
        </w:rPr>
        <w:tab/>
      </w:r>
      <w:r w:rsidRPr="00664EEC">
        <w:rPr>
          <w:rFonts w:ascii="Arial" w:eastAsia="Batang" w:hAnsi="Arial" w:cs="Arial"/>
          <w:sz w:val="32"/>
          <w:szCs w:val="32"/>
          <w:lang w:val="en-GB" w:eastAsia="ko-KR"/>
        </w:rPr>
        <w:tab/>
      </w:r>
      <w:r w:rsidRPr="00664EEC">
        <w:rPr>
          <w:rFonts w:ascii="Arial" w:eastAsia="Batang" w:hAnsi="Arial" w:cs="Arial"/>
          <w:sz w:val="32"/>
          <w:szCs w:val="32"/>
          <w:lang w:val="en-GB" w:eastAsia="ko-KR"/>
        </w:rPr>
        <w:tab/>
      </w:r>
      <w:r w:rsidRPr="00664EEC">
        <w:rPr>
          <w:rFonts w:ascii="Arial" w:eastAsia="Batang" w:hAnsi="Arial" w:cs="Arial"/>
          <w:sz w:val="32"/>
          <w:szCs w:val="32"/>
          <w:lang w:val="en-GB" w:eastAsia="ko-KR"/>
        </w:rPr>
        <w:tab/>
      </w:r>
      <w:r w:rsidRPr="00664EEC">
        <w:rPr>
          <w:rFonts w:ascii="Arial" w:eastAsia="Batang" w:hAnsi="Arial" w:cs="Arial"/>
          <w:sz w:val="32"/>
          <w:szCs w:val="32"/>
          <w:lang w:val="en-GB" w:eastAsia="ko-KR"/>
        </w:rPr>
        <w:tab/>
        <w:t>NW4535E</w:t>
      </w:r>
    </w:p>
    <w:p w:rsidR="005C52FB" w:rsidRPr="00664EEC" w:rsidRDefault="005C52FB" w:rsidP="00664EEC">
      <w:pPr>
        <w:spacing w:after="0" w:line="240" w:lineRule="auto"/>
        <w:rPr>
          <w:rFonts w:ascii="Arial" w:eastAsia="Batang" w:hAnsi="Arial" w:cs="Arial"/>
          <w:sz w:val="32"/>
          <w:szCs w:val="32"/>
          <w:lang w:val="en-GB" w:eastAsia="ko-KR"/>
        </w:rPr>
      </w:pPr>
    </w:p>
    <w:p w:rsidR="005C52FB" w:rsidRPr="00664EEC" w:rsidRDefault="005C52FB" w:rsidP="00664EEC">
      <w:pPr>
        <w:spacing w:after="0" w:line="240" w:lineRule="auto"/>
        <w:rPr>
          <w:rFonts w:ascii="Arial" w:eastAsia="Batang" w:hAnsi="Arial" w:cs="Arial"/>
          <w:b/>
          <w:sz w:val="32"/>
          <w:szCs w:val="32"/>
          <w:u w:val="single"/>
          <w:lang w:val="en-GB" w:eastAsia="ko-KR"/>
        </w:rPr>
      </w:pPr>
      <w:r w:rsidRPr="00664EEC">
        <w:rPr>
          <w:rFonts w:ascii="Arial" w:eastAsia="Batang" w:hAnsi="Arial" w:cs="Arial"/>
          <w:b/>
          <w:sz w:val="32"/>
          <w:szCs w:val="32"/>
          <w:u w:val="single"/>
          <w:lang w:val="en-GB" w:eastAsia="ko-KR"/>
        </w:rPr>
        <w:t>REPLY:</w:t>
      </w:r>
    </w:p>
    <w:p w:rsidR="005C52FB" w:rsidRPr="00664EEC" w:rsidRDefault="005C52FB" w:rsidP="00664EEC">
      <w:pPr>
        <w:spacing w:after="0" w:line="240" w:lineRule="auto"/>
        <w:rPr>
          <w:rFonts w:ascii="Arial" w:eastAsia="Batang" w:hAnsi="Arial" w:cs="Arial"/>
          <w:b/>
          <w:sz w:val="32"/>
          <w:szCs w:val="32"/>
          <w:u w:val="single"/>
          <w:lang w:val="en-GB" w:eastAsia="ko-KR"/>
        </w:rPr>
      </w:pPr>
    </w:p>
    <w:p w:rsidR="005C52FB" w:rsidRPr="00664EEC" w:rsidRDefault="005C52FB" w:rsidP="00664EEC">
      <w:pPr>
        <w:numPr>
          <w:ilvl w:val="0"/>
          <w:numId w:val="1"/>
        </w:numPr>
        <w:spacing w:after="0" w:line="240" w:lineRule="auto"/>
        <w:rPr>
          <w:rFonts w:ascii="Arial" w:eastAsia="Batang" w:hAnsi="Arial" w:cs="Arial"/>
          <w:sz w:val="32"/>
          <w:szCs w:val="32"/>
          <w:lang w:val="en-GB" w:eastAsia="ko-KR"/>
        </w:rPr>
      </w:pPr>
      <w:r w:rsidRPr="00664EEC">
        <w:rPr>
          <w:rFonts w:ascii="Arial" w:eastAsia="Batang" w:hAnsi="Arial" w:cs="Arial"/>
          <w:sz w:val="32"/>
          <w:szCs w:val="32"/>
          <w:lang w:val="en-GB" w:eastAsia="ko-KR"/>
        </w:rPr>
        <w:t>Members of the Joint Standing Committee on Intelligence (JSCI) are expected to undergo the security vetting process in order to have Top Secret security clearance.</w:t>
      </w:r>
    </w:p>
    <w:p w:rsidR="005C52FB" w:rsidRPr="00664EEC" w:rsidRDefault="005C52FB" w:rsidP="00664EEC">
      <w:pPr>
        <w:spacing w:after="0" w:line="240" w:lineRule="auto"/>
        <w:rPr>
          <w:rFonts w:ascii="Arial" w:eastAsia="Batang" w:hAnsi="Arial" w:cs="Arial"/>
          <w:sz w:val="32"/>
          <w:szCs w:val="32"/>
          <w:lang w:val="en-GB" w:eastAsia="ko-KR"/>
        </w:rPr>
      </w:pPr>
    </w:p>
    <w:p w:rsidR="005C52FB" w:rsidRPr="00664EEC" w:rsidRDefault="005C52FB" w:rsidP="00664EEC">
      <w:pPr>
        <w:numPr>
          <w:ilvl w:val="0"/>
          <w:numId w:val="1"/>
        </w:numPr>
        <w:spacing w:after="0" w:line="240" w:lineRule="auto"/>
        <w:rPr>
          <w:rFonts w:ascii="Arial" w:eastAsia="Batang" w:hAnsi="Arial" w:cs="Arial"/>
          <w:sz w:val="32"/>
          <w:szCs w:val="32"/>
          <w:lang w:val="en-GB" w:eastAsia="ko-KR"/>
        </w:rPr>
      </w:pPr>
      <w:r w:rsidRPr="00664EEC">
        <w:rPr>
          <w:rFonts w:ascii="Arial" w:eastAsia="Batang" w:hAnsi="Arial" w:cs="Arial"/>
          <w:sz w:val="32"/>
          <w:szCs w:val="32"/>
          <w:lang w:val="en-GB" w:eastAsia="ko-KR"/>
        </w:rPr>
        <w:t>The State Security Agency has conducted vetting of the JSCI members twice. The security vetting process is conducted after every five years when the Top Secret security clearance has lapsed.</w:t>
      </w:r>
    </w:p>
    <w:p w:rsidR="005C52FB" w:rsidRPr="00664EEC" w:rsidRDefault="005C52FB" w:rsidP="00664EEC">
      <w:pPr>
        <w:ind w:left="720"/>
        <w:contextualSpacing/>
        <w:rPr>
          <w:rFonts w:ascii="Arial" w:hAnsi="Arial" w:cs="Arial"/>
          <w:sz w:val="32"/>
          <w:szCs w:val="32"/>
          <w:lang w:val="en-GB"/>
        </w:rPr>
      </w:pPr>
    </w:p>
    <w:p w:rsidR="005C52FB" w:rsidRPr="00664EEC" w:rsidRDefault="005C52FB" w:rsidP="00664EEC">
      <w:pPr>
        <w:numPr>
          <w:ilvl w:val="0"/>
          <w:numId w:val="1"/>
        </w:numPr>
        <w:spacing w:after="0" w:line="240" w:lineRule="auto"/>
        <w:rPr>
          <w:rFonts w:ascii="Arial" w:eastAsia="Batang" w:hAnsi="Arial" w:cs="Arial"/>
          <w:sz w:val="32"/>
          <w:szCs w:val="32"/>
          <w:lang w:val="en-GB" w:eastAsia="ko-KR"/>
        </w:rPr>
      </w:pPr>
      <w:r w:rsidRPr="00664EEC">
        <w:rPr>
          <w:rFonts w:ascii="Arial" w:eastAsia="Batang" w:hAnsi="Arial" w:cs="Arial"/>
          <w:sz w:val="32"/>
          <w:szCs w:val="32"/>
          <w:lang w:val="en-GB" w:eastAsia="ko-KR"/>
        </w:rPr>
        <w:t>The State Security Agency received a request from the Chairperson of the JSCI.</w:t>
      </w:r>
    </w:p>
    <w:p w:rsidR="005C52FB" w:rsidRDefault="005C52FB">
      <w:bookmarkStart w:id="0" w:name="_GoBack"/>
      <w:bookmarkEnd w:id="0"/>
    </w:p>
    <w:sectPr w:rsidR="005C52FB" w:rsidSect="00847C7C">
      <w:headerReference w:type="default" r:id="rId7"/>
      <w:footerReference w:type="default" r:id="rId8"/>
      <w:pgSz w:w="11907" w:h="16840" w:code="9"/>
      <w:pgMar w:top="144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2FB" w:rsidRDefault="005C52FB" w:rsidP="00AE5D2F">
      <w:pPr>
        <w:spacing w:after="0" w:line="240" w:lineRule="auto"/>
      </w:pPr>
      <w:r>
        <w:separator/>
      </w:r>
    </w:p>
  </w:endnote>
  <w:endnote w:type="continuationSeparator" w:id="0">
    <w:p w:rsidR="005C52FB" w:rsidRDefault="005C52FB" w:rsidP="00AE5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FB" w:rsidRPr="006827E9" w:rsidRDefault="005C52FB" w:rsidP="006827E9">
    <w:pPr>
      <w:pStyle w:val="Footer"/>
      <w:jc w:val="center"/>
      <w:rPr>
        <w:rFonts w:ascii="Arial" w:hAnsi="Arial" w:cs="Arial"/>
        <w:sz w:val="20"/>
        <w:szCs w:val="20"/>
      </w:rPr>
    </w:pPr>
  </w:p>
  <w:p w:rsidR="005C52FB" w:rsidRDefault="005C5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2FB" w:rsidRDefault="005C52FB" w:rsidP="00AE5D2F">
      <w:pPr>
        <w:spacing w:after="0" w:line="240" w:lineRule="auto"/>
      </w:pPr>
      <w:r>
        <w:separator/>
      </w:r>
    </w:p>
  </w:footnote>
  <w:footnote w:type="continuationSeparator" w:id="0">
    <w:p w:rsidR="005C52FB" w:rsidRDefault="005C52FB" w:rsidP="00AE5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FB" w:rsidRPr="00457854" w:rsidRDefault="005C52FB" w:rsidP="006827E9">
    <w:pPr>
      <w:pStyle w:val="Header"/>
      <w:jc w:val="center"/>
      <w:rPr>
        <w:rFonts w:ascii="Arial" w:hAnsi="Arial" w:cs="Arial"/>
        <w:b/>
        <w:sz w:val="20"/>
        <w:szCs w:val="20"/>
      </w:rPr>
    </w:pPr>
  </w:p>
  <w:p w:rsidR="005C52FB" w:rsidRPr="00457854" w:rsidRDefault="005C52FB">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75CA1"/>
    <w:multiLevelType w:val="hybridMultilevel"/>
    <w:tmpl w:val="0C2071D2"/>
    <w:lvl w:ilvl="0" w:tplc="2870D222">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EEC"/>
    <w:rsid w:val="00057CE3"/>
    <w:rsid w:val="00457854"/>
    <w:rsid w:val="005C52FB"/>
    <w:rsid w:val="00664EEC"/>
    <w:rsid w:val="006827E9"/>
    <w:rsid w:val="00847C7C"/>
    <w:rsid w:val="00AD27AD"/>
    <w:rsid w:val="00AE5D2F"/>
    <w:rsid w:val="00FF33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2F"/>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64E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64EEC"/>
    <w:rPr>
      <w:rFonts w:cs="Times New Roman"/>
    </w:rPr>
  </w:style>
  <w:style w:type="paragraph" w:styleId="Footer">
    <w:name w:val="footer"/>
    <w:basedOn w:val="Normal"/>
    <w:link w:val="FooterChar"/>
    <w:uiPriority w:val="99"/>
    <w:semiHidden/>
    <w:rsid w:val="00664E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64EE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158</Words>
  <Characters>901</Characters>
  <Application>Microsoft Office Outlook</Application>
  <DocSecurity>0</DocSecurity>
  <Lines>0</Lines>
  <Paragraphs>0</Paragraphs>
  <ScaleCrop>false</ScaleCrop>
  <Company>SSA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Nobuntu</dc:creator>
  <cp:keywords/>
  <dc:description/>
  <cp:lastModifiedBy>schuene</cp:lastModifiedBy>
  <cp:revision>2</cp:revision>
  <dcterms:created xsi:type="dcterms:W3CDTF">2015-11-02T10:54:00Z</dcterms:created>
  <dcterms:modified xsi:type="dcterms:W3CDTF">2015-11-02T10:54:00Z</dcterms:modified>
</cp:coreProperties>
</file>