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BEE" w:rsidRPr="00874FFA" w:rsidRDefault="00517BEE" w:rsidP="00874FFA">
      <w:pPr>
        <w:spacing w:after="0" w:line="240" w:lineRule="auto"/>
        <w:jc w:val="center"/>
        <w:rPr>
          <w:rFonts w:ascii="Arial" w:eastAsia="Batang" w:hAnsi="Arial" w:cs="Arial"/>
          <w:b/>
          <w:sz w:val="32"/>
          <w:szCs w:val="32"/>
          <w:lang w:val="en-US" w:eastAsia="ko-KR"/>
        </w:rPr>
      </w:pPr>
      <w:r w:rsidRPr="00874FFA">
        <w:rPr>
          <w:rFonts w:ascii="Arial" w:eastAsia="Batang" w:hAnsi="Arial" w:cs="Arial"/>
          <w:b/>
          <w:sz w:val="32"/>
          <w:szCs w:val="32"/>
          <w:lang w:val="en-US" w:eastAsia="ko-KR"/>
        </w:rPr>
        <w:t>NATIONAL ASSEMBLY</w:t>
      </w:r>
    </w:p>
    <w:p w:rsidR="00517BEE" w:rsidRPr="00874FFA" w:rsidRDefault="00517BEE" w:rsidP="00874FFA">
      <w:pPr>
        <w:spacing w:after="0" w:line="240" w:lineRule="auto"/>
        <w:jc w:val="both"/>
        <w:rPr>
          <w:rFonts w:ascii="Arial" w:eastAsia="Batang" w:hAnsi="Arial" w:cs="Arial"/>
          <w:sz w:val="32"/>
          <w:szCs w:val="32"/>
          <w:lang w:val="en-US" w:eastAsia="ko-KR"/>
        </w:rPr>
      </w:pPr>
    </w:p>
    <w:p w:rsidR="00517BEE" w:rsidRPr="00874FFA" w:rsidRDefault="00517BEE" w:rsidP="00874FFA">
      <w:pPr>
        <w:spacing w:after="0" w:line="240" w:lineRule="auto"/>
        <w:jc w:val="both"/>
        <w:rPr>
          <w:rFonts w:ascii="Arial" w:eastAsia="Batang" w:hAnsi="Arial" w:cs="Arial"/>
          <w:sz w:val="32"/>
          <w:szCs w:val="32"/>
          <w:lang w:val="en-US" w:eastAsia="ko-KR"/>
        </w:rPr>
      </w:pPr>
    </w:p>
    <w:p w:rsidR="00517BEE" w:rsidRPr="00874FFA" w:rsidRDefault="00517BEE" w:rsidP="00874FFA">
      <w:pPr>
        <w:spacing w:after="0" w:line="240" w:lineRule="auto"/>
        <w:jc w:val="both"/>
        <w:rPr>
          <w:rFonts w:ascii="Arial" w:eastAsia="Batang" w:hAnsi="Arial" w:cs="Arial"/>
          <w:sz w:val="32"/>
          <w:szCs w:val="32"/>
          <w:lang w:val="en-US" w:eastAsia="ko-KR"/>
        </w:rPr>
      </w:pPr>
      <w:r w:rsidRPr="00874FFA">
        <w:rPr>
          <w:rFonts w:ascii="Arial" w:eastAsia="Batang" w:hAnsi="Arial" w:cs="Arial"/>
          <w:sz w:val="32"/>
          <w:szCs w:val="32"/>
          <w:lang w:val="en-US" w:eastAsia="ko-KR"/>
        </w:rPr>
        <w:t>Question No. 3788</w:t>
      </w:r>
    </w:p>
    <w:p w:rsidR="00517BEE" w:rsidRPr="00874FFA" w:rsidRDefault="00517BEE" w:rsidP="00874FFA">
      <w:pPr>
        <w:spacing w:after="0" w:line="240" w:lineRule="auto"/>
        <w:jc w:val="both"/>
        <w:rPr>
          <w:rFonts w:ascii="Arial" w:eastAsia="Batang" w:hAnsi="Arial" w:cs="Arial"/>
          <w:sz w:val="32"/>
          <w:szCs w:val="32"/>
          <w:lang w:val="en-US" w:eastAsia="ko-KR"/>
        </w:rPr>
      </w:pPr>
      <w:r w:rsidRPr="00874FFA">
        <w:rPr>
          <w:rFonts w:ascii="Arial" w:eastAsia="Batang" w:hAnsi="Arial" w:cs="Arial"/>
          <w:sz w:val="32"/>
          <w:szCs w:val="32"/>
          <w:lang w:val="en-US" w:eastAsia="ko-KR"/>
        </w:rPr>
        <w:t>For Written Reply</w:t>
      </w:r>
    </w:p>
    <w:p w:rsidR="00517BEE" w:rsidRPr="00874FFA" w:rsidRDefault="00517BEE" w:rsidP="00874FFA">
      <w:pPr>
        <w:spacing w:after="0" w:line="240" w:lineRule="auto"/>
        <w:jc w:val="both"/>
        <w:rPr>
          <w:rFonts w:ascii="Arial" w:eastAsia="Batang" w:hAnsi="Arial" w:cs="Arial"/>
          <w:sz w:val="32"/>
          <w:szCs w:val="32"/>
          <w:lang w:val="en-US" w:eastAsia="ko-KR"/>
        </w:rPr>
      </w:pPr>
    </w:p>
    <w:p w:rsidR="00517BEE" w:rsidRPr="00874FFA" w:rsidRDefault="00517BEE" w:rsidP="00874FFA">
      <w:pPr>
        <w:spacing w:after="0" w:line="240" w:lineRule="auto"/>
        <w:jc w:val="both"/>
        <w:rPr>
          <w:rFonts w:ascii="Arial" w:eastAsia="Batang" w:hAnsi="Arial" w:cs="Arial"/>
          <w:sz w:val="32"/>
          <w:szCs w:val="32"/>
          <w:u w:val="single"/>
          <w:lang w:val="en-US" w:eastAsia="ko-KR"/>
        </w:rPr>
      </w:pPr>
      <w:r w:rsidRPr="00874FFA">
        <w:rPr>
          <w:rFonts w:ascii="Arial" w:eastAsia="Batang" w:hAnsi="Arial" w:cs="Arial"/>
          <w:sz w:val="32"/>
          <w:szCs w:val="32"/>
          <w:u w:val="single"/>
          <w:lang w:val="en-US" w:eastAsia="ko-KR"/>
        </w:rPr>
        <w:t>DATE OF PUBLICATION IN THE INTERNAL QUESTION PAPER: (INTERNAL QUESTION PAPER NO. 42-2015)</w:t>
      </w:r>
    </w:p>
    <w:p w:rsidR="00517BEE" w:rsidRPr="00874FFA" w:rsidRDefault="00517BEE" w:rsidP="00874FFA">
      <w:pPr>
        <w:spacing w:after="0" w:line="240" w:lineRule="auto"/>
        <w:jc w:val="right"/>
        <w:rPr>
          <w:rFonts w:ascii="Arial" w:eastAsia="Batang" w:hAnsi="Arial" w:cs="Arial"/>
          <w:sz w:val="32"/>
          <w:szCs w:val="32"/>
          <w:u w:val="single"/>
          <w:lang w:val="en-US" w:eastAsia="ko-KR"/>
        </w:rPr>
      </w:pPr>
    </w:p>
    <w:p w:rsidR="00517BEE" w:rsidRPr="00874FFA" w:rsidRDefault="00517BEE" w:rsidP="00874FFA">
      <w:pPr>
        <w:spacing w:after="0" w:line="240" w:lineRule="auto"/>
        <w:rPr>
          <w:rFonts w:ascii="Arial" w:eastAsia="Batang" w:hAnsi="Arial" w:cs="Arial"/>
          <w:sz w:val="32"/>
          <w:szCs w:val="32"/>
          <w:lang w:val="en-GB" w:eastAsia="ko-KR"/>
        </w:rPr>
      </w:pPr>
    </w:p>
    <w:p w:rsidR="00517BEE" w:rsidRPr="00874FFA" w:rsidRDefault="00517BEE" w:rsidP="00874FFA">
      <w:pPr>
        <w:spacing w:after="0" w:line="240" w:lineRule="auto"/>
        <w:rPr>
          <w:rFonts w:ascii="Arial" w:eastAsia="Batang" w:hAnsi="Arial" w:cs="Arial"/>
          <w:b/>
          <w:sz w:val="32"/>
          <w:szCs w:val="32"/>
          <w:u w:val="single"/>
          <w:lang w:val="en-GB" w:eastAsia="ko-KR"/>
        </w:rPr>
      </w:pPr>
      <w:r w:rsidRPr="00874FFA">
        <w:rPr>
          <w:rFonts w:ascii="Arial" w:eastAsia="Batang" w:hAnsi="Arial" w:cs="Arial"/>
          <w:b/>
          <w:sz w:val="32"/>
          <w:szCs w:val="32"/>
          <w:u w:val="single"/>
          <w:lang w:val="en-GB" w:eastAsia="ko-KR"/>
        </w:rPr>
        <w:t>Mr J H Steenhuisen (DA) to ask the Minister of State Security:</w:t>
      </w:r>
    </w:p>
    <w:p w:rsidR="00517BEE" w:rsidRPr="00874FFA" w:rsidRDefault="00517BEE" w:rsidP="00874FFA">
      <w:pPr>
        <w:spacing w:after="0" w:line="240" w:lineRule="auto"/>
        <w:rPr>
          <w:rFonts w:ascii="Arial" w:eastAsia="Batang" w:hAnsi="Arial" w:cs="Arial"/>
          <w:b/>
          <w:sz w:val="32"/>
          <w:szCs w:val="32"/>
          <w:u w:val="single"/>
          <w:lang w:val="en-GB" w:eastAsia="ko-KR"/>
        </w:rPr>
      </w:pPr>
    </w:p>
    <w:p w:rsidR="00517BEE" w:rsidRPr="00874FFA" w:rsidRDefault="00517BEE" w:rsidP="00874FFA">
      <w:pPr>
        <w:spacing w:after="0" w:line="240" w:lineRule="auto"/>
        <w:rPr>
          <w:rFonts w:ascii="Arial" w:eastAsia="Batang" w:hAnsi="Arial" w:cs="Arial"/>
          <w:b/>
          <w:sz w:val="32"/>
          <w:szCs w:val="32"/>
          <w:u w:val="single"/>
          <w:lang w:val="en-GB" w:eastAsia="ko-KR"/>
        </w:rPr>
      </w:pPr>
      <w:r w:rsidRPr="00874FFA">
        <w:rPr>
          <w:rFonts w:ascii="Arial" w:eastAsia="Batang" w:hAnsi="Arial" w:cs="Arial"/>
          <w:b/>
          <w:sz w:val="32"/>
          <w:szCs w:val="32"/>
          <w:u w:val="single"/>
          <w:lang w:val="en-GB" w:eastAsia="ko-KR"/>
        </w:rPr>
        <w:t>QUESTION NO:3788</w:t>
      </w:r>
    </w:p>
    <w:p w:rsidR="00517BEE" w:rsidRPr="00874FFA" w:rsidRDefault="00517BEE" w:rsidP="00874FFA">
      <w:pPr>
        <w:spacing w:after="0" w:line="240" w:lineRule="auto"/>
        <w:rPr>
          <w:rFonts w:ascii="Arial" w:eastAsia="Batang" w:hAnsi="Arial" w:cs="Arial"/>
          <w:b/>
          <w:sz w:val="32"/>
          <w:szCs w:val="32"/>
          <w:u w:val="single"/>
          <w:lang w:val="en-GB" w:eastAsia="ko-KR"/>
        </w:rPr>
      </w:pPr>
    </w:p>
    <w:p w:rsidR="00517BEE" w:rsidRPr="00874FFA" w:rsidRDefault="00517BEE" w:rsidP="00874FFA">
      <w:pPr>
        <w:tabs>
          <w:tab w:val="left" w:pos="720"/>
          <w:tab w:val="left" w:pos="864"/>
        </w:tabs>
        <w:spacing w:before="100" w:beforeAutospacing="1" w:after="100" w:afterAutospacing="1" w:line="240" w:lineRule="auto"/>
        <w:ind w:left="851" w:right="-142"/>
        <w:jc w:val="both"/>
        <w:rPr>
          <w:rFonts w:ascii="Arial" w:hAnsi="Arial" w:cs="Arial"/>
          <w:color w:val="000000"/>
          <w:sz w:val="32"/>
          <w:szCs w:val="32"/>
          <w:lang w:val="en-GB"/>
        </w:rPr>
      </w:pPr>
      <w:r w:rsidRPr="00874FFA">
        <w:rPr>
          <w:rFonts w:ascii="Arial" w:hAnsi="Arial" w:cs="Arial"/>
          <w:color w:val="000000"/>
          <w:sz w:val="32"/>
          <w:szCs w:val="32"/>
          <w:lang w:val="en-GB"/>
        </w:rPr>
        <w:t>Whether his department intends to (a) establish or (b) assist with the establishment of a press review panel in Parliament; if so, (i) when will the specified panel be established, (ii) what (aa) will the specified panel’s mandate be and (bb) criteria will be used in identifying persons who will constitute the specified panel and (iii) to who will the specified panel report to?</w:t>
      </w:r>
      <w:r w:rsidRPr="00874FFA">
        <w:rPr>
          <w:rFonts w:ascii="Arial" w:hAnsi="Arial" w:cs="Arial"/>
          <w:color w:val="000000"/>
          <w:sz w:val="32"/>
          <w:szCs w:val="32"/>
          <w:lang w:val="en-GB"/>
        </w:rPr>
        <w:tab/>
      </w:r>
      <w:r w:rsidRPr="00874FFA">
        <w:rPr>
          <w:rFonts w:ascii="Arial" w:hAnsi="Arial" w:cs="Arial"/>
          <w:color w:val="000000"/>
          <w:sz w:val="32"/>
          <w:szCs w:val="32"/>
          <w:lang w:val="en-GB"/>
        </w:rPr>
        <w:tab/>
      </w:r>
      <w:r w:rsidRPr="00874FFA">
        <w:rPr>
          <w:rFonts w:ascii="Arial" w:hAnsi="Arial" w:cs="Arial"/>
          <w:color w:val="000000"/>
          <w:sz w:val="32"/>
          <w:szCs w:val="32"/>
          <w:lang w:val="en-GB"/>
        </w:rPr>
        <w:tab/>
      </w:r>
      <w:r w:rsidRPr="00874FFA">
        <w:rPr>
          <w:rFonts w:ascii="Arial" w:hAnsi="Arial" w:cs="Arial"/>
          <w:color w:val="000000"/>
          <w:sz w:val="32"/>
          <w:szCs w:val="32"/>
          <w:lang w:val="en-GB"/>
        </w:rPr>
        <w:tab/>
      </w:r>
      <w:r w:rsidRPr="00874FFA">
        <w:rPr>
          <w:rFonts w:ascii="Arial" w:hAnsi="Arial" w:cs="Arial"/>
          <w:color w:val="000000"/>
          <w:sz w:val="32"/>
          <w:szCs w:val="32"/>
          <w:lang w:val="en-GB"/>
        </w:rPr>
        <w:tab/>
        <w:t>NW4531E</w:t>
      </w:r>
    </w:p>
    <w:p w:rsidR="00517BEE" w:rsidRPr="00874FFA" w:rsidRDefault="00517BEE" w:rsidP="00874FFA">
      <w:pPr>
        <w:spacing w:after="0" w:line="240" w:lineRule="auto"/>
        <w:rPr>
          <w:rFonts w:ascii="Arial" w:eastAsia="Batang" w:hAnsi="Arial" w:cs="Arial"/>
          <w:b/>
          <w:sz w:val="32"/>
          <w:szCs w:val="32"/>
          <w:u w:val="single"/>
          <w:lang w:val="en-GB" w:eastAsia="ko-KR"/>
        </w:rPr>
      </w:pPr>
      <w:r w:rsidRPr="00874FFA">
        <w:rPr>
          <w:rFonts w:ascii="Arial" w:eastAsia="Batang" w:hAnsi="Arial" w:cs="Arial"/>
          <w:b/>
          <w:sz w:val="32"/>
          <w:szCs w:val="32"/>
          <w:u w:val="single"/>
          <w:lang w:val="en-GB" w:eastAsia="ko-KR"/>
        </w:rPr>
        <w:t>REPLY:</w:t>
      </w:r>
    </w:p>
    <w:p w:rsidR="00517BEE" w:rsidRPr="00874FFA" w:rsidRDefault="00517BEE" w:rsidP="00874FFA">
      <w:pPr>
        <w:spacing w:after="0" w:line="240" w:lineRule="auto"/>
        <w:rPr>
          <w:rFonts w:ascii="Arial" w:eastAsia="Batang" w:hAnsi="Arial" w:cs="Arial"/>
          <w:b/>
          <w:sz w:val="32"/>
          <w:szCs w:val="32"/>
          <w:u w:val="single"/>
          <w:lang w:val="en-GB" w:eastAsia="ko-KR"/>
        </w:rPr>
      </w:pPr>
    </w:p>
    <w:p w:rsidR="00517BEE" w:rsidRPr="00874FFA" w:rsidRDefault="00517BEE" w:rsidP="00874FFA">
      <w:pPr>
        <w:numPr>
          <w:ilvl w:val="0"/>
          <w:numId w:val="1"/>
        </w:numPr>
        <w:spacing w:after="0" w:line="240" w:lineRule="auto"/>
        <w:rPr>
          <w:rFonts w:ascii="Arial" w:eastAsia="Batang" w:hAnsi="Arial" w:cs="Arial"/>
          <w:sz w:val="32"/>
          <w:szCs w:val="32"/>
          <w:lang w:val="en-GB" w:eastAsia="ko-KR"/>
        </w:rPr>
      </w:pPr>
      <w:r w:rsidRPr="00874FFA">
        <w:rPr>
          <w:rFonts w:ascii="Arial" w:eastAsia="Batang" w:hAnsi="Arial" w:cs="Arial"/>
          <w:sz w:val="32"/>
          <w:szCs w:val="32"/>
          <w:lang w:val="en-GB" w:eastAsia="ko-KR"/>
        </w:rPr>
        <w:t>The State Security Agency (SSA) is not aware of this purported process and therefore cannot respond.</w:t>
      </w:r>
    </w:p>
    <w:p w:rsidR="00517BEE" w:rsidRPr="00874FFA" w:rsidRDefault="00517BEE" w:rsidP="00874FFA">
      <w:pPr>
        <w:spacing w:after="0" w:line="240" w:lineRule="auto"/>
        <w:rPr>
          <w:rFonts w:ascii="Arial" w:eastAsia="Batang" w:hAnsi="Arial" w:cs="Arial"/>
          <w:sz w:val="32"/>
          <w:szCs w:val="32"/>
          <w:lang w:val="en-GB" w:eastAsia="ko-KR"/>
        </w:rPr>
      </w:pPr>
    </w:p>
    <w:p w:rsidR="00517BEE" w:rsidRPr="00874FFA" w:rsidRDefault="00517BEE" w:rsidP="00874FFA">
      <w:pPr>
        <w:numPr>
          <w:ilvl w:val="0"/>
          <w:numId w:val="1"/>
        </w:numPr>
        <w:spacing w:after="0" w:line="240" w:lineRule="auto"/>
        <w:rPr>
          <w:rFonts w:ascii="Arial" w:eastAsia="Batang" w:hAnsi="Arial" w:cs="Arial"/>
          <w:sz w:val="32"/>
          <w:szCs w:val="32"/>
          <w:lang w:val="en-GB" w:eastAsia="ko-KR"/>
        </w:rPr>
      </w:pPr>
      <w:r w:rsidRPr="00874FFA">
        <w:rPr>
          <w:rFonts w:ascii="Arial" w:eastAsia="Batang" w:hAnsi="Arial" w:cs="Arial"/>
          <w:sz w:val="32"/>
          <w:szCs w:val="32"/>
          <w:lang w:val="en-GB" w:eastAsia="ko-KR"/>
        </w:rPr>
        <w:t>When Parliament commence with any process that require our involvement we can react.</w:t>
      </w:r>
    </w:p>
    <w:p w:rsidR="00517BEE" w:rsidRPr="00874FFA" w:rsidRDefault="00517BEE" w:rsidP="00874FFA">
      <w:pPr>
        <w:ind w:left="720"/>
        <w:contextualSpacing/>
        <w:rPr>
          <w:rFonts w:ascii="Arial" w:hAnsi="Arial" w:cs="Arial"/>
          <w:sz w:val="32"/>
          <w:szCs w:val="32"/>
          <w:lang w:val="en-GB"/>
        </w:rPr>
      </w:pPr>
    </w:p>
    <w:p w:rsidR="00517BEE" w:rsidRDefault="00517BEE">
      <w:bookmarkStart w:id="0" w:name="_GoBack"/>
      <w:bookmarkEnd w:id="0"/>
    </w:p>
    <w:sectPr w:rsidR="00517BEE" w:rsidSect="007E2A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öUAA"/>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A5F77"/>
    <w:multiLevelType w:val="hybridMultilevel"/>
    <w:tmpl w:val="8FB0FE18"/>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FFA"/>
    <w:rsid w:val="00517BEE"/>
    <w:rsid w:val="007E2A6F"/>
    <w:rsid w:val="00874FFA"/>
    <w:rsid w:val="00AC14C6"/>
    <w:rsid w:val="00B5468A"/>
    <w:rsid w:val="00CB58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A6F"/>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122</Words>
  <Characters>699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Nobuntu</dc:creator>
  <cp:keywords/>
  <dc:description/>
  <cp:lastModifiedBy>schuene</cp:lastModifiedBy>
  <cp:revision>2</cp:revision>
  <dcterms:created xsi:type="dcterms:W3CDTF">2015-11-19T12:23:00Z</dcterms:created>
  <dcterms:modified xsi:type="dcterms:W3CDTF">2015-11-19T12:23:00Z</dcterms:modified>
</cp:coreProperties>
</file>