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EA" w:rsidRPr="00466287" w:rsidRDefault="00CA39EA" w:rsidP="00CA39EA">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bookmarkStart w:id="0" w:name="_GoBack"/>
      <w:bookmarkEnd w:id="0"/>
      <w:r w:rsidRPr="00466287">
        <w:rPr>
          <w:rFonts w:ascii="Times New Roman" w:eastAsia="Times New Roman" w:hAnsi="Times New Roman" w:cs="Times New Roman"/>
          <w:noProof/>
          <w:sz w:val="24"/>
          <w:szCs w:val="24"/>
        </w:rPr>
        <w:drawing>
          <wp:inline distT="0" distB="0" distL="0" distR="0" wp14:anchorId="4590BE26" wp14:editId="5CDB9B28">
            <wp:extent cx="952500" cy="971550"/>
            <wp:effectExtent l="0" t="0" r="0" b="0"/>
            <wp:docPr id="5" name="Picture 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A39EA" w:rsidRPr="00466287" w:rsidRDefault="00CA39EA" w:rsidP="00CA39EA">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 xml:space="preserve">MINISTRY </w:t>
      </w:r>
    </w:p>
    <w:p w:rsidR="00CA39EA" w:rsidRPr="00466287" w:rsidRDefault="00CA39EA" w:rsidP="00CA39EA">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COOPERATIVE GOVERNANCE AND TRADITIONAL AFFAIRS</w:t>
      </w:r>
    </w:p>
    <w:p w:rsidR="00CA39EA" w:rsidRPr="00466287" w:rsidRDefault="00CA39EA" w:rsidP="00CA39EA">
      <w:pPr>
        <w:pBdr>
          <w:bottom w:val="single" w:sz="6" w:space="1" w:color="auto"/>
        </w:pBd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REPUBLIC OF SOUTH AFRICA</w:t>
      </w:r>
    </w:p>
    <w:p w:rsidR="00CA39EA" w:rsidRPr="00466287" w:rsidRDefault="00CA39EA" w:rsidP="00CA39EA">
      <w:pPr>
        <w:pBdr>
          <w:bottom w:val="single" w:sz="6" w:space="1" w:color="auto"/>
        </w:pBdr>
        <w:spacing w:after="0" w:line="240" w:lineRule="auto"/>
        <w:jc w:val="center"/>
        <w:rPr>
          <w:rFonts w:ascii="Arial" w:eastAsia="Times New Roman" w:hAnsi="Arial" w:cs="Arial"/>
          <w:b/>
          <w:sz w:val="24"/>
          <w:szCs w:val="24"/>
        </w:rPr>
      </w:pPr>
    </w:p>
    <w:p w:rsidR="00CA39EA" w:rsidRPr="00466287" w:rsidRDefault="00CA39EA" w:rsidP="00CA39EA">
      <w:pPr>
        <w:spacing w:after="0" w:line="360" w:lineRule="auto"/>
        <w:jc w:val="center"/>
        <w:rPr>
          <w:rFonts w:ascii="Arial" w:eastAsia="Times New Roman" w:hAnsi="Arial" w:cs="Arial"/>
          <w:sz w:val="16"/>
          <w:szCs w:val="16"/>
        </w:rPr>
      </w:pPr>
    </w:p>
    <w:p w:rsidR="00EA03FE" w:rsidRPr="00EA03FE" w:rsidRDefault="00EA03FE" w:rsidP="00BC4F87">
      <w:pPr>
        <w:spacing w:after="0" w:line="360" w:lineRule="auto"/>
        <w:rPr>
          <w:rFonts w:ascii="Arial" w:eastAsia="Times New Roman" w:hAnsi="Arial" w:cs="Arial"/>
          <w:b/>
          <w:bCs/>
          <w:color w:val="000000"/>
          <w:sz w:val="24"/>
          <w:szCs w:val="24"/>
          <w:lang w:val="en-GB"/>
        </w:rPr>
      </w:pPr>
      <w:r w:rsidRPr="00EA03FE">
        <w:rPr>
          <w:rFonts w:ascii="Arial" w:eastAsia="Times New Roman" w:hAnsi="Arial" w:cs="Arial"/>
          <w:b/>
          <w:bCs/>
          <w:color w:val="000000"/>
          <w:sz w:val="24"/>
          <w:szCs w:val="24"/>
          <w:lang w:val="en-GB"/>
        </w:rPr>
        <w:t>NATIONAL ASSEMBLY</w:t>
      </w:r>
    </w:p>
    <w:p w:rsidR="00CA39EA" w:rsidRPr="0061787F" w:rsidRDefault="00CA39EA" w:rsidP="00BC4F87">
      <w:pPr>
        <w:spacing w:after="0" w:line="360" w:lineRule="auto"/>
        <w:rPr>
          <w:rFonts w:ascii="Arial" w:eastAsia="Times New Roman" w:hAnsi="Arial" w:cs="Arial"/>
          <w:b/>
          <w:bCs/>
          <w:color w:val="000000"/>
          <w:sz w:val="24"/>
          <w:szCs w:val="24"/>
          <w:lang w:val="en-GB"/>
        </w:rPr>
      </w:pPr>
      <w:r w:rsidRPr="0061787F">
        <w:rPr>
          <w:rFonts w:ascii="Arial" w:eastAsia="Times New Roman" w:hAnsi="Arial" w:cs="Arial"/>
          <w:b/>
          <w:bCs/>
          <w:color w:val="000000"/>
          <w:sz w:val="24"/>
          <w:szCs w:val="24"/>
          <w:lang w:val="en-GB"/>
        </w:rPr>
        <w:t xml:space="preserve">QUESTION FOR </w:t>
      </w:r>
      <w:r w:rsidR="00C90236">
        <w:rPr>
          <w:rFonts w:ascii="Arial" w:eastAsia="Times New Roman" w:hAnsi="Arial" w:cs="Arial"/>
          <w:b/>
          <w:bCs/>
          <w:color w:val="000000"/>
          <w:sz w:val="24"/>
          <w:szCs w:val="24"/>
          <w:lang w:val="en-GB"/>
        </w:rPr>
        <w:t>WRITTEN</w:t>
      </w:r>
      <w:r w:rsidRPr="0061787F">
        <w:rPr>
          <w:rFonts w:ascii="Arial" w:eastAsia="Times New Roman" w:hAnsi="Arial" w:cs="Arial"/>
          <w:b/>
          <w:bCs/>
          <w:color w:val="000000"/>
          <w:sz w:val="24"/>
          <w:szCs w:val="24"/>
          <w:lang w:val="en-GB"/>
        </w:rPr>
        <w:t xml:space="preserve"> REPLY</w:t>
      </w:r>
    </w:p>
    <w:p w:rsidR="00CA39EA" w:rsidRDefault="00CA39EA" w:rsidP="00BC4F87">
      <w:pPr>
        <w:tabs>
          <w:tab w:val="left" w:pos="432"/>
          <w:tab w:val="left" w:pos="864"/>
        </w:tabs>
        <w:spacing w:after="0" w:line="360" w:lineRule="auto"/>
        <w:rPr>
          <w:b/>
          <w:bCs/>
          <w:sz w:val="28"/>
          <w:szCs w:val="28"/>
          <w:lang w:val="en-GB"/>
        </w:rPr>
      </w:pPr>
      <w:r>
        <w:rPr>
          <w:rFonts w:ascii="Arial" w:hAnsi="Arial" w:cs="Arial"/>
          <w:b/>
          <w:sz w:val="24"/>
          <w:szCs w:val="24"/>
          <w:lang w:val="en-GB"/>
        </w:rPr>
        <w:t>DUE PARLIAMENT:</w:t>
      </w:r>
      <w:r w:rsidRPr="0061787F">
        <w:rPr>
          <w:rFonts w:ascii="Arial" w:hAnsi="Arial" w:cs="Arial"/>
          <w:b/>
          <w:sz w:val="24"/>
          <w:szCs w:val="24"/>
          <w:lang w:val="en-GB"/>
        </w:rPr>
        <w:t xml:space="preserve"> </w:t>
      </w:r>
      <w:r w:rsidR="00854B24">
        <w:rPr>
          <w:b/>
          <w:bCs/>
          <w:sz w:val="28"/>
          <w:szCs w:val="28"/>
          <w:lang w:val="en-GB"/>
        </w:rPr>
        <w:t>17</w:t>
      </w:r>
      <w:r w:rsidR="00854B24" w:rsidRPr="00854B24">
        <w:rPr>
          <w:b/>
          <w:bCs/>
          <w:sz w:val="28"/>
          <w:szCs w:val="28"/>
          <w:lang w:val="en-GB"/>
        </w:rPr>
        <w:t xml:space="preserve"> MARCH 2020</w:t>
      </w:r>
    </w:p>
    <w:p w:rsidR="00BC4F87" w:rsidRDefault="00BC4F87" w:rsidP="00BC4F87">
      <w:pPr>
        <w:tabs>
          <w:tab w:val="left" w:pos="432"/>
          <w:tab w:val="left" w:pos="864"/>
        </w:tabs>
        <w:spacing w:after="0" w:line="360" w:lineRule="auto"/>
        <w:rPr>
          <w:b/>
          <w:bCs/>
          <w:sz w:val="28"/>
          <w:szCs w:val="28"/>
          <w:lang w:val="en-GB"/>
        </w:rPr>
      </w:pPr>
      <w:r>
        <w:rPr>
          <w:b/>
          <w:bCs/>
          <w:sz w:val="28"/>
          <w:szCs w:val="28"/>
          <w:lang w:val="en-GB"/>
        </w:rPr>
        <w:t>QUESTION NUMBER 378</w:t>
      </w:r>
    </w:p>
    <w:p w:rsidR="00BC4F87" w:rsidRPr="0061787F" w:rsidRDefault="00BC4F87" w:rsidP="00BC4F87">
      <w:pPr>
        <w:tabs>
          <w:tab w:val="left" w:pos="432"/>
          <w:tab w:val="left" w:pos="864"/>
        </w:tabs>
        <w:spacing w:after="0" w:line="360" w:lineRule="auto"/>
        <w:rPr>
          <w:rFonts w:ascii="Arial" w:hAnsi="Arial" w:cs="Arial"/>
          <w:b/>
          <w:sz w:val="24"/>
          <w:szCs w:val="24"/>
          <w:lang w:val="en-GB"/>
        </w:rPr>
      </w:pPr>
      <w:r>
        <w:rPr>
          <w:b/>
          <w:bCs/>
          <w:sz w:val="28"/>
          <w:szCs w:val="28"/>
          <w:lang w:val="en-GB"/>
        </w:rPr>
        <w:t>REVISED REPLY</w:t>
      </w:r>
    </w:p>
    <w:p w:rsidR="00CA39EA" w:rsidRDefault="00CA39EA" w:rsidP="00CA39EA"/>
    <w:p w:rsidR="00854B24" w:rsidRDefault="00854B24" w:rsidP="00854B24">
      <w:pPr>
        <w:autoSpaceDE w:val="0"/>
        <w:autoSpaceDN w:val="0"/>
        <w:adjustRightInd w:val="0"/>
        <w:spacing w:after="0" w:line="240" w:lineRule="auto"/>
        <w:jc w:val="both"/>
        <w:rPr>
          <w:rFonts w:ascii="Arial" w:hAnsi="Arial" w:cs="Arial"/>
          <w:b/>
          <w:sz w:val="24"/>
          <w:szCs w:val="24"/>
        </w:rPr>
      </w:pPr>
      <w:r w:rsidRPr="00854B24">
        <w:rPr>
          <w:rFonts w:ascii="Arial" w:hAnsi="Arial" w:cs="Arial"/>
          <w:b/>
          <w:bCs/>
          <w:sz w:val="24"/>
          <w:szCs w:val="24"/>
          <w:lang w:val="en-ZA"/>
        </w:rPr>
        <w:t>3</w:t>
      </w:r>
      <w:r w:rsidR="00622745">
        <w:rPr>
          <w:rFonts w:ascii="Arial" w:hAnsi="Arial" w:cs="Arial"/>
          <w:b/>
          <w:bCs/>
          <w:sz w:val="24"/>
          <w:szCs w:val="24"/>
          <w:lang w:val="en-ZA"/>
        </w:rPr>
        <w:t>78</w:t>
      </w:r>
      <w:r w:rsidRPr="00854B24">
        <w:rPr>
          <w:rFonts w:ascii="Arial" w:hAnsi="Arial" w:cs="Arial"/>
          <w:b/>
          <w:bCs/>
          <w:sz w:val="24"/>
          <w:szCs w:val="24"/>
          <w:lang w:val="en-ZA"/>
        </w:rPr>
        <w:t>.</w:t>
      </w:r>
      <w:r w:rsidRPr="00854B24">
        <w:rPr>
          <w:rFonts w:ascii="Arial" w:hAnsi="Arial" w:cs="Arial"/>
          <w:b/>
          <w:bCs/>
          <w:sz w:val="24"/>
          <w:szCs w:val="24"/>
          <w:lang w:val="en-ZA"/>
        </w:rPr>
        <w:tab/>
      </w:r>
      <w:r w:rsidR="00731D8E">
        <w:rPr>
          <w:rFonts w:ascii="Arial" w:hAnsi="Arial" w:cs="Arial"/>
          <w:b/>
          <w:bCs/>
          <w:sz w:val="24"/>
          <w:szCs w:val="24"/>
          <w:lang w:val="en-ZA"/>
        </w:rPr>
        <w:t xml:space="preserve"> </w:t>
      </w:r>
      <w:r w:rsidRPr="00854B24">
        <w:rPr>
          <w:rFonts w:ascii="Arial" w:hAnsi="Arial" w:cs="Arial"/>
          <w:b/>
          <w:sz w:val="24"/>
          <w:szCs w:val="24"/>
        </w:rPr>
        <w:t xml:space="preserve">Mr K Ceza (EFF) to ask </w:t>
      </w:r>
      <w:r w:rsidRPr="00854B24">
        <w:rPr>
          <w:rFonts w:ascii="Arial" w:hAnsi="Arial" w:cs="Arial"/>
          <w:b/>
          <w:bCs/>
          <w:sz w:val="24"/>
          <w:szCs w:val="24"/>
          <w:lang w:val="en-ZA"/>
        </w:rPr>
        <w:t>the</w:t>
      </w:r>
      <w:r w:rsidRPr="00854B24">
        <w:rPr>
          <w:rFonts w:ascii="Arial" w:hAnsi="Arial" w:cs="Arial"/>
          <w:b/>
          <w:sz w:val="24"/>
          <w:szCs w:val="24"/>
        </w:rPr>
        <w:t xml:space="preserve"> Minister of Cooperative Governance and Traditional Affairs</w:t>
      </w:r>
      <w:r w:rsidRPr="00854B24">
        <w:rPr>
          <w:rFonts w:ascii="Arial" w:hAnsi="Arial" w:cs="Arial"/>
          <w:b/>
          <w:sz w:val="24"/>
          <w:szCs w:val="24"/>
        </w:rPr>
        <w:fldChar w:fldCharType="begin"/>
      </w:r>
      <w:r w:rsidRPr="00854B24">
        <w:rPr>
          <w:rFonts w:ascii="Arial" w:hAnsi="Arial" w:cs="Arial"/>
          <w:sz w:val="24"/>
          <w:szCs w:val="24"/>
          <w:lang w:val="en-ZA"/>
        </w:rPr>
        <w:instrText xml:space="preserve"> XE "</w:instrText>
      </w:r>
      <w:r w:rsidRPr="00854B24">
        <w:rPr>
          <w:rFonts w:ascii="Arial" w:hAnsi="Arial" w:cs="Arial"/>
          <w:b/>
          <w:sz w:val="24"/>
          <w:szCs w:val="24"/>
        </w:rPr>
        <w:instrText>Cooperative Governance and Traditional Affairs</w:instrText>
      </w:r>
      <w:r w:rsidRPr="00854B24">
        <w:rPr>
          <w:rFonts w:ascii="Arial" w:hAnsi="Arial" w:cs="Arial"/>
          <w:sz w:val="24"/>
          <w:szCs w:val="24"/>
          <w:lang w:val="en-ZA"/>
        </w:rPr>
        <w:instrText xml:space="preserve">" </w:instrText>
      </w:r>
      <w:r w:rsidRPr="00854B24">
        <w:rPr>
          <w:rFonts w:ascii="Arial" w:hAnsi="Arial" w:cs="Arial"/>
          <w:b/>
          <w:sz w:val="24"/>
          <w:szCs w:val="24"/>
        </w:rPr>
        <w:fldChar w:fldCharType="end"/>
      </w:r>
      <w:r w:rsidRPr="00854B24">
        <w:rPr>
          <w:rFonts w:ascii="Arial" w:hAnsi="Arial" w:cs="Arial"/>
          <w:b/>
          <w:sz w:val="24"/>
          <w:szCs w:val="24"/>
        </w:rPr>
        <w:t>:</w:t>
      </w:r>
    </w:p>
    <w:p w:rsidR="00854B24" w:rsidRPr="00854B24" w:rsidRDefault="00854B24" w:rsidP="00854B24">
      <w:pPr>
        <w:autoSpaceDE w:val="0"/>
        <w:autoSpaceDN w:val="0"/>
        <w:adjustRightInd w:val="0"/>
        <w:spacing w:after="0" w:line="240" w:lineRule="auto"/>
        <w:jc w:val="both"/>
        <w:rPr>
          <w:rFonts w:ascii="Arial" w:hAnsi="Arial" w:cs="Arial"/>
          <w:b/>
          <w:sz w:val="24"/>
          <w:szCs w:val="24"/>
        </w:rPr>
      </w:pPr>
    </w:p>
    <w:p w:rsidR="00622745" w:rsidRPr="00BC4F87" w:rsidRDefault="00622745" w:rsidP="00BC4F87">
      <w:pPr>
        <w:autoSpaceDE w:val="0"/>
        <w:autoSpaceDN w:val="0"/>
        <w:adjustRightInd w:val="0"/>
        <w:spacing w:after="0" w:line="360" w:lineRule="auto"/>
        <w:ind w:left="720" w:hanging="540"/>
        <w:jc w:val="both"/>
        <w:rPr>
          <w:rFonts w:ascii="Arial" w:hAnsi="Arial" w:cs="Arial"/>
          <w:sz w:val="24"/>
          <w:szCs w:val="24"/>
          <w:lang w:val="en-GB"/>
        </w:rPr>
      </w:pPr>
      <w:r w:rsidRPr="00622745">
        <w:rPr>
          <w:rFonts w:ascii="Arial" w:hAnsi="Arial" w:cs="Arial"/>
          <w:sz w:val="24"/>
          <w:szCs w:val="24"/>
          <w:lang w:val="en-GB"/>
        </w:rPr>
        <w:t xml:space="preserve">(a) </w:t>
      </w:r>
      <w:r>
        <w:rPr>
          <w:rFonts w:ascii="Arial" w:hAnsi="Arial" w:cs="Arial"/>
          <w:sz w:val="24"/>
          <w:szCs w:val="24"/>
          <w:lang w:val="en-GB"/>
        </w:rPr>
        <w:tab/>
      </w:r>
      <w:r w:rsidRPr="00622745">
        <w:rPr>
          <w:rFonts w:ascii="Arial" w:hAnsi="Arial" w:cs="Arial"/>
          <w:sz w:val="24"/>
          <w:szCs w:val="24"/>
          <w:lang w:val="en-GB"/>
        </w:rPr>
        <w:t xml:space="preserve">What (i) number of municipalities have vacant positions of chief financial officers and (ii) is the name of each </w:t>
      </w:r>
      <w:r w:rsidRPr="00622745">
        <w:rPr>
          <w:rFonts w:ascii="Arial" w:hAnsi="Arial" w:cs="Arial"/>
          <w:sz w:val="24"/>
          <w:szCs w:val="24"/>
          <w:lang w:val="af-ZA"/>
        </w:rPr>
        <w:t>specified</w:t>
      </w:r>
      <w:r w:rsidRPr="00622745">
        <w:rPr>
          <w:rFonts w:ascii="Arial" w:hAnsi="Arial" w:cs="Arial"/>
          <w:sz w:val="24"/>
          <w:szCs w:val="24"/>
          <w:lang w:val="en-GB"/>
        </w:rPr>
        <w:t xml:space="preserve"> municipality, (b) on what date did each specified position become vacant and (c) what was the reason for each such vacancy?</w:t>
      </w:r>
      <w:r w:rsidR="00BC4F87">
        <w:rPr>
          <w:rFonts w:ascii="Arial" w:hAnsi="Arial" w:cs="Arial"/>
          <w:sz w:val="24"/>
          <w:szCs w:val="24"/>
          <w:lang w:val="en-GB"/>
        </w:rPr>
        <w:t xml:space="preserve"> </w:t>
      </w:r>
      <w:r w:rsidRPr="00622745">
        <w:rPr>
          <w:rFonts w:ascii="Arial" w:hAnsi="Arial" w:cs="Arial"/>
          <w:sz w:val="24"/>
          <w:szCs w:val="24"/>
          <w:lang w:val="en-ZA"/>
        </w:rPr>
        <w:t>NW556E</w:t>
      </w:r>
    </w:p>
    <w:p w:rsidR="00754F42" w:rsidRDefault="00754F42"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46205E">
      <w:pPr>
        <w:spacing w:after="0" w:line="276" w:lineRule="auto"/>
        <w:ind w:left="540" w:right="-90" w:hanging="540"/>
        <w:contextualSpacing/>
        <w:jc w:val="both"/>
        <w:rPr>
          <w:rFonts w:ascii="Arial" w:eastAsia="Calibri" w:hAnsi="Arial" w:cs="Arial"/>
          <w:sz w:val="24"/>
          <w:szCs w:val="24"/>
          <w:lang w:val="en-GB"/>
        </w:rPr>
      </w:pPr>
    </w:p>
    <w:p w:rsidR="002F6B95" w:rsidRDefault="002F6B95" w:rsidP="002F6B95">
      <w:pPr>
        <w:spacing w:line="276" w:lineRule="auto"/>
        <w:ind w:right="-720"/>
        <w:contextualSpacing/>
        <w:jc w:val="both"/>
        <w:rPr>
          <w:rFonts w:ascii="Arial" w:hAnsi="Arial" w:cs="Arial"/>
          <w:b/>
          <w:bCs/>
          <w:sz w:val="24"/>
          <w:szCs w:val="24"/>
        </w:rPr>
        <w:sectPr w:rsidR="002F6B95" w:rsidSect="002F6B95">
          <w:pgSz w:w="12240" w:h="15840"/>
          <w:pgMar w:top="1440" w:right="1440" w:bottom="1440" w:left="1440" w:header="720" w:footer="720" w:gutter="0"/>
          <w:cols w:space="720"/>
          <w:docGrid w:linePitch="360"/>
        </w:sectPr>
      </w:pPr>
    </w:p>
    <w:p w:rsidR="002F6B95" w:rsidRPr="002F6B95" w:rsidRDefault="002F6B95" w:rsidP="002F6B95">
      <w:pPr>
        <w:spacing w:line="276" w:lineRule="auto"/>
        <w:ind w:right="-720"/>
        <w:contextualSpacing/>
        <w:jc w:val="both"/>
        <w:rPr>
          <w:rFonts w:ascii="Arial" w:hAnsi="Arial" w:cs="Arial"/>
          <w:b/>
          <w:bCs/>
          <w:sz w:val="24"/>
          <w:szCs w:val="24"/>
        </w:rPr>
      </w:pPr>
      <w:r w:rsidRPr="002F6B95">
        <w:rPr>
          <w:rFonts w:ascii="Arial" w:hAnsi="Arial" w:cs="Arial"/>
          <w:b/>
          <w:bCs/>
          <w:sz w:val="24"/>
          <w:szCs w:val="24"/>
        </w:rPr>
        <w:lastRenderedPageBreak/>
        <w:t>REPLY:</w:t>
      </w:r>
    </w:p>
    <w:p w:rsidR="002F6B95" w:rsidRPr="002F6B95" w:rsidRDefault="002F6B95" w:rsidP="002F6B95">
      <w:pPr>
        <w:spacing w:line="276" w:lineRule="auto"/>
        <w:ind w:right="-720"/>
        <w:contextualSpacing/>
        <w:jc w:val="both"/>
        <w:rPr>
          <w:rFonts w:ascii="Arial" w:hAnsi="Arial" w:cs="Arial"/>
          <w:bCs/>
          <w:sz w:val="24"/>
          <w:szCs w:val="24"/>
        </w:rPr>
      </w:pPr>
    </w:p>
    <w:p w:rsidR="002F6B95" w:rsidRDefault="002F6B95" w:rsidP="00496076">
      <w:pPr>
        <w:spacing w:line="276" w:lineRule="auto"/>
        <w:ind w:right="-540"/>
        <w:contextualSpacing/>
        <w:jc w:val="both"/>
        <w:rPr>
          <w:rFonts w:ascii="Arial" w:hAnsi="Arial" w:cs="Arial"/>
          <w:bCs/>
          <w:sz w:val="24"/>
          <w:szCs w:val="24"/>
          <w:lang w:val="en-GB"/>
        </w:rPr>
      </w:pPr>
      <w:r w:rsidRPr="002F6B95">
        <w:rPr>
          <w:rFonts w:ascii="Arial" w:hAnsi="Arial" w:cs="Arial"/>
          <w:bCs/>
          <w:sz w:val="24"/>
          <w:szCs w:val="24"/>
          <w:lang w:val="en-GB"/>
        </w:rPr>
        <w:t xml:space="preserve">According to information provided by the </w:t>
      </w:r>
      <w:r w:rsidR="00D82A7A">
        <w:rPr>
          <w:rFonts w:ascii="Arial" w:hAnsi="Arial" w:cs="Arial"/>
          <w:bCs/>
          <w:sz w:val="24"/>
          <w:szCs w:val="24"/>
          <w:lang w:val="en-GB"/>
        </w:rPr>
        <w:t xml:space="preserve">Provincial </w:t>
      </w:r>
      <w:r w:rsidRPr="002F6B95">
        <w:rPr>
          <w:rFonts w:ascii="Arial" w:hAnsi="Arial" w:cs="Arial"/>
          <w:bCs/>
          <w:sz w:val="24"/>
          <w:szCs w:val="24"/>
          <w:lang w:val="en-GB"/>
        </w:rPr>
        <w:t>Departments of Local Government</w:t>
      </w:r>
      <w:r w:rsidR="00315729">
        <w:rPr>
          <w:rFonts w:ascii="Arial" w:hAnsi="Arial" w:cs="Arial"/>
          <w:bCs/>
          <w:sz w:val="24"/>
          <w:szCs w:val="24"/>
          <w:lang w:val="en-GB"/>
        </w:rPr>
        <w:t>, there are fif</w:t>
      </w:r>
      <w:r w:rsidRPr="002F6B95">
        <w:rPr>
          <w:rFonts w:ascii="Arial" w:hAnsi="Arial" w:cs="Arial"/>
          <w:bCs/>
          <w:sz w:val="24"/>
          <w:szCs w:val="24"/>
          <w:lang w:val="en-GB"/>
        </w:rPr>
        <w:t>ty-</w:t>
      </w:r>
      <w:r w:rsidR="009A0AE3">
        <w:rPr>
          <w:rFonts w:ascii="Arial" w:hAnsi="Arial" w:cs="Arial"/>
          <w:bCs/>
          <w:sz w:val="24"/>
          <w:szCs w:val="24"/>
          <w:lang w:val="en-GB"/>
        </w:rPr>
        <w:t>three (53</w:t>
      </w:r>
      <w:r w:rsidRPr="002F6B95">
        <w:rPr>
          <w:rFonts w:ascii="Arial" w:hAnsi="Arial" w:cs="Arial"/>
          <w:bCs/>
          <w:sz w:val="24"/>
          <w:szCs w:val="24"/>
          <w:lang w:val="en-GB"/>
        </w:rPr>
        <w:t xml:space="preserve">) municipalities that have vacant positions of </w:t>
      </w:r>
      <w:r w:rsidR="00A56114">
        <w:rPr>
          <w:rFonts w:ascii="Arial" w:hAnsi="Arial" w:cs="Arial"/>
          <w:bCs/>
          <w:sz w:val="24"/>
          <w:szCs w:val="24"/>
          <w:lang w:val="en-GB"/>
        </w:rPr>
        <w:t>Chief Financial O</w:t>
      </w:r>
      <w:r w:rsidR="00496076">
        <w:rPr>
          <w:rFonts w:ascii="Arial" w:hAnsi="Arial" w:cs="Arial"/>
          <w:bCs/>
          <w:sz w:val="24"/>
          <w:szCs w:val="24"/>
          <w:lang w:val="en-GB"/>
        </w:rPr>
        <w:t>fficers</w:t>
      </w:r>
      <w:r w:rsidRPr="002F6B95">
        <w:rPr>
          <w:rFonts w:ascii="Arial" w:hAnsi="Arial" w:cs="Arial"/>
          <w:bCs/>
          <w:sz w:val="24"/>
          <w:szCs w:val="24"/>
          <w:lang w:val="en-GB"/>
        </w:rPr>
        <w:t>. The details regarding the names of each of the specified municipality, and the date on which each of the specified positions became vacant as well as the reasons thereof are provided in the table below as follows:</w:t>
      </w:r>
    </w:p>
    <w:p w:rsidR="00A50E9C" w:rsidRPr="002F6B95" w:rsidRDefault="00A50E9C" w:rsidP="002F6B95">
      <w:pPr>
        <w:spacing w:line="276" w:lineRule="auto"/>
        <w:ind w:right="-720"/>
        <w:contextualSpacing/>
        <w:jc w:val="both"/>
        <w:rPr>
          <w:rFonts w:ascii="Arial" w:hAnsi="Arial" w:cs="Arial"/>
          <w:bCs/>
          <w:sz w:val="24"/>
          <w:szCs w:val="24"/>
          <w:lang w:val="en-GB"/>
        </w:rPr>
      </w:pPr>
    </w:p>
    <w:tbl>
      <w:tblPr>
        <w:tblStyle w:val="TableGrid"/>
        <w:tblW w:w="13473" w:type="dxa"/>
        <w:shd w:val="clear" w:color="auto" w:fill="FFFFFF" w:themeFill="background1"/>
        <w:tblLook w:val="04A0" w:firstRow="1" w:lastRow="0" w:firstColumn="1" w:lastColumn="0" w:noHBand="0" w:noVBand="1"/>
      </w:tblPr>
      <w:tblGrid>
        <w:gridCol w:w="2245"/>
        <w:gridCol w:w="3870"/>
        <w:gridCol w:w="3330"/>
        <w:gridCol w:w="4028"/>
      </w:tblGrid>
      <w:tr w:rsidR="008D4E41" w:rsidRPr="00A50E9C" w:rsidTr="009A0AE3">
        <w:trPr>
          <w:trHeight w:val="40"/>
          <w:tblHeader/>
        </w:trPr>
        <w:tc>
          <w:tcPr>
            <w:tcW w:w="2245" w:type="dxa"/>
            <w:shd w:val="clear" w:color="auto" w:fill="FFFFFF" w:themeFill="background1"/>
          </w:tcPr>
          <w:p w:rsidR="008D4E41" w:rsidRPr="00A50E9C" w:rsidRDefault="008D4E41" w:rsidP="00A50E9C">
            <w:pPr>
              <w:ind w:left="540" w:hanging="540"/>
              <w:jc w:val="center"/>
              <w:rPr>
                <w:rFonts w:ascii="Arial Narrow" w:hAnsi="Arial Narrow" w:cs="Arial"/>
                <w:b/>
                <w:bCs/>
                <w:sz w:val="24"/>
                <w:szCs w:val="24"/>
              </w:rPr>
            </w:pPr>
            <w:r w:rsidRPr="00A50E9C">
              <w:rPr>
                <w:rFonts w:ascii="Arial Narrow" w:hAnsi="Arial Narrow" w:cs="Arial"/>
                <w:b/>
                <w:bCs/>
                <w:sz w:val="24"/>
                <w:szCs w:val="24"/>
              </w:rPr>
              <w:t>PROVINCE</w:t>
            </w:r>
          </w:p>
        </w:tc>
        <w:tc>
          <w:tcPr>
            <w:tcW w:w="3870" w:type="dxa"/>
            <w:shd w:val="clear" w:color="auto" w:fill="FFFFFF" w:themeFill="background1"/>
          </w:tcPr>
          <w:p w:rsidR="008D4E41" w:rsidRPr="00A50E9C" w:rsidRDefault="008D4E41" w:rsidP="00A50E9C">
            <w:pPr>
              <w:jc w:val="center"/>
              <w:rPr>
                <w:rFonts w:ascii="Arial Narrow" w:hAnsi="Arial Narrow" w:cs="Arial"/>
                <w:b/>
                <w:sz w:val="24"/>
                <w:szCs w:val="24"/>
              </w:rPr>
            </w:pPr>
            <w:r w:rsidRPr="00A50E9C">
              <w:rPr>
                <w:rFonts w:ascii="Arial Narrow" w:hAnsi="Arial Narrow" w:cs="Arial"/>
                <w:b/>
                <w:bCs/>
                <w:sz w:val="24"/>
                <w:szCs w:val="24"/>
              </w:rPr>
              <w:t xml:space="preserve">NAME OF </w:t>
            </w:r>
            <w:r w:rsidRPr="00A50E9C">
              <w:rPr>
                <w:rFonts w:ascii="Arial Narrow" w:hAnsi="Arial Narrow" w:cs="Arial"/>
                <w:b/>
                <w:sz w:val="24"/>
                <w:szCs w:val="24"/>
              </w:rPr>
              <w:t>MUNICIPALITY</w:t>
            </w:r>
          </w:p>
        </w:tc>
        <w:tc>
          <w:tcPr>
            <w:tcW w:w="3330" w:type="dxa"/>
            <w:shd w:val="clear" w:color="auto" w:fill="FFFFFF" w:themeFill="background1"/>
          </w:tcPr>
          <w:p w:rsidR="008D4E41" w:rsidRPr="00A50E9C" w:rsidRDefault="008D4E41" w:rsidP="00A50E9C">
            <w:pPr>
              <w:ind w:left="168" w:hanging="180"/>
              <w:jc w:val="center"/>
              <w:rPr>
                <w:rFonts w:ascii="Arial Narrow" w:hAnsi="Arial Narrow" w:cs="Arial"/>
                <w:b/>
                <w:sz w:val="24"/>
                <w:szCs w:val="24"/>
              </w:rPr>
            </w:pPr>
            <w:r w:rsidRPr="00A50E9C">
              <w:rPr>
                <w:rFonts w:ascii="Arial Narrow" w:hAnsi="Arial Narrow" w:cs="Arial"/>
                <w:b/>
                <w:bCs/>
                <w:sz w:val="24"/>
                <w:szCs w:val="24"/>
              </w:rPr>
              <w:t>DATE ON WHICH THE POSITION BECAME VACANT</w:t>
            </w:r>
          </w:p>
        </w:tc>
        <w:tc>
          <w:tcPr>
            <w:tcW w:w="4028" w:type="dxa"/>
            <w:shd w:val="clear" w:color="auto" w:fill="FFFFFF" w:themeFill="background1"/>
          </w:tcPr>
          <w:p w:rsidR="008D4E41" w:rsidRPr="00A50E9C" w:rsidRDefault="008D4E41" w:rsidP="00A50E9C">
            <w:pPr>
              <w:ind w:left="168" w:hanging="180"/>
              <w:jc w:val="center"/>
              <w:rPr>
                <w:rFonts w:ascii="Arial Narrow" w:hAnsi="Arial Narrow" w:cs="Arial"/>
                <w:b/>
                <w:sz w:val="24"/>
                <w:szCs w:val="24"/>
              </w:rPr>
            </w:pPr>
            <w:r w:rsidRPr="00A50E9C">
              <w:rPr>
                <w:rFonts w:ascii="Arial Narrow" w:hAnsi="Arial Narrow" w:cs="Arial"/>
                <w:b/>
                <w:sz w:val="24"/>
                <w:szCs w:val="24"/>
              </w:rPr>
              <w:t>REASONS FOR VACANCY</w:t>
            </w:r>
          </w:p>
        </w:tc>
      </w:tr>
      <w:tr w:rsidR="00496076" w:rsidRPr="00A50E9C" w:rsidTr="009A0AE3">
        <w:trPr>
          <w:trHeight w:val="40"/>
        </w:trPr>
        <w:tc>
          <w:tcPr>
            <w:tcW w:w="2245" w:type="dxa"/>
            <w:vMerge w:val="restart"/>
            <w:shd w:val="clear" w:color="auto" w:fill="FFFFFF" w:themeFill="background1"/>
          </w:tcPr>
          <w:p w:rsidR="00496076" w:rsidRPr="00A50E9C" w:rsidRDefault="00496076" w:rsidP="00AD7EF4">
            <w:pPr>
              <w:ind w:left="540" w:hanging="540"/>
              <w:rPr>
                <w:rFonts w:ascii="Arial Narrow" w:hAnsi="Arial Narrow" w:cs="Arial"/>
                <w:b/>
                <w:bCs/>
                <w:sz w:val="24"/>
                <w:szCs w:val="24"/>
              </w:rPr>
            </w:pPr>
            <w:r w:rsidRPr="00A50E9C">
              <w:rPr>
                <w:rFonts w:ascii="Arial Narrow" w:hAnsi="Arial Narrow" w:cs="Arial"/>
                <w:b/>
                <w:bCs/>
                <w:sz w:val="24"/>
                <w:szCs w:val="24"/>
              </w:rPr>
              <w:t>KwaZulu-Natal (9)</w:t>
            </w: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Ugu </w:t>
            </w:r>
            <w:r w:rsidR="009A0AE3" w:rsidRPr="009A0AE3">
              <w:rPr>
                <w:rFonts w:ascii="Arial Narrow" w:hAnsi="Arial Narrow" w:cs="Arial"/>
                <w:sz w:val="24"/>
                <w:szCs w:val="24"/>
                <w:lang w:eastAsia="en-ZA"/>
              </w:rPr>
              <w:t>District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31 August 2019</w:t>
            </w:r>
          </w:p>
        </w:tc>
        <w:tc>
          <w:tcPr>
            <w:tcW w:w="4028" w:type="dxa"/>
            <w:shd w:val="clear" w:color="auto" w:fill="FFFFFF" w:themeFill="background1"/>
          </w:tcPr>
          <w:p w:rsidR="00496076" w:rsidRPr="00A50E9C" w:rsidRDefault="00496076" w:rsidP="00AD7EF4">
            <w:pPr>
              <w:autoSpaceDE w:val="0"/>
              <w:autoSpaceDN w:val="0"/>
              <w:adjustRightInd w:val="0"/>
              <w:rPr>
                <w:rFonts w:ascii="Arial Narrow" w:hAnsi="Arial Narrow" w:cs="Arial"/>
                <w:sz w:val="24"/>
                <w:szCs w:val="24"/>
                <w:lang w:val="en-ZA" w:eastAsia="en-ZA"/>
              </w:rPr>
            </w:pPr>
            <w:r w:rsidRPr="00A50E9C">
              <w:rPr>
                <w:rFonts w:ascii="Arial Narrow" w:hAnsi="Arial Narrow" w:cs="Arial"/>
                <w:sz w:val="24"/>
                <w:szCs w:val="24"/>
                <w:lang w:val="en-ZA" w:eastAsia="en-ZA"/>
              </w:rPr>
              <w:t>Resign</w:t>
            </w:r>
            <w:r>
              <w:rPr>
                <w:rFonts w:ascii="Arial Narrow" w:hAnsi="Arial Narrow" w:cs="Arial"/>
                <w:sz w:val="24"/>
                <w:szCs w:val="24"/>
                <w:lang w:val="en-ZA" w:eastAsia="en-ZA"/>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Ray NkonyenI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14 February 2020</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lang w:val="en-ZA" w:eastAsia="en-ZA"/>
              </w:rPr>
              <w:t>Resign</w:t>
            </w:r>
            <w:r>
              <w:rPr>
                <w:rFonts w:ascii="Arial Narrow" w:hAnsi="Arial Narrow" w:cs="Arial"/>
                <w:sz w:val="24"/>
                <w:szCs w:val="24"/>
                <w:lang w:val="en-ZA" w:eastAsia="en-ZA"/>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Umngungundlovu </w:t>
            </w:r>
            <w:r w:rsidR="009A0AE3" w:rsidRPr="009A0AE3">
              <w:rPr>
                <w:rFonts w:ascii="Arial Narrow" w:hAnsi="Arial Narrow" w:cs="Arial"/>
                <w:sz w:val="24"/>
                <w:szCs w:val="24"/>
                <w:lang w:eastAsia="en-ZA"/>
              </w:rPr>
              <w:t>District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 xml:space="preserve">30 September 2018 </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lang w:val="en-ZA" w:eastAsia="en-ZA"/>
              </w:rPr>
              <w:t>Resign</w:t>
            </w:r>
            <w:r>
              <w:rPr>
                <w:rFonts w:ascii="Arial Narrow" w:hAnsi="Arial Narrow" w:cs="Arial"/>
                <w:sz w:val="24"/>
                <w:szCs w:val="24"/>
                <w:lang w:val="en-ZA" w:eastAsia="en-ZA"/>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Mpofana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April 2015</w:t>
            </w:r>
          </w:p>
        </w:tc>
        <w:tc>
          <w:tcPr>
            <w:tcW w:w="4028" w:type="dxa"/>
            <w:shd w:val="clear" w:color="auto" w:fill="FFFFFF" w:themeFill="background1"/>
          </w:tcPr>
          <w:p w:rsidR="00496076" w:rsidRPr="00A50E9C" w:rsidRDefault="00496076" w:rsidP="00AD7EF4">
            <w:pPr>
              <w:rPr>
                <w:rFonts w:ascii="Arial Narrow" w:hAnsi="Arial Narrow" w:cs="Arial"/>
                <w:b/>
                <w:sz w:val="24"/>
                <w:szCs w:val="24"/>
              </w:rPr>
            </w:pPr>
            <w:r>
              <w:rPr>
                <w:rFonts w:ascii="Arial Narrow" w:hAnsi="Arial Narrow" w:cs="Arial"/>
                <w:sz w:val="24"/>
                <w:szCs w:val="24"/>
                <w:lang w:val="en-ZA" w:eastAsia="en-ZA"/>
              </w:rPr>
              <w:t>D</w:t>
            </w:r>
            <w:r w:rsidRPr="00A50E9C">
              <w:rPr>
                <w:rFonts w:ascii="Arial Narrow" w:hAnsi="Arial Narrow" w:cs="Arial"/>
                <w:sz w:val="24"/>
                <w:szCs w:val="24"/>
                <w:lang w:val="en-ZA" w:eastAsia="en-ZA"/>
              </w:rPr>
              <w:t>eceased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Umngeni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31 December 2019</w:t>
            </w:r>
          </w:p>
        </w:tc>
        <w:tc>
          <w:tcPr>
            <w:tcW w:w="4028" w:type="dxa"/>
            <w:shd w:val="clear" w:color="auto" w:fill="FFFFFF" w:themeFill="background1"/>
          </w:tcPr>
          <w:p w:rsidR="00496076" w:rsidRPr="00A50E9C" w:rsidRDefault="00496076" w:rsidP="009A0AE3">
            <w:pPr>
              <w:tabs>
                <w:tab w:val="left" w:pos="2792"/>
              </w:tabs>
              <w:jc w:val="both"/>
              <w:rPr>
                <w:rFonts w:ascii="Arial Narrow" w:hAnsi="Arial Narrow" w:cs="Arial"/>
                <w:b/>
                <w:sz w:val="24"/>
                <w:szCs w:val="24"/>
              </w:rPr>
            </w:pPr>
            <w:r>
              <w:rPr>
                <w:rFonts w:ascii="Arial Narrow" w:hAnsi="Arial Narrow" w:cs="Arial"/>
                <w:sz w:val="24"/>
                <w:szCs w:val="24"/>
                <w:lang w:val="en-ZA" w:eastAsia="en-ZA"/>
              </w:rPr>
              <w:t>C</w:t>
            </w:r>
            <w:r w:rsidRPr="00A50E9C">
              <w:rPr>
                <w:rFonts w:ascii="Arial Narrow" w:hAnsi="Arial Narrow" w:cs="Arial"/>
                <w:sz w:val="24"/>
                <w:szCs w:val="24"/>
                <w:lang w:val="en-ZA" w:eastAsia="en-ZA"/>
              </w:rPr>
              <w:t xml:space="preserve">ontract of employment </w:t>
            </w:r>
            <w:r w:rsidR="009A0AE3">
              <w:rPr>
                <w:rFonts w:ascii="Arial Narrow" w:hAnsi="Arial Narrow" w:cs="Arial"/>
                <w:sz w:val="24"/>
                <w:szCs w:val="24"/>
                <w:lang w:val="en-ZA" w:eastAsia="en-ZA"/>
              </w:rPr>
              <w:t>t</w:t>
            </w:r>
            <w:r>
              <w:rPr>
                <w:rFonts w:ascii="Arial Narrow" w:hAnsi="Arial Narrow" w:cs="Arial"/>
                <w:sz w:val="24"/>
                <w:szCs w:val="24"/>
                <w:lang w:val="en-ZA" w:eastAsia="en-ZA"/>
              </w:rPr>
              <w:t>erminated</w:t>
            </w:r>
          </w:p>
        </w:tc>
      </w:tr>
      <w:tr w:rsidR="00496076" w:rsidRPr="00A50E9C" w:rsidTr="009A0AE3">
        <w:trPr>
          <w:trHeight w:val="197"/>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MkhambathinI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1 January 2020</w:t>
            </w:r>
          </w:p>
        </w:tc>
        <w:tc>
          <w:tcPr>
            <w:tcW w:w="4028" w:type="dxa"/>
            <w:shd w:val="clear" w:color="auto" w:fill="FFFFFF" w:themeFill="background1"/>
          </w:tcPr>
          <w:p w:rsidR="00496076" w:rsidRPr="00A50E9C" w:rsidRDefault="00496076" w:rsidP="00AD7EF4">
            <w:pPr>
              <w:ind w:hanging="12"/>
              <w:rPr>
                <w:rFonts w:ascii="Arial Narrow" w:hAnsi="Arial Narrow" w:cs="Arial"/>
                <w:b/>
                <w:sz w:val="24"/>
                <w:szCs w:val="24"/>
              </w:rPr>
            </w:pPr>
            <w:r>
              <w:rPr>
                <w:rFonts w:ascii="Arial Narrow" w:hAnsi="Arial Narrow" w:cs="Arial"/>
                <w:sz w:val="24"/>
                <w:szCs w:val="24"/>
                <w:lang w:val="en-ZA" w:eastAsia="en-ZA"/>
              </w:rPr>
              <w:t>Resigned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Newcastle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31 August 2018</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lang w:val="en-ZA" w:eastAsia="en-ZA"/>
              </w:rPr>
              <w:t>Resign</w:t>
            </w:r>
            <w:r>
              <w:rPr>
                <w:rFonts w:ascii="Arial Narrow" w:hAnsi="Arial Narrow" w:cs="Arial"/>
                <w:sz w:val="24"/>
                <w:szCs w:val="24"/>
                <w:lang w:val="en-ZA" w:eastAsia="en-ZA"/>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lang w:val="en-ZA" w:eastAsia="en-ZA"/>
              </w:rPr>
              <w:t xml:space="preserve">Edumbe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lang w:val="en-ZA" w:eastAsia="en-ZA"/>
              </w:rPr>
              <w:t>31 January 2019</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lang w:val="en-ZA" w:eastAsia="en-ZA"/>
              </w:rPr>
              <w:t>Resign</w:t>
            </w:r>
            <w:r>
              <w:rPr>
                <w:rFonts w:ascii="Arial Narrow" w:hAnsi="Arial Narrow" w:cs="Arial"/>
                <w:sz w:val="24"/>
                <w:szCs w:val="24"/>
                <w:lang w:val="en-ZA" w:eastAsia="en-ZA"/>
              </w:rPr>
              <w:t>ed</w:t>
            </w:r>
          </w:p>
        </w:tc>
      </w:tr>
      <w:tr w:rsidR="008E4C9E" w:rsidRPr="00A50E9C" w:rsidTr="009A0AE3">
        <w:trPr>
          <w:trHeight w:val="40"/>
        </w:trPr>
        <w:tc>
          <w:tcPr>
            <w:tcW w:w="2245" w:type="dxa"/>
            <w:vMerge w:val="restart"/>
            <w:shd w:val="clear" w:color="auto" w:fill="FFFFFF" w:themeFill="background1"/>
          </w:tcPr>
          <w:p w:rsidR="008E4C9E" w:rsidRPr="00A50E9C" w:rsidRDefault="008E4C9E" w:rsidP="00A50E9C">
            <w:pPr>
              <w:ind w:left="540" w:hanging="540"/>
              <w:rPr>
                <w:rFonts w:ascii="Arial Narrow" w:hAnsi="Arial Narrow" w:cs="Arial"/>
                <w:b/>
                <w:bCs/>
                <w:sz w:val="24"/>
                <w:szCs w:val="24"/>
              </w:rPr>
            </w:pPr>
            <w:r w:rsidRPr="00A50E9C">
              <w:rPr>
                <w:rFonts w:ascii="Arial Narrow" w:hAnsi="Arial Narrow" w:cs="Arial"/>
                <w:b/>
                <w:bCs/>
                <w:sz w:val="24"/>
                <w:szCs w:val="24"/>
              </w:rPr>
              <w:t>Limpopo (8)</w:t>
            </w: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 xml:space="preserve">Vhembe </w:t>
            </w:r>
            <w:r w:rsidR="009A0AE3" w:rsidRPr="009A0AE3">
              <w:rPr>
                <w:rFonts w:ascii="Arial Narrow" w:hAnsi="Arial Narrow" w:cs="Arial"/>
                <w:sz w:val="24"/>
                <w:szCs w:val="24"/>
              </w:rPr>
              <w:t>District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 xml:space="preserve">1 April </w:t>
            </w:r>
            <w:r w:rsidR="008E4C9E" w:rsidRPr="00A50E9C">
              <w:rPr>
                <w:rFonts w:ascii="Arial Narrow" w:hAnsi="Arial Narrow" w:cs="Arial"/>
                <w:sz w:val="24"/>
                <w:szCs w:val="24"/>
              </w:rPr>
              <w:t>2019</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sidRPr="00A50E9C">
              <w:rPr>
                <w:rFonts w:ascii="Arial Narrow" w:hAnsi="Arial Narrow" w:cs="Arial"/>
                <w:sz w:val="24"/>
                <w:szCs w:val="24"/>
              </w:rPr>
              <w:t>Resign</w:t>
            </w:r>
            <w:r>
              <w:rPr>
                <w:rFonts w:ascii="Arial Narrow" w:hAnsi="Arial Narrow" w:cs="Arial"/>
                <w:sz w:val="24"/>
                <w:szCs w:val="24"/>
              </w:rPr>
              <w:t>ed</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 xml:space="preserve">Mopani </w:t>
            </w:r>
            <w:r w:rsidR="009A0AE3" w:rsidRPr="009A0AE3">
              <w:rPr>
                <w:rFonts w:ascii="Arial Narrow" w:hAnsi="Arial Narrow" w:cs="Arial"/>
                <w:sz w:val="24"/>
                <w:szCs w:val="24"/>
              </w:rPr>
              <w:t>District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 xml:space="preserve">1 March </w:t>
            </w:r>
            <w:r w:rsidR="008E4C9E" w:rsidRPr="00A50E9C">
              <w:rPr>
                <w:rFonts w:ascii="Arial Narrow" w:hAnsi="Arial Narrow" w:cs="Arial"/>
                <w:sz w:val="24"/>
                <w:szCs w:val="24"/>
              </w:rPr>
              <w:t>2020</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Pr>
                <w:rFonts w:ascii="Arial Narrow" w:hAnsi="Arial Narrow" w:cs="Arial"/>
                <w:sz w:val="24"/>
                <w:szCs w:val="24"/>
                <w:lang w:val="en-ZA"/>
              </w:rPr>
              <w:t>Resigned</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Maruleng</w:t>
            </w:r>
            <w:r>
              <w:rPr>
                <w:rFonts w:ascii="Arial Narrow" w:hAnsi="Arial Narrow" w:cs="Arial"/>
                <w:sz w:val="24"/>
                <w:szCs w:val="24"/>
              </w:rPr>
              <w:t xml:space="preserv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 xml:space="preserve">1 July </w:t>
            </w:r>
            <w:r w:rsidR="008E4C9E" w:rsidRPr="00A50E9C">
              <w:rPr>
                <w:rFonts w:ascii="Arial Narrow" w:hAnsi="Arial Narrow" w:cs="Arial"/>
                <w:sz w:val="24"/>
                <w:szCs w:val="24"/>
              </w:rPr>
              <w:t>2018</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Pr>
                <w:rFonts w:ascii="Arial Narrow" w:hAnsi="Arial Narrow" w:cs="Arial"/>
                <w:sz w:val="24"/>
                <w:szCs w:val="24"/>
              </w:rPr>
              <w:t>F</w:t>
            </w:r>
            <w:r w:rsidRPr="00A50E9C">
              <w:rPr>
                <w:rFonts w:ascii="Arial Narrow" w:hAnsi="Arial Narrow" w:cs="Arial"/>
                <w:sz w:val="24"/>
                <w:szCs w:val="24"/>
              </w:rPr>
              <w:t>ixed-term contract</w:t>
            </w:r>
            <w:r>
              <w:rPr>
                <w:rFonts w:ascii="Arial Narrow" w:hAnsi="Arial Narrow" w:cs="Arial"/>
                <w:sz w:val="24"/>
                <w:szCs w:val="24"/>
              </w:rPr>
              <w:t xml:space="preserve"> ended</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Lepelle-Nkumpi</w:t>
            </w:r>
            <w:r>
              <w:rPr>
                <w:rFonts w:ascii="Arial Narrow" w:hAnsi="Arial Narrow" w:cs="Arial"/>
                <w:sz w:val="24"/>
                <w:szCs w:val="24"/>
              </w:rPr>
              <w:t xml:space="preserv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 xml:space="preserve">1 August </w:t>
            </w:r>
            <w:r w:rsidR="008E4C9E" w:rsidRPr="00A50E9C">
              <w:rPr>
                <w:rFonts w:ascii="Arial Narrow" w:hAnsi="Arial Narrow" w:cs="Arial"/>
                <w:sz w:val="24"/>
                <w:szCs w:val="24"/>
              </w:rPr>
              <w:t>2019</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sidRPr="00A50E9C">
              <w:rPr>
                <w:rFonts w:ascii="Arial Narrow" w:hAnsi="Arial Narrow" w:cs="Arial"/>
                <w:sz w:val="24"/>
                <w:szCs w:val="24"/>
              </w:rPr>
              <w:t xml:space="preserve">Resigned </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Lephalale</w:t>
            </w:r>
            <w:r>
              <w:rPr>
                <w:rFonts w:ascii="Arial Narrow" w:hAnsi="Arial Narrow" w:cs="Arial"/>
                <w:sz w:val="24"/>
                <w:szCs w:val="24"/>
              </w:rPr>
              <w:t xml:space="preserv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 xml:space="preserve">19 May </w:t>
            </w:r>
            <w:r w:rsidR="008E4C9E" w:rsidRPr="00A50E9C">
              <w:rPr>
                <w:rFonts w:ascii="Arial Narrow" w:hAnsi="Arial Narrow" w:cs="Arial"/>
                <w:sz w:val="24"/>
                <w:szCs w:val="24"/>
              </w:rPr>
              <w:t>2019</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sidRPr="00A50E9C">
              <w:rPr>
                <w:rFonts w:ascii="Arial Narrow" w:hAnsi="Arial Narrow" w:cs="Arial"/>
                <w:sz w:val="24"/>
                <w:szCs w:val="24"/>
              </w:rPr>
              <w:t xml:space="preserve">Dismissal. </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Ephraim Mogale</w:t>
            </w:r>
            <w:r>
              <w:rPr>
                <w:rFonts w:ascii="Arial Narrow" w:hAnsi="Arial Narrow" w:cs="Arial"/>
                <w:sz w:val="24"/>
                <w:szCs w:val="24"/>
              </w:rPr>
              <w:t xml:space="preserv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 xml:space="preserve">1 January </w:t>
            </w:r>
            <w:r w:rsidR="008E4C9E" w:rsidRPr="00A50E9C">
              <w:rPr>
                <w:rFonts w:ascii="Arial Narrow" w:hAnsi="Arial Narrow" w:cs="Arial"/>
                <w:sz w:val="24"/>
                <w:szCs w:val="24"/>
              </w:rPr>
              <w:t>2020</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sidRPr="00A50E9C">
              <w:rPr>
                <w:rFonts w:ascii="Arial Narrow" w:hAnsi="Arial Narrow" w:cs="Arial"/>
                <w:sz w:val="24"/>
                <w:szCs w:val="24"/>
              </w:rPr>
              <w:t xml:space="preserve">Resigned </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Elias Motsoaledi</w:t>
            </w:r>
            <w:r>
              <w:rPr>
                <w:rFonts w:ascii="Arial Narrow" w:hAnsi="Arial Narrow" w:cs="Arial"/>
                <w:sz w:val="24"/>
                <w:szCs w:val="24"/>
              </w:rPr>
              <w:t xml:space="preserv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 xml:space="preserve">1 December </w:t>
            </w:r>
            <w:r w:rsidR="008E4C9E" w:rsidRPr="00A50E9C">
              <w:rPr>
                <w:rFonts w:ascii="Arial Narrow" w:hAnsi="Arial Narrow" w:cs="Arial"/>
                <w:sz w:val="24"/>
                <w:szCs w:val="24"/>
              </w:rPr>
              <w:t>2018</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sidRPr="00A50E9C">
              <w:rPr>
                <w:rFonts w:ascii="Arial Narrow" w:hAnsi="Arial Narrow" w:cs="Arial"/>
                <w:sz w:val="24"/>
                <w:szCs w:val="24"/>
              </w:rPr>
              <w:t xml:space="preserve">Resigned </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Fetakgomo Tubatse</w:t>
            </w:r>
            <w:r>
              <w:rPr>
                <w:rFonts w:ascii="Arial Narrow" w:hAnsi="Arial Narrow" w:cs="Arial"/>
                <w:sz w:val="24"/>
                <w:szCs w:val="24"/>
              </w:rPr>
              <w:t xml:space="preserv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785763" w:rsidP="00A50E9C">
            <w:pPr>
              <w:ind w:left="168" w:hanging="180"/>
              <w:rPr>
                <w:rFonts w:ascii="Arial Narrow" w:hAnsi="Arial Narrow" w:cs="Arial"/>
                <w:b/>
                <w:bCs/>
                <w:sz w:val="24"/>
                <w:szCs w:val="24"/>
              </w:rPr>
            </w:pPr>
            <w:r>
              <w:rPr>
                <w:rFonts w:ascii="Arial Narrow" w:hAnsi="Arial Narrow" w:cs="Arial"/>
                <w:sz w:val="24"/>
                <w:szCs w:val="24"/>
              </w:rPr>
              <w:t>1 December</w:t>
            </w:r>
            <w:r w:rsidR="008E4C9E" w:rsidRPr="00A50E9C">
              <w:rPr>
                <w:rFonts w:ascii="Arial Narrow" w:hAnsi="Arial Narrow" w:cs="Arial"/>
                <w:sz w:val="24"/>
                <w:szCs w:val="24"/>
              </w:rPr>
              <w:t>2019</w:t>
            </w:r>
          </w:p>
        </w:tc>
        <w:tc>
          <w:tcPr>
            <w:tcW w:w="4028" w:type="dxa"/>
            <w:shd w:val="clear" w:color="auto" w:fill="FFFFFF" w:themeFill="background1"/>
          </w:tcPr>
          <w:p w:rsidR="008E4C9E" w:rsidRPr="00A50E9C" w:rsidRDefault="008E4C9E" w:rsidP="00A50E9C">
            <w:pPr>
              <w:ind w:left="168" w:hanging="180"/>
              <w:rPr>
                <w:rFonts w:ascii="Arial Narrow" w:hAnsi="Arial Narrow" w:cs="Arial"/>
                <w:b/>
                <w:sz w:val="24"/>
                <w:szCs w:val="24"/>
              </w:rPr>
            </w:pPr>
            <w:r w:rsidRPr="00A50E9C">
              <w:rPr>
                <w:rFonts w:ascii="Arial Narrow" w:hAnsi="Arial Narrow" w:cs="Arial"/>
                <w:sz w:val="24"/>
                <w:szCs w:val="24"/>
              </w:rPr>
              <w:t xml:space="preserve">Resigned </w:t>
            </w:r>
          </w:p>
        </w:tc>
      </w:tr>
      <w:tr w:rsidR="00496076" w:rsidRPr="00A50E9C" w:rsidTr="009A0AE3">
        <w:trPr>
          <w:trHeight w:val="40"/>
        </w:trPr>
        <w:tc>
          <w:tcPr>
            <w:tcW w:w="2245" w:type="dxa"/>
            <w:vMerge w:val="restart"/>
            <w:shd w:val="clear" w:color="auto" w:fill="FFFFFF" w:themeFill="background1"/>
          </w:tcPr>
          <w:p w:rsidR="00496076" w:rsidRPr="00A50E9C" w:rsidRDefault="00496076" w:rsidP="00AD7EF4">
            <w:pPr>
              <w:ind w:left="540" w:hanging="540"/>
              <w:rPr>
                <w:rFonts w:ascii="Arial Narrow" w:hAnsi="Arial Narrow" w:cs="Arial"/>
                <w:b/>
                <w:bCs/>
                <w:sz w:val="24"/>
                <w:szCs w:val="24"/>
              </w:rPr>
            </w:pPr>
            <w:r w:rsidRPr="00A50E9C">
              <w:rPr>
                <w:rFonts w:ascii="Arial Narrow" w:hAnsi="Arial Narrow" w:cs="Arial"/>
                <w:b/>
                <w:bCs/>
                <w:sz w:val="24"/>
                <w:szCs w:val="24"/>
              </w:rPr>
              <w:t>Free State (7)</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bCs/>
                <w:color w:val="2F2B20"/>
                <w:sz w:val="24"/>
                <w:szCs w:val="24"/>
              </w:rPr>
              <w:t>Kopanong Local Municipality</w:t>
            </w:r>
          </w:p>
        </w:tc>
        <w:tc>
          <w:tcPr>
            <w:tcW w:w="3330"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bCs/>
                <w:sz w:val="24"/>
                <w:szCs w:val="24"/>
              </w:rPr>
            </w:pPr>
            <w:r>
              <w:rPr>
                <w:rFonts w:ascii="Arial Narrow" w:hAnsi="Arial Narrow" w:cs="Arial"/>
                <w:sz w:val="24"/>
                <w:szCs w:val="24"/>
              </w:rPr>
              <w:t xml:space="preserve">1 October </w:t>
            </w:r>
            <w:r w:rsidRPr="00A50E9C">
              <w:rPr>
                <w:rFonts w:ascii="Arial Narrow" w:hAnsi="Arial Narrow" w:cs="Arial"/>
                <w:sz w:val="24"/>
                <w:szCs w:val="24"/>
              </w:rPr>
              <w:t>2018</w:t>
            </w:r>
          </w:p>
        </w:tc>
        <w:tc>
          <w:tcPr>
            <w:tcW w:w="4028"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Resign</w:t>
            </w:r>
            <w:r>
              <w:rPr>
                <w:rFonts w:ascii="Arial Narrow" w:hAnsi="Arial Narrow" w:cs="Arial"/>
                <w:sz w:val="24"/>
                <w:szCs w:val="24"/>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bCs/>
                <w:sz w:val="24"/>
                <w:szCs w:val="24"/>
              </w:rPr>
              <w:t>Masilonyana Local Municipality</w:t>
            </w:r>
          </w:p>
        </w:tc>
        <w:tc>
          <w:tcPr>
            <w:tcW w:w="3330"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bCs/>
                <w:sz w:val="24"/>
                <w:szCs w:val="24"/>
              </w:rPr>
            </w:pPr>
            <w:r>
              <w:rPr>
                <w:rFonts w:ascii="Arial Narrow" w:hAnsi="Arial Narrow" w:cs="Arial"/>
                <w:color w:val="2F2B20"/>
                <w:sz w:val="24"/>
                <w:szCs w:val="24"/>
              </w:rPr>
              <w:t xml:space="preserve">31 October </w:t>
            </w:r>
            <w:r w:rsidRPr="00A50E9C">
              <w:rPr>
                <w:rFonts w:ascii="Arial Narrow" w:hAnsi="Arial Narrow" w:cs="Arial"/>
                <w:color w:val="2F2B20"/>
                <w:sz w:val="24"/>
                <w:szCs w:val="24"/>
              </w:rPr>
              <w:t>2018</w:t>
            </w:r>
          </w:p>
        </w:tc>
        <w:tc>
          <w:tcPr>
            <w:tcW w:w="4028"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Resign</w:t>
            </w:r>
            <w:r>
              <w:rPr>
                <w:rFonts w:ascii="Arial Narrow" w:hAnsi="Arial Narrow" w:cs="Arial"/>
                <w:sz w:val="24"/>
                <w:szCs w:val="24"/>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bCs/>
                <w:color w:val="2F2B20"/>
                <w:sz w:val="24"/>
                <w:szCs w:val="24"/>
              </w:rPr>
              <w:t>Tokologo Local Municipality</w:t>
            </w:r>
          </w:p>
        </w:tc>
        <w:tc>
          <w:tcPr>
            <w:tcW w:w="3330"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bCs/>
                <w:sz w:val="24"/>
                <w:szCs w:val="24"/>
              </w:rPr>
            </w:pPr>
            <w:r>
              <w:rPr>
                <w:rFonts w:ascii="Arial Narrow" w:hAnsi="Arial Narrow" w:cs="Arial"/>
                <w:color w:val="2F2B20"/>
                <w:sz w:val="24"/>
                <w:szCs w:val="24"/>
              </w:rPr>
              <w:t xml:space="preserve">30 April </w:t>
            </w:r>
            <w:r w:rsidRPr="00A50E9C">
              <w:rPr>
                <w:rFonts w:ascii="Arial Narrow" w:hAnsi="Arial Narrow" w:cs="Arial"/>
                <w:color w:val="2F2B20"/>
                <w:sz w:val="24"/>
                <w:szCs w:val="24"/>
              </w:rPr>
              <w:t>2017</w:t>
            </w:r>
          </w:p>
        </w:tc>
        <w:tc>
          <w:tcPr>
            <w:tcW w:w="4028"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sz w:val="24"/>
                <w:szCs w:val="24"/>
              </w:rPr>
            </w:pPr>
            <w:r>
              <w:rPr>
                <w:rFonts w:ascii="Arial Narrow" w:hAnsi="Arial Narrow" w:cs="Arial"/>
                <w:sz w:val="24"/>
                <w:szCs w:val="24"/>
              </w:rPr>
              <w:t>F</w:t>
            </w:r>
            <w:r w:rsidRPr="00A50E9C">
              <w:rPr>
                <w:rFonts w:ascii="Arial Narrow" w:hAnsi="Arial Narrow" w:cs="Arial"/>
                <w:sz w:val="24"/>
                <w:szCs w:val="24"/>
              </w:rPr>
              <w:t xml:space="preserve">ixed-term contract </w:t>
            </w:r>
            <w:r w:rsidR="00CE0FEB">
              <w:rPr>
                <w:rFonts w:ascii="Arial Narrow" w:hAnsi="Arial Narrow" w:cs="Arial"/>
                <w:sz w:val="24"/>
                <w:szCs w:val="24"/>
              </w:rPr>
              <w:t>ended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bCs/>
                <w:color w:val="2F2B20"/>
                <w:sz w:val="24"/>
                <w:szCs w:val="24"/>
              </w:rPr>
              <w:t>Setsoto Local Municipality</w:t>
            </w:r>
          </w:p>
        </w:tc>
        <w:tc>
          <w:tcPr>
            <w:tcW w:w="3330"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bCs/>
                <w:sz w:val="24"/>
                <w:szCs w:val="24"/>
              </w:rPr>
            </w:pPr>
            <w:r>
              <w:rPr>
                <w:rFonts w:ascii="Arial Narrow" w:hAnsi="Arial Narrow" w:cs="Arial"/>
                <w:color w:val="2F2B20"/>
                <w:sz w:val="24"/>
                <w:szCs w:val="24"/>
              </w:rPr>
              <w:t xml:space="preserve">28 March </w:t>
            </w:r>
            <w:r w:rsidRPr="00A50E9C">
              <w:rPr>
                <w:rFonts w:ascii="Arial Narrow" w:hAnsi="Arial Narrow" w:cs="Arial"/>
                <w:color w:val="2F2B20"/>
                <w:sz w:val="24"/>
                <w:szCs w:val="24"/>
              </w:rPr>
              <w:t>2019</w:t>
            </w:r>
          </w:p>
        </w:tc>
        <w:tc>
          <w:tcPr>
            <w:tcW w:w="4028"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40" w:firstLine="28"/>
              <w:jc w:val="both"/>
              <w:rPr>
                <w:rFonts w:ascii="Arial Narrow" w:hAnsi="Arial Narrow" w:cs="Arial"/>
                <w:b/>
                <w:sz w:val="24"/>
                <w:szCs w:val="24"/>
              </w:rPr>
            </w:pPr>
            <w:r>
              <w:rPr>
                <w:rFonts w:ascii="Arial Narrow" w:hAnsi="Arial Narrow" w:cs="Arial"/>
                <w:color w:val="2F2B20"/>
                <w:sz w:val="24"/>
                <w:szCs w:val="24"/>
              </w:rPr>
              <w:t xml:space="preserve">Appointment found invalid, the municipal council </w:t>
            </w:r>
            <w:r w:rsidRPr="00A50E9C">
              <w:rPr>
                <w:rFonts w:ascii="Arial Narrow" w:hAnsi="Arial Narrow" w:cs="Arial"/>
                <w:color w:val="2F2B20"/>
                <w:sz w:val="24"/>
                <w:szCs w:val="24"/>
              </w:rPr>
              <w:t>rescind</w:t>
            </w:r>
            <w:r>
              <w:rPr>
                <w:rFonts w:ascii="Arial Narrow" w:hAnsi="Arial Narrow" w:cs="Arial"/>
                <w:color w:val="2F2B20"/>
                <w:sz w:val="24"/>
                <w:szCs w:val="24"/>
              </w:rPr>
              <w:t>ed</w:t>
            </w:r>
            <w:r w:rsidRPr="00A50E9C">
              <w:rPr>
                <w:rFonts w:ascii="Arial Narrow" w:hAnsi="Arial Narrow" w:cs="Arial"/>
                <w:color w:val="2F2B20"/>
                <w:sz w:val="24"/>
                <w:szCs w:val="24"/>
              </w:rPr>
              <w:t xml:space="preserve"> the appointment</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bCs/>
                <w:color w:val="2F2B20"/>
                <w:sz w:val="24"/>
                <w:szCs w:val="24"/>
              </w:rPr>
              <w:t>Maluti-a-Phofung Local Municipality</w:t>
            </w:r>
          </w:p>
        </w:tc>
        <w:tc>
          <w:tcPr>
            <w:tcW w:w="3330"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bCs/>
                <w:sz w:val="24"/>
                <w:szCs w:val="24"/>
              </w:rPr>
            </w:pPr>
            <w:r>
              <w:rPr>
                <w:rFonts w:ascii="Arial Narrow" w:hAnsi="Arial Narrow" w:cs="Arial"/>
                <w:color w:val="2F2B20"/>
                <w:sz w:val="24"/>
                <w:szCs w:val="24"/>
              </w:rPr>
              <w:t xml:space="preserve">1 February </w:t>
            </w:r>
            <w:r w:rsidRPr="00A50E9C">
              <w:rPr>
                <w:rFonts w:ascii="Arial Narrow" w:hAnsi="Arial Narrow" w:cs="Arial"/>
                <w:color w:val="2F2B20"/>
                <w:sz w:val="24"/>
                <w:szCs w:val="24"/>
              </w:rPr>
              <w:t>2019</w:t>
            </w:r>
          </w:p>
        </w:tc>
        <w:tc>
          <w:tcPr>
            <w:tcW w:w="4028"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
                <w:sz w:val="24"/>
                <w:szCs w:val="24"/>
              </w:rPr>
            </w:pPr>
            <w:r>
              <w:rPr>
                <w:rFonts w:ascii="Arial Narrow" w:hAnsi="Arial Narrow" w:cs="Arial"/>
                <w:sz w:val="24"/>
                <w:szCs w:val="24"/>
              </w:rPr>
              <w:t>F</w:t>
            </w:r>
            <w:r w:rsidRPr="00A50E9C">
              <w:rPr>
                <w:rFonts w:ascii="Arial Narrow" w:hAnsi="Arial Narrow" w:cs="Arial"/>
                <w:sz w:val="24"/>
                <w:szCs w:val="24"/>
              </w:rPr>
              <w:t>ixed-term contract</w:t>
            </w:r>
            <w:r>
              <w:rPr>
                <w:rFonts w:ascii="Arial Narrow" w:hAnsi="Arial Narrow" w:cs="Arial"/>
                <w:sz w:val="24"/>
                <w:szCs w:val="24"/>
              </w:rPr>
              <w:t xml:space="preserve"> ended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bCs/>
                <w:color w:val="2F2B20"/>
                <w:sz w:val="24"/>
                <w:szCs w:val="24"/>
              </w:rPr>
              <w:t>Fezile Dabi District Municipality</w:t>
            </w:r>
          </w:p>
        </w:tc>
        <w:tc>
          <w:tcPr>
            <w:tcW w:w="3330"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bCs/>
                <w:sz w:val="24"/>
                <w:szCs w:val="24"/>
              </w:rPr>
            </w:pPr>
            <w:r>
              <w:rPr>
                <w:rFonts w:ascii="Arial Narrow" w:hAnsi="Arial Narrow" w:cs="Arial"/>
                <w:color w:val="2F2B20"/>
                <w:sz w:val="24"/>
                <w:szCs w:val="24"/>
              </w:rPr>
              <w:t xml:space="preserve">15 June </w:t>
            </w:r>
            <w:r w:rsidRPr="00A50E9C">
              <w:rPr>
                <w:rFonts w:ascii="Arial Narrow" w:hAnsi="Arial Narrow" w:cs="Arial"/>
                <w:color w:val="2F2B20"/>
                <w:sz w:val="24"/>
                <w:szCs w:val="24"/>
              </w:rPr>
              <w:t>2018</w:t>
            </w:r>
          </w:p>
        </w:tc>
        <w:tc>
          <w:tcPr>
            <w:tcW w:w="4028"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color w:val="2F2B20"/>
                <w:sz w:val="24"/>
                <w:szCs w:val="24"/>
              </w:rPr>
              <w:t>Resign</w:t>
            </w:r>
            <w:r>
              <w:rPr>
                <w:rFonts w:ascii="Arial Narrow" w:hAnsi="Arial Narrow" w:cs="Arial"/>
                <w:color w:val="2F2B20"/>
                <w:sz w:val="24"/>
                <w:szCs w:val="24"/>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bCs/>
                <w:color w:val="2F2B20"/>
                <w:sz w:val="24"/>
                <w:szCs w:val="24"/>
              </w:rPr>
              <w:t>Metsimaholo Local Municipality</w:t>
            </w:r>
          </w:p>
        </w:tc>
        <w:tc>
          <w:tcPr>
            <w:tcW w:w="3330"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bCs/>
                <w:sz w:val="24"/>
                <w:szCs w:val="24"/>
              </w:rPr>
            </w:pPr>
            <w:r>
              <w:rPr>
                <w:rFonts w:ascii="Arial Narrow" w:hAnsi="Arial Narrow" w:cs="Arial"/>
                <w:color w:val="2F2B20"/>
                <w:sz w:val="24"/>
                <w:szCs w:val="24"/>
              </w:rPr>
              <w:t xml:space="preserve">31 August </w:t>
            </w:r>
            <w:r w:rsidRPr="00A50E9C">
              <w:rPr>
                <w:rFonts w:ascii="Arial Narrow" w:hAnsi="Arial Narrow" w:cs="Arial"/>
                <w:color w:val="2F2B20"/>
                <w:sz w:val="24"/>
                <w:szCs w:val="24"/>
              </w:rPr>
              <w:t>2019</w:t>
            </w:r>
          </w:p>
        </w:tc>
        <w:tc>
          <w:tcPr>
            <w:tcW w:w="4028" w:type="dxa"/>
            <w:tcBorders>
              <w:top w:val="single" w:sz="4" w:space="0" w:color="auto"/>
              <w:left w:val="nil"/>
              <w:bottom w:val="single" w:sz="4" w:space="0" w:color="auto"/>
              <w:right w:val="single" w:sz="4" w:space="0" w:color="auto"/>
            </w:tcBorders>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color w:val="2F2B20"/>
                <w:sz w:val="24"/>
                <w:szCs w:val="24"/>
              </w:rPr>
              <w:t>Resign</w:t>
            </w:r>
            <w:r>
              <w:rPr>
                <w:rFonts w:ascii="Arial Narrow" w:hAnsi="Arial Narrow" w:cs="Arial"/>
                <w:color w:val="2F2B20"/>
                <w:sz w:val="24"/>
                <w:szCs w:val="24"/>
              </w:rPr>
              <w:t>ed</w:t>
            </w:r>
          </w:p>
        </w:tc>
      </w:tr>
      <w:tr w:rsidR="00496076" w:rsidRPr="00A50E9C" w:rsidTr="009A0AE3">
        <w:trPr>
          <w:trHeight w:val="40"/>
        </w:trPr>
        <w:tc>
          <w:tcPr>
            <w:tcW w:w="2245" w:type="dxa"/>
            <w:vMerge w:val="restart"/>
            <w:shd w:val="clear" w:color="auto" w:fill="FFFFFF" w:themeFill="background1"/>
          </w:tcPr>
          <w:p w:rsidR="00496076" w:rsidRPr="00A50E9C" w:rsidRDefault="00496076" w:rsidP="00AD7EF4">
            <w:pPr>
              <w:ind w:left="540" w:hanging="540"/>
              <w:rPr>
                <w:rFonts w:ascii="Arial Narrow" w:hAnsi="Arial Narrow" w:cs="Arial"/>
                <w:b/>
                <w:bCs/>
                <w:sz w:val="24"/>
                <w:szCs w:val="24"/>
              </w:rPr>
            </w:pPr>
            <w:r w:rsidRPr="00A50E9C">
              <w:rPr>
                <w:rFonts w:ascii="Arial Narrow" w:hAnsi="Arial Narrow" w:cs="Arial"/>
                <w:b/>
                <w:bCs/>
                <w:sz w:val="24"/>
                <w:szCs w:val="24"/>
              </w:rPr>
              <w:lastRenderedPageBreak/>
              <w:t>Northern Cape</w:t>
            </w:r>
            <w:r>
              <w:rPr>
                <w:rFonts w:ascii="Arial Narrow" w:hAnsi="Arial Narrow" w:cs="Arial"/>
                <w:b/>
                <w:bCs/>
                <w:sz w:val="24"/>
                <w:szCs w:val="24"/>
              </w:rPr>
              <w:t xml:space="preserve"> (6)</w:t>
            </w: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rPr>
              <w:t>Frances Baard District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rPr>
              <w:t>1 March 2020</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Resigned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rPr>
              <w:t xml:space="preserve">Phokwane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rPr>
              <w:t>30 March 2015</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Contract Expired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rPr>
              <w:t xml:space="preserve">Richtersveld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rPr>
              <w:t>31 May 2019</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Medically board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rPr>
              <w:t xml:space="preserve">Namakhoi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rPr>
              <w:t>16 November 2010</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 xml:space="preserve">Employment contract </w:t>
            </w:r>
            <w:r>
              <w:rPr>
                <w:rFonts w:ascii="Arial Narrow" w:hAnsi="Arial Narrow" w:cs="Arial"/>
                <w:sz w:val="24"/>
                <w:szCs w:val="24"/>
              </w:rPr>
              <w:t>expired</w:t>
            </w:r>
          </w:p>
        </w:tc>
      </w:tr>
      <w:tr w:rsidR="00496076" w:rsidRPr="00A50E9C" w:rsidTr="009A0AE3">
        <w:trPr>
          <w:trHeight w:val="116"/>
        </w:trPr>
        <w:tc>
          <w:tcPr>
            <w:tcW w:w="2245" w:type="dxa"/>
            <w:vMerge/>
            <w:shd w:val="clear" w:color="auto" w:fill="FFFFFF" w:themeFill="background1"/>
          </w:tcPr>
          <w:p w:rsidR="00496076" w:rsidRPr="00A50E9C" w:rsidRDefault="00496076" w:rsidP="00AD7EF4">
            <w:pPr>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rPr>
              <w:t xml:space="preserve">Renosterberg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rPr>
              <w:t>31 September 2011</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Political Intervention</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bCs/>
                <w:sz w:val="24"/>
                <w:szCs w:val="24"/>
              </w:rPr>
            </w:pPr>
            <w:r w:rsidRPr="00A50E9C">
              <w:rPr>
                <w:rFonts w:ascii="Arial Narrow" w:hAnsi="Arial Narrow" w:cs="Arial"/>
                <w:sz w:val="24"/>
                <w:szCs w:val="24"/>
              </w:rPr>
              <w:t xml:space="preserve">Gamagara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b/>
                <w:bCs/>
                <w:sz w:val="24"/>
                <w:szCs w:val="24"/>
              </w:rPr>
            </w:pPr>
            <w:r w:rsidRPr="00A50E9C">
              <w:rPr>
                <w:rFonts w:ascii="Arial Narrow" w:hAnsi="Arial Narrow" w:cs="Arial"/>
                <w:sz w:val="24"/>
                <w:szCs w:val="24"/>
              </w:rPr>
              <w:t>20 February 2020</w:t>
            </w:r>
          </w:p>
        </w:tc>
        <w:tc>
          <w:tcPr>
            <w:tcW w:w="4028" w:type="dxa"/>
            <w:shd w:val="clear" w:color="auto" w:fill="FFFFFF" w:themeFill="background1"/>
          </w:tcPr>
          <w:p w:rsidR="00496076" w:rsidRPr="00A50E9C" w:rsidRDefault="00496076" w:rsidP="00AD7EF4">
            <w:pPr>
              <w:ind w:left="168" w:hanging="180"/>
              <w:rPr>
                <w:rFonts w:ascii="Arial Narrow" w:hAnsi="Arial Narrow" w:cs="Arial"/>
                <w:b/>
                <w:sz w:val="24"/>
                <w:szCs w:val="24"/>
              </w:rPr>
            </w:pPr>
            <w:r w:rsidRPr="00A50E9C">
              <w:rPr>
                <w:rFonts w:ascii="Arial Narrow" w:hAnsi="Arial Narrow" w:cs="Arial"/>
                <w:sz w:val="24"/>
                <w:szCs w:val="24"/>
              </w:rPr>
              <w:t>Resigned</w:t>
            </w:r>
          </w:p>
        </w:tc>
      </w:tr>
      <w:tr w:rsidR="00496076" w:rsidRPr="00A50E9C" w:rsidTr="009A0AE3">
        <w:trPr>
          <w:trHeight w:val="40"/>
        </w:trPr>
        <w:tc>
          <w:tcPr>
            <w:tcW w:w="2245" w:type="dxa"/>
            <w:vMerge w:val="restart"/>
            <w:shd w:val="clear" w:color="auto" w:fill="FFFFFF" w:themeFill="background1"/>
          </w:tcPr>
          <w:p w:rsidR="00496076" w:rsidRPr="00A50E9C" w:rsidRDefault="00496076" w:rsidP="00AD7EF4">
            <w:pPr>
              <w:ind w:left="540" w:hanging="540"/>
              <w:rPr>
                <w:rFonts w:ascii="Arial Narrow" w:hAnsi="Arial Narrow" w:cs="Arial"/>
                <w:b/>
                <w:bCs/>
                <w:sz w:val="24"/>
                <w:szCs w:val="24"/>
              </w:rPr>
            </w:pPr>
            <w:r w:rsidRPr="00A50E9C">
              <w:rPr>
                <w:rFonts w:ascii="Arial Narrow" w:hAnsi="Arial Narrow" w:cs="Arial"/>
                <w:b/>
                <w:bCs/>
                <w:sz w:val="24"/>
                <w:szCs w:val="24"/>
              </w:rPr>
              <w:t>Western Cape</w:t>
            </w:r>
            <w:r>
              <w:rPr>
                <w:rFonts w:ascii="Arial Narrow" w:hAnsi="Arial Narrow" w:cs="Arial"/>
                <w:b/>
                <w:bCs/>
                <w:sz w:val="24"/>
                <w:szCs w:val="24"/>
              </w:rPr>
              <w:t xml:space="preserve"> (6)</w:t>
            </w: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Matzikama 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February 2020</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Resign</w:t>
            </w:r>
            <w:r>
              <w:rPr>
                <w:rFonts w:ascii="Arial Narrow" w:hAnsi="Arial Narrow" w:cs="Arial"/>
                <w:sz w:val="24"/>
                <w:szCs w:val="24"/>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Cederberg 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February 2020</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Resign</w:t>
            </w:r>
            <w:r>
              <w:rPr>
                <w:rFonts w:ascii="Arial Narrow" w:hAnsi="Arial Narrow" w:cs="Arial"/>
                <w:sz w:val="24"/>
                <w:szCs w:val="24"/>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George 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1 July 2019</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 xml:space="preserve">Dismissal </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Beaufort West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1 March 2020</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Resign</w:t>
            </w:r>
            <w:r>
              <w:rPr>
                <w:rFonts w:ascii="Arial Narrow" w:hAnsi="Arial Narrow" w:cs="Arial"/>
                <w:sz w:val="24"/>
                <w:szCs w:val="24"/>
              </w:rPr>
              <w:t>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Mossel Bay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16 March 2020</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 xml:space="preserve">Employment contract </w:t>
            </w:r>
            <w:r>
              <w:rPr>
                <w:rFonts w:ascii="Arial Narrow" w:hAnsi="Arial Narrow" w:cs="Arial"/>
                <w:sz w:val="24"/>
                <w:szCs w:val="24"/>
              </w:rPr>
              <w:t>expired</w:t>
            </w:r>
            <w:r w:rsidRPr="00A50E9C">
              <w:rPr>
                <w:rFonts w:ascii="Arial Narrow" w:hAnsi="Arial Narrow" w:cs="Arial"/>
                <w:sz w:val="24"/>
                <w:szCs w:val="24"/>
              </w:rPr>
              <w:t xml:space="preserve"> </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Witzenberg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30 June 2018</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4C4F31">
              <w:rPr>
                <w:rFonts w:ascii="Arial Narrow" w:hAnsi="Arial Narrow" w:cs="Arial"/>
                <w:sz w:val="24"/>
                <w:szCs w:val="24"/>
              </w:rPr>
              <w:t>Employment contract expired</w:t>
            </w:r>
          </w:p>
        </w:tc>
      </w:tr>
      <w:tr w:rsidR="00496076" w:rsidRPr="00A50E9C" w:rsidTr="009A0AE3">
        <w:trPr>
          <w:trHeight w:val="179"/>
        </w:trPr>
        <w:tc>
          <w:tcPr>
            <w:tcW w:w="2245" w:type="dxa"/>
            <w:vMerge w:val="restart"/>
            <w:shd w:val="clear" w:color="auto" w:fill="FFFFFF" w:themeFill="background1"/>
          </w:tcPr>
          <w:p w:rsidR="00496076" w:rsidRPr="00A50E9C" w:rsidRDefault="00496076" w:rsidP="00AD7EF4">
            <w:pPr>
              <w:ind w:left="540" w:hanging="540"/>
              <w:rPr>
                <w:rFonts w:ascii="Arial Narrow" w:hAnsi="Arial Narrow" w:cs="Arial"/>
                <w:b/>
                <w:bCs/>
                <w:sz w:val="24"/>
                <w:szCs w:val="24"/>
              </w:rPr>
            </w:pPr>
            <w:r w:rsidRPr="00A50E9C">
              <w:rPr>
                <w:rFonts w:ascii="Arial Narrow" w:hAnsi="Arial Narrow" w:cs="Arial"/>
                <w:b/>
                <w:bCs/>
                <w:sz w:val="24"/>
                <w:szCs w:val="24"/>
              </w:rPr>
              <w:t>North West</w:t>
            </w:r>
            <w:r>
              <w:rPr>
                <w:rFonts w:ascii="Arial Narrow" w:hAnsi="Arial Narrow" w:cs="Arial"/>
                <w:b/>
                <w:bCs/>
                <w:sz w:val="24"/>
                <w:szCs w:val="24"/>
              </w:rPr>
              <w:t xml:space="preserve"> (6)</w:t>
            </w: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bCs/>
                <w:sz w:val="24"/>
                <w:szCs w:val="24"/>
                <w:lang w:val="en-GB"/>
              </w:rPr>
              <w:t xml:space="preserve">Madibeng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lang w:val="en-ZA"/>
              </w:rPr>
              <w:t>1/01/2019</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8E4C9E">
              <w:rPr>
                <w:rFonts w:ascii="Arial Narrow" w:hAnsi="Arial Narrow" w:cs="Arial"/>
                <w:sz w:val="24"/>
                <w:szCs w:val="24"/>
              </w:rPr>
              <w:t>Resigned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Pr>
                <w:rFonts w:ascii="Arial Narrow" w:hAnsi="Arial Narrow" w:cs="Arial"/>
                <w:bCs/>
                <w:sz w:val="24"/>
                <w:szCs w:val="24"/>
              </w:rPr>
              <w:t xml:space="preserve">Rustenburg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A50E9C">
              <w:rPr>
                <w:rFonts w:ascii="Arial Narrow" w:hAnsi="Arial Narrow" w:cs="Arial"/>
                <w:sz w:val="24"/>
                <w:szCs w:val="24"/>
              </w:rPr>
              <w:t>2018</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8E4C9E">
              <w:rPr>
                <w:rFonts w:ascii="Arial Narrow" w:hAnsi="Arial Narrow" w:cs="Arial"/>
                <w:sz w:val="24"/>
                <w:szCs w:val="24"/>
              </w:rPr>
              <w:t>Resigned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bCs/>
                <w:sz w:val="24"/>
                <w:szCs w:val="24"/>
              </w:rPr>
              <w:t xml:space="preserve">Ratlou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Pr>
                <w:rFonts w:ascii="Arial Narrow" w:hAnsi="Arial Narrow" w:cs="Arial"/>
                <w:sz w:val="24"/>
                <w:szCs w:val="24"/>
                <w:lang w:val="en-ZA"/>
              </w:rPr>
              <w:t xml:space="preserve">2017 December </w:t>
            </w:r>
            <w:r w:rsidRPr="00A50E9C">
              <w:rPr>
                <w:rFonts w:ascii="Arial Narrow" w:hAnsi="Arial Narrow" w:cs="Arial"/>
                <w:sz w:val="24"/>
                <w:szCs w:val="24"/>
                <w:lang w:val="en-ZA"/>
              </w:rPr>
              <w:t>31</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8E4C9E">
              <w:rPr>
                <w:rFonts w:ascii="Arial Narrow" w:hAnsi="Arial Narrow" w:cs="Arial"/>
                <w:sz w:val="24"/>
                <w:szCs w:val="24"/>
              </w:rPr>
              <w:t>Fixed-term contract ended</w:t>
            </w:r>
          </w:p>
        </w:tc>
      </w:tr>
      <w:tr w:rsidR="00496076" w:rsidRPr="00A50E9C" w:rsidTr="009A0AE3">
        <w:trPr>
          <w:trHeight w:val="64"/>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bCs/>
                <w:sz w:val="24"/>
                <w:szCs w:val="24"/>
              </w:rPr>
              <w:t xml:space="preserve">Naledi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rPr>
                <w:rFonts w:ascii="Arial Narrow" w:hAnsi="Arial Narrow" w:cs="Arial"/>
                <w:sz w:val="24"/>
                <w:szCs w:val="24"/>
              </w:rPr>
            </w:pPr>
            <w:r>
              <w:rPr>
                <w:rFonts w:ascii="Arial Narrow" w:hAnsi="Arial Narrow" w:cs="Arial"/>
                <w:sz w:val="24"/>
                <w:szCs w:val="24"/>
                <w:lang w:val="en-ZA"/>
              </w:rPr>
              <w:t xml:space="preserve">27 September </w:t>
            </w:r>
            <w:r w:rsidRPr="00A50E9C">
              <w:rPr>
                <w:rFonts w:ascii="Arial Narrow" w:hAnsi="Arial Narrow" w:cs="Arial"/>
                <w:sz w:val="24"/>
                <w:szCs w:val="24"/>
                <w:lang w:val="en-ZA"/>
              </w:rPr>
              <w:t>2019</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996654">
              <w:rPr>
                <w:rFonts w:ascii="Arial Narrow" w:hAnsi="Arial Narrow" w:cs="Arial"/>
                <w:sz w:val="24"/>
                <w:szCs w:val="24"/>
              </w:rPr>
              <w:t>Resigned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bCs/>
                <w:sz w:val="24"/>
                <w:szCs w:val="24"/>
                <w:lang w:val="en-GB"/>
              </w:rPr>
              <w:t xml:space="preserve">Greater Taung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496076" w:rsidP="00AD7EF4">
            <w:pPr>
              <w:rPr>
                <w:rFonts w:ascii="Arial Narrow" w:hAnsi="Arial Narrow" w:cs="Arial"/>
                <w:sz w:val="24"/>
                <w:szCs w:val="24"/>
              </w:rPr>
            </w:pPr>
            <w:r>
              <w:rPr>
                <w:rFonts w:ascii="Arial Narrow" w:hAnsi="Arial Narrow" w:cs="Arial"/>
                <w:sz w:val="24"/>
                <w:szCs w:val="24"/>
                <w:lang w:val="en-ZA"/>
              </w:rPr>
              <w:t xml:space="preserve">08 March </w:t>
            </w:r>
            <w:r w:rsidRPr="00A50E9C">
              <w:rPr>
                <w:rFonts w:ascii="Arial Narrow" w:hAnsi="Arial Narrow" w:cs="Arial"/>
                <w:sz w:val="24"/>
                <w:szCs w:val="24"/>
                <w:lang w:val="en-ZA"/>
              </w:rPr>
              <w:t>2019</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8E4C9E">
              <w:rPr>
                <w:rFonts w:ascii="Arial Narrow" w:hAnsi="Arial Narrow" w:cs="Arial"/>
                <w:sz w:val="24"/>
                <w:szCs w:val="24"/>
              </w:rPr>
              <w:t>Fixed-term contract ended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bCs/>
                <w:sz w:val="24"/>
                <w:szCs w:val="24"/>
                <w:lang w:val="en-GB"/>
              </w:rPr>
              <w:t xml:space="preserve">Dr Ruth Mompati </w:t>
            </w:r>
            <w:r w:rsidR="009A0AE3" w:rsidRPr="00A50E9C">
              <w:rPr>
                <w:rFonts w:ascii="Arial Narrow" w:hAnsi="Arial Narrow" w:cs="Arial"/>
                <w:sz w:val="24"/>
                <w:szCs w:val="24"/>
              </w:rPr>
              <w:t>District Municipality</w:t>
            </w:r>
          </w:p>
        </w:tc>
        <w:tc>
          <w:tcPr>
            <w:tcW w:w="3330" w:type="dxa"/>
            <w:shd w:val="clear" w:color="auto" w:fill="FFFFFF" w:themeFill="background1"/>
          </w:tcPr>
          <w:p w:rsidR="00496076" w:rsidRPr="00A50E9C" w:rsidRDefault="00496076" w:rsidP="00AD7EF4">
            <w:pPr>
              <w:ind w:left="168" w:hanging="180"/>
              <w:rPr>
                <w:rFonts w:ascii="Arial Narrow" w:hAnsi="Arial Narrow" w:cs="Arial"/>
                <w:sz w:val="24"/>
                <w:szCs w:val="24"/>
              </w:rPr>
            </w:pPr>
            <w:r>
              <w:rPr>
                <w:rFonts w:ascii="Arial Narrow" w:hAnsi="Arial Narrow" w:cs="Arial"/>
                <w:sz w:val="24"/>
                <w:szCs w:val="24"/>
                <w:lang w:val="en-ZA"/>
              </w:rPr>
              <w:t xml:space="preserve">30 April </w:t>
            </w:r>
            <w:r w:rsidRPr="00A50E9C">
              <w:rPr>
                <w:rFonts w:ascii="Arial Narrow" w:hAnsi="Arial Narrow" w:cs="Arial"/>
                <w:sz w:val="24"/>
                <w:szCs w:val="24"/>
                <w:lang w:val="en-ZA"/>
              </w:rPr>
              <w:t>2018</w:t>
            </w:r>
            <w:r w:rsidR="009A0AE3">
              <w:rPr>
                <w:rFonts w:ascii="Arial Narrow" w:hAnsi="Arial Narrow" w:cs="Arial"/>
                <w:sz w:val="24"/>
                <w:szCs w:val="24"/>
                <w:lang w:val="en-ZA"/>
              </w:rPr>
              <w:t xml:space="preserve"> resigned</w:t>
            </w:r>
          </w:p>
        </w:tc>
        <w:tc>
          <w:tcPr>
            <w:tcW w:w="4028" w:type="dxa"/>
            <w:shd w:val="clear" w:color="auto" w:fill="FFFFFF" w:themeFill="background1"/>
          </w:tcPr>
          <w:p w:rsidR="00496076" w:rsidRPr="00A50E9C" w:rsidRDefault="00496076" w:rsidP="00AD7EF4">
            <w:pPr>
              <w:ind w:left="168" w:hanging="180"/>
              <w:rPr>
                <w:rFonts w:ascii="Arial Narrow" w:hAnsi="Arial Narrow" w:cs="Arial"/>
                <w:sz w:val="24"/>
                <w:szCs w:val="24"/>
              </w:rPr>
            </w:pPr>
            <w:r w:rsidRPr="008E4C9E">
              <w:rPr>
                <w:rFonts w:ascii="Arial Narrow" w:hAnsi="Arial Narrow" w:cs="Arial"/>
                <w:sz w:val="24"/>
                <w:szCs w:val="24"/>
              </w:rPr>
              <w:t>Fixed-term contract ended</w:t>
            </w:r>
          </w:p>
        </w:tc>
      </w:tr>
      <w:tr w:rsidR="009A0AE3" w:rsidRPr="00A50E9C" w:rsidTr="009A0AE3">
        <w:trPr>
          <w:trHeight w:val="98"/>
        </w:trPr>
        <w:tc>
          <w:tcPr>
            <w:tcW w:w="2245" w:type="dxa"/>
            <w:vMerge w:val="restart"/>
            <w:shd w:val="clear" w:color="auto" w:fill="FFFFFF" w:themeFill="background1"/>
          </w:tcPr>
          <w:p w:rsidR="009A0AE3" w:rsidRPr="00A50E9C" w:rsidRDefault="009A0AE3" w:rsidP="00AD7EF4">
            <w:pPr>
              <w:ind w:left="540" w:hanging="540"/>
              <w:rPr>
                <w:rFonts w:ascii="Arial Narrow" w:hAnsi="Arial Narrow" w:cs="Arial"/>
                <w:b/>
                <w:bCs/>
                <w:sz w:val="24"/>
                <w:szCs w:val="24"/>
              </w:rPr>
            </w:pPr>
            <w:r w:rsidRPr="00A50E9C">
              <w:rPr>
                <w:rFonts w:ascii="Arial Narrow" w:hAnsi="Arial Narrow" w:cs="Arial"/>
                <w:b/>
                <w:bCs/>
                <w:sz w:val="24"/>
                <w:szCs w:val="24"/>
              </w:rPr>
              <w:t>Eastern Cape</w:t>
            </w:r>
            <w:r>
              <w:rPr>
                <w:rFonts w:ascii="Arial Narrow" w:hAnsi="Arial Narrow" w:cs="Arial"/>
                <w:b/>
                <w:bCs/>
                <w:sz w:val="24"/>
                <w:szCs w:val="24"/>
              </w:rPr>
              <w:t xml:space="preserve"> (5)</w:t>
            </w:r>
          </w:p>
        </w:tc>
        <w:tc>
          <w:tcPr>
            <w:tcW w:w="3870" w:type="dxa"/>
            <w:shd w:val="clear" w:color="auto" w:fill="FFFFFF" w:themeFill="background1"/>
          </w:tcPr>
          <w:p w:rsidR="009A0AE3" w:rsidRPr="00A50E9C" w:rsidRDefault="009A0AE3" w:rsidP="00AD7EF4">
            <w:pPr>
              <w:rPr>
                <w:rFonts w:ascii="Arial Narrow" w:hAnsi="Arial Narrow" w:cs="Arial"/>
                <w:sz w:val="24"/>
                <w:szCs w:val="24"/>
              </w:rPr>
            </w:pPr>
            <w:r w:rsidRPr="00A50E9C">
              <w:rPr>
                <w:rFonts w:ascii="Arial Narrow" w:hAnsi="Arial Narrow" w:cs="Arial"/>
                <w:sz w:val="24"/>
                <w:szCs w:val="24"/>
              </w:rPr>
              <w:t xml:space="preserve">Raymond Mhlaba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9A0AE3" w:rsidRPr="00A50E9C" w:rsidRDefault="009A0AE3" w:rsidP="00AD7EF4">
            <w:pPr>
              <w:ind w:left="168" w:hanging="180"/>
              <w:rPr>
                <w:rFonts w:ascii="Arial Narrow" w:hAnsi="Arial Narrow" w:cs="Arial"/>
                <w:sz w:val="24"/>
                <w:szCs w:val="24"/>
              </w:rPr>
            </w:pPr>
            <w:r>
              <w:rPr>
                <w:rFonts w:ascii="Arial Narrow" w:hAnsi="Arial Narrow" w:cs="Arial"/>
                <w:sz w:val="24"/>
                <w:szCs w:val="24"/>
              </w:rPr>
              <w:t>-</w:t>
            </w:r>
          </w:p>
        </w:tc>
        <w:tc>
          <w:tcPr>
            <w:tcW w:w="4028" w:type="dxa"/>
            <w:shd w:val="clear" w:color="auto" w:fill="FFFFFF" w:themeFill="background1"/>
          </w:tcPr>
          <w:p w:rsidR="009A0AE3" w:rsidRPr="00A50E9C" w:rsidRDefault="009A0AE3" w:rsidP="00AD7EF4">
            <w:pPr>
              <w:ind w:left="168" w:hanging="180"/>
              <w:rPr>
                <w:rFonts w:ascii="Arial Narrow" w:hAnsi="Arial Narrow" w:cs="Arial"/>
                <w:sz w:val="24"/>
                <w:szCs w:val="24"/>
              </w:rPr>
            </w:pPr>
            <w:r w:rsidRPr="009A0AE3">
              <w:rPr>
                <w:rFonts w:ascii="Arial Narrow" w:hAnsi="Arial Narrow" w:cs="Arial"/>
                <w:sz w:val="24"/>
                <w:szCs w:val="24"/>
              </w:rPr>
              <w:t>Employment contract expired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eastAsia="Times New Roman" w:hAnsi="Arial Narrow" w:cs="Arial"/>
                <w:bCs/>
                <w:color w:val="000000"/>
                <w:sz w:val="24"/>
                <w:szCs w:val="24"/>
              </w:rPr>
              <w:t xml:space="preserve">Emalahleni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9A0AE3" w:rsidP="00AD7EF4">
            <w:pPr>
              <w:ind w:left="168" w:hanging="180"/>
              <w:rPr>
                <w:rFonts w:ascii="Arial Narrow" w:hAnsi="Arial Narrow" w:cs="Arial"/>
                <w:sz w:val="24"/>
                <w:szCs w:val="24"/>
              </w:rPr>
            </w:pPr>
            <w:r>
              <w:rPr>
                <w:rFonts w:ascii="Arial Narrow" w:hAnsi="Arial Narrow" w:cs="Arial"/>
                <w:sz w:val="24"/>
                <w:szCs w:val="24"/>
              </w:rPr>
              <w:t>-</w:t>
            </w:r>
          </w:p>
        </w:tc>
        <w:tc>
          <w:tcPr>
            <w:tcW w:w="4028" w:type="dxa"/>
            <w:shd w:val="clear" w:color="auto" w:fill="FFFFFF" w:themeFill="background1"/>
          </w:tcPr>
          <w:p w:rsidR="00496076" w:rsidRPr="00A50E9C" w:rsidRDefault="009A0AE3" w:rsidP="00AD7EF4">
            <w:pPr>
              <w:ind w:left="168" w:hanging="180"/>
              <w:rPr>
                <w:rFonts w:ascii="Arial Narrow" w:hAnsi="Arial Narrow" w:cs="Arial"/>
                <w:sz w:val="24"/>
                <w:szCs w:val="24"/>
              </w:rPr>
            </w:pPr>
            <w:r w:rsidRPr="009A0AE3">
              <w:rPr>
                <w:rFonts w:ascii="Arial Narrow" w:hAnsi="Arial Narrow" w:cs="Arial"/>
                <w:sz w:val="24"/>
                <w:szCs w:val="24"/>
              </w:rPr>
              <w:t>Employment contract expired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eastAsia="Times New Roman" w:hAnsi="Arial Narrow" w:cs="Arial"/>
                <w:bCs/>
                <w:color w:val="000000"/>
                <w:sz w:val="24"/>
                <w:szCs w:val="24"/>
              </w:rPr>
              <w:t xml:space="preserve">Kouga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9A0AE3" w:rsidP="00AD7EF4">
            <w:pPr>
              <w:ind w:left="168" w:hanging="180"/>
              <w:rPr>
                <w:rFonts w:ascii="Arial Narrow" w:hAnsi="Arial Narrow" w:cs="Arial"/>
                <w:sz w:val="24"/>
                <w:szCs w:val="24"/>
              </w:rPr>
            </w:pPr>
            <w:r>
              <w:rPr>
                <w:rFonts w:ascii="Arial Narrow" w:hAnsi="Arial Narrow" w:cs="Arial"/>
                <w:sz w:val="24"/>
                <w:szCs w:val="24"/>
              </w:rPr>
              <w:t>-</w:t>
            </w:r>
          </w:p>
        </w:tc>
        <w:tc>
          <w:tcPr>
            <w:tcW w:w="4028" w:type="dxa"/>
            <w:shd w:val="clear" w:color="auto" w:fill="FFFFFF" w:themeFill="background1"/>
          </w:tcPr>
          <w:p w:rsidR="00496076" w:rsidRPr="00A50E9C" w:rsidRDefault="009A0AE3" w:rsidP="00AD7EF4">
            <w:pPr>
              <w:ind w:left="168" w:hanging="180"/>
              <w:rPr>
                <w:rFonts w:ascii="Arial Narrow" w:hAnsi="Arial Narrow" w:cs="Arial"/>
                <w:sz w:val="24"/>
                <w:szCs w:val="24"/>
              </w:rPr>
            </w:pPr>
            <w:r>
              <w:rPr>
                <w:rFonts w:ascii="Arial Narrow" w:hAnsi="Arial Narrow" w:cs="Arial"/>
                <w:sz w:val="24"/>
                <w:szCs w:val="24"/>
              </w:rPr>
              <w:t>Resigned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 xml:space="preserve">Port St. </w:t>
            </w:r>
            <w:r>
              <w:rPr>
                <w:rFonts w:ascii="Arial Narrow" w:hAnsi="Arial Narrow" w:cs="Arial"/>
                <w:sz w:val="24"/>
                <w:szCs w:val="24"/>
              </w:rPr>
              <w:t xml:space="preserve">Johns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9A0AE3" w:rsidP="00AD7EF4">
            <w:pPr>
              <w:ind w:left="168" w:hanging="180"/>
              <w:rPr>
                <w:rFonts w:ascii="Arial Narrow" w:hAnsi="Arial Narrow" w:cs="Arial"/>
                <w:sz w:val="24"/>
                <w:szCs w:val="24"/>
              </w:rPr>
            </w:pPr>
            <w:r>
              <w:rPr>
                <w:rFonts w:ascii="Arial Narrow" w:hAnsi="Arial Narrow" w:cs="Arial"/>
                <w:sz w:val="24"/>
                <w:szCs w:val="24"/>
              </w:rPr>
              <w:t>-</w:t>
            </w:r>
          </w:p>
        </w:tc>
        <w:tc>
          <w:tcPr>
            <w:tcW w:w="4028" w:type="dxa"/>
            <w:shd w:val="clear" w:color="auto" w:fill="FFFFFF" w:themeFill="background1"/>
          </w:tcPr>
          <w:p w:rsidR="00496076" w:rsidRPr="00A50E9C" w:rsidRDefault="009A0AE3" w:rsidP="00AD7EF4">
            <w:pPr>
              <w:ind w:left="168" w:hanging="180"/>
              <w:rPr>
                <w:rFonts w:ascii="Arial Narrow" w:hAnsi="Arial Narrow" w:cs="Arial"/>
                <w:sz w:val="24"/>
                <w:szCs w:val="24"/>
              </w:rPr>
            </w:pPr>
            <w:r>
              <w:rPr>
                <w:rFonts w:ascii="Arial Narrow" w:hAnsi="Arial Narrow" w:cs="Arial"/>
                <w:sz w:val="24"/>
                <w:szCs w:val="24"/>
              </w:rPr>
              <w:t>Resigned</w:t>
            </w:r>
          </w:p>
        </w:tc>
      </w:tr>
      <w:tr w:rsidR="00496076" w:rsidRPr="00A50E9C" w:rsidTr="009A0AE3">
        <w:trPr>
          <w:trHeight w:val="40"/>
        </w:trPr>
        <w:tc>
          <w:tcPr>
            <w:tcW w:w="2245" w:type="dxa"/>
            <w:vMerge/>
            <w:shd w:val="clear" w:color="auto" w:fill="FFFFFF" w:themeFill="background1"/>
          </w:tcPr>
          <w:p w:rsidR="00496076" w:rsidRPr="00A50E9C" w:rsidRDefault="00496076" w:rsidP="00AD7EF4">
            <w:pPr>
              <w:ind w:left="540" w:hanging="540"/>
              <w:rPr>
                <w:rFonts w:ascii="Arial Narrow" w:hAnsi="Arial Narrow" w:cs="Arial"/>
                <w:b/>
                <w:bCs/>
                <w:sz w:val="24"/>
                <w:szCs w:val="24"/>
              </w:rPr>
            </w:pPr>
          </w:p>
        </w:tc>
        <w:tc>
          <w:tcPr>
            <w:tcW w:w="3870" w:type="dxa"/>
            <w:shd w:val="clear" w:color="auto" w:fill="FFFFFF" w:themeFill="background1"/>
          </w:tcPr>
          <w:p w:rsidR="00496076" w:rsidRPr="00A50E9C" w:rsidRDefault="00496076" w:rsidP="00AD7EF4">
            <w:pPr>
              <w:rPr>
                <w:rFonts w:ascii="Arial Narrow" w:hAnsi="Arial Narrow" w:cs="Arial"/>
                <w:sz w:val="24"/>
                <w:szCs w:val="24"/>
              </w:rPr>
            </w:pPr>
            <w:r w:rsidRPr="00A50E9C">
              <w:rPr>
                <w:rFonts w:ascii="Arial Narrow" w:hAnsi="Arial Narrow" w:cs="Arial"/>
                <w:sz w:val="24"/>
                <w:szCs w:val="24"/>
              </w:rPr>
              <w:t xml:space="preserve">Ingquza Hill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496076" w:rsidRPr="00A50E9C" w:rsidRDefault="009A0AE3" w:rsidP="00AD7EF4">
            <w:pPr>
              <w:ind w:left="168" w:hanging="180"/>
              <w:rPr>
                <w:rFonts w:ascii="Arial Narrow" w:hAnsi="Arial Narrow" w:cs="Arial"/>
                <w:sz w:val="24"/>
                <w:szCs w:val="24"/>
              </w:rPr>
            </w:pPr>
            <w:r>
              <w:rPr>
                <w:rFonts w:ascii="Arial Narrow" w:hAnsi="Arial Narrow" w:cs="Arial"/>
                <w:sz w:val="24"/>
                <w:szCs w:val="24"/>
              </w:rPr>
              <w:t>-</w:t>
            </w:r>
          </w:p>
        </w:tc>
        <w:tc>
          <w:tcPr>
            <w:tcW w:w="4028" w:type="dxa"/>
            <w:shd w:val="clear" w:color="auto" w:fill="FFFFFF" w:themeFill="background1"/>
          </w:tcPr>
          <w:p w:rsidR="00496076" w:rsidRPr="00A50E9C" w:rsidRDefault="009A0AE3" w:rsidP="00AD7EF4">
            <w:pPr>
              <w:ind w:left="168" w:hanging="180"/>
              <w:rPr>
                <w:rFonts w:ascii="Arial Narrow" w:hAnsi="Arial Narrow" w:cs="Arial"/>
                <w:sz w:val="24"/>
                <w:szCs w:val="24"/>
              </w:rPr>
            </w:pPr>
            <w:r>
              <w:rPr>
                <w:rFonts w:ascii="Arial Narrow" w:hAnsi="Arial Narrow" w:cs="Arial"/>
                <w:sz w:val="24"/>
                <w:szCs w:val="24"/>
              </w:rPr>
              <w:t>Resigned</w:t>
            </w:r>
          </w:p>
        </w:tc>
      </w:tr>
      <w:tr w:rsidR="008E4C9E" w:rsidRPr="00A50E9C" w:rsidTr="009A0AE3">
        <w:trPr>
          <w:trHeight w:val="40"/>
        </w:trPr>
        <w:tc>
          <w:tcPr>
            <w:tcW w:w="2245" w:type="dxa"/>
            <w:vMerge w:val="restart"/>
            <w:shd w:val="clear" w:color="auto" w:fill="FFFFFF" w:themeFill="background1"/>
          </w:tcPr>
          <w:p w:rsidR="008E4C9E" w:rsidRPr="00A50E9C" w:rsidRDefault="008E4C9E" w:rsidP="00A50E9C">
            <w:pPr>
              <w:ind w:left="540" w:hanging="540"/>
              <w:rPr>
                <w:rFonts w:ascii="Arial Narrow" w:hAnsi="Arial Narrow" w:cs="Arial"/>
                <w:b/>
                <w:bCs/>
                <w:sz w:val="24"/>
                <w:szCs w:val="24"/>
              </w:rPr>
            </w:pPr>
            <w:r w:rsidRPr="00A50E9C">
              <w:rPr>
                <w:rFonts w:ascii="Arial Narrow" w:hAnsi="Arial Narrow" w:cs="Arial"/>
                <w:b/>
                <w:bCs/>
                <w:sz w:val="24"/>
                <w:szCs w:val="24"/>
              </w:rPr>
              <w:t>Gauteng (4)</w:t>
            </w: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Calibri"/>
                <w:bCs/>
                <w:sz w:val="24"/>
                <w:szCs w:val="24"/>
              </w:rPr>
              <w:t xml:space="preserve">Sedibeng </w:t>
            </w:r>
            <w:r w:rsidR="009A0AE3" w:rsidRPr="00A50E9C">
              <w:rPr>
                <w:rFonts w:ascii="Arial Narrow" w:hAnsi="Arial Narrow" w:cs="Arial"/>
                <w:sz w:val="24"/>
                <w:szCs w:val="24"/>
              </w:rPr>
              <w:t>District Municipality</w:t>
            </w:r>
          </w:p>
        </w:tc>
        <w:tc>
          <w:tcPr>
            <w:tcW w:w="3330" w:type="dxa"/>
            <w:shd w:val="clear" w:color="auto" w:fill="FFFFFF" w:themeFill="background1"/>
          </w:tcPr>
          <w:p w:rsidR="008E4C9E" w:rsidRPr="00A50E9C" w:rsidRDefault="008E4C9E" w:rsidP="00A50E9C">
            <w:pPr>
              <w:ind w:left="168" w:hanging="180"/>
              <w:rPr>
                <w:rFonts w:ascii="Arial Narrow" w:hAnsi="Arial Narrow" w:cs="Arial"/>
                <w:b/>
                <w:bCs/>
                <w:sz w:val="24"/>
                <w:szCs w:val="24"/>
              </w:rPr>
            </w:pPr>
            <w:r w:rsidRPr="00A50E9C">
              <w:rPr>
                <w:rFonts w:ascii="Arial Narrow" w:hAnsi="Arial Narrow" w:cs="Arial"/>
                <w:sz w:val="24"/>
                <w:szCs w:val="24"/>
              </w:rPr>
              <w:t>5</w:t>
            </w:r>
            <w:r w:rsidRPr="00A50E9C">
              <w:rPr>
                <w:rFonts w:ascii="Arial Narrow" w:hAnsi="Arial Narrow" w:cs="Arial"/>
                <w:sz w:val="24"/>
                <w:szCs w:val="24"/>
                <w:vertAlign w:val="superscript"/>
              </w:rPr>
              <w:t xml:space="preserve"> </w:t>
            </w:r>
            <w:r w:rsidRPr="00A50E9C">
              <w:rPr>
                <w:rFonts w:ascii="Arial Narrow" w:hAnsi="Arial Narrow" w:cs="Arial"/>
                <w:sz w:val="24"/>
                <w:szCs w:val="24"/>
              </w:rPr>
              <w:t>December 2019</w:t>
            </w:r>
          </w:p>
        </w:tc>
        <w:tc>
          <w:tcPr>
            <w:tcW w:w="4028" w:type="dxa"/>
            <w:shd w:val="clear" w:color="auto" w:fill="FFFFFF" w:themeFill="background1"/>
          </w:tcPr>
          <w:p w:rsidR="008E4C9E" w:rsidRPr="00A50E9C" w:rsidRDefault="008E4C9E" w:rsidP="00A50E9C">
            <w:pPr>
              <w:rPr>
                <w:rFonts w:ascii="Arial Narrow" w:hAnsi="Arial Narrow" w:cs="Arial"/>
                <w:b/>
                <w:sz w:val="24"/>
                <w:szCs w:val="24"/>
              </w:rPr>
            </w:pPr>
            <w:r>
              <w:rPr>
                <w:rFonts w:ascii="Arial Narrow" w:hAnsi="Arial Narrow" w:cs="Arial"/>
                <w:sz w:val="24"/>
                <w:szCs w:val="24"/>
              </w:rPr>
              <w:t>R</w:t>
            </w:r>
            <w:r w:rsidRPr="00A50E9C">
              <w:rPr>
                <w:rFonts w:ascii="Arial Narrow" w:hAnsi="Arial Narrow" w:cs="Arial"/>
                <w:sz w:val="24"/>
                <w:szCs w:val="24"/>
              </w:rPr>
              <w:t xml:space="preserve">esigned </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Calibri"/>
                <w:bCs/>
                <w:sz w:val="24"/>
                <w:szCs w:val="24"/>
              </w:rPr>
              <w:t xml:space="preserve">Lesedi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8E4C9E" w:rsidP="00A50E9C">
            <w:pPr>
              <w:ind w:left="168" w:hanging="180"/>
              <w:rPr>
                <w:rFonts w:ascii="Arial Narrow" w:hAnsi="Arial Narrow" w:cs="Arial"/>
                <w:b/>
                <w:bCs/>
                <w:sz w:val="24"/>
                <w:szCs w:val="24"/>
              </w:rPr>
            </w:pPr>
            <w:r w:rsidRPr="00A50E9C">
              <w:rPr>
                <w:rFonts w:ascii="Arial Narrow" w:hAnsi="Arial Narrow" w:cs="Arial"/>
                <w:sz w:val="24"/>
                <w:szCs w:val="24"/>
              </w:rPr>
              <w:t>26</w:t>
            </w:r>
            <w:r w:rsidRPr="00A50E9C">
              <w:rPr>
                <w:rFonts w:ascii="Arial Narrow" w:hAnsi="Arial Narrow" w:cs="Arial"/>
                <w:sz w:val="24"/>
                <w:szCs w:val="24"/>
                <w:vertAlign w:val="superscript"/>
              </w:rPr>
              <w:t xml:space="preserve"> </w:t>
            </w:r>
            <w:r w:rsidRPr="00A50E9C">
              <w:rPr>
                <w:rFonts w:ascii="Arial Narrow" w:hAnsi="Arial Narrow" w:cs="Arial"/>
                <w:sz w:val="24"/>
                <w:szCs w:val="24"/>
              </w:rPr>
              <w:t>September 2018</w:t>
            </w:r>
          </w:p>
        </w:tc>
        <w:tc>
          <w:tcPr>
            <w:tcW w:w="4028" w:type="dxa"/>
            <w:shd w:val="clear" w:color="auto" w:fill="FFFFFF" w:themeFill="background1"/>
          </w:tcPr>
          <w:p w:rsidR="008E4C9E" w:rsidRPr="00A50E9C" w:rsidRDefault="008E4C9E" w:rsidP="00A50E9C">
            <w:pPr>
              <w:rPr>
                <w:rFonts w:ascii="Arial Narrow" w:hAnsi="Arial Narrow" w:cs="Arial"/>
                <w:b/>
                <w:sz w:val="24"/>
                <w:szCs w:val="24"/>
              </w:rPr>
            </w:pPr>
            <w:r>
              <w:rPr>
                <w:rFonts w:ascii="Arial Narrow" w:hAnsi="Arial Narrow" w:cs="Arial"/>
                <w:sz w:val="24"/>
                <w:szCs w:val="24"/>
              </w:rPr>
              <w:t>D</w:t>
            </w:r>
            <w:r w:rsidRPr="00A50E9C">
              <w:rPr>
                <w:rFonts w:ascii="Arial Narrow" w:hAnsi="Arial Narrow" w:cs="Arial"/>
                <w:sz w:val="24"/>
                <w:szCs w:val="24"/>
              </w:rPr>
              <w:t>ismissed</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Calibri"/>
                <w:bCs/>
                <w:sz w:val="24"/>
                <w:szCs w:val="24"/>
              </w:rPr>
              <w:t xml:space="preserve">Midvaal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8E4C9E" w:rsidP="00A50E9C">
            <w:pPr>
              <w:ind w:left="168" w:hanging="180"/>
              <w:rPr>
                <w:rFonts w:ascii="Arial Narrow" w:hAnsi="Arial Narrow" w:cs="Arial"/>
                <w:b/>
                <w:bCs/>
                <w:sz w:val="24"/>
                <w:szCs w:val="24"/>
              </w:rPr>
            </w:pPr>
            <w:r w:rsidRPr="00A50E9C">
              <w:rPr>
                <w:rFonts w:ascii="Arial Narrow" w:hAnsi="Arial Narrow" w:cs="Arial"/>
                <w:sz w:val="24"/>
                <w:szCs w:val="24"/>
              </w:rPr>
              <w:t>30</w:t>
            </w:r>
            <w:r w:rsidRPr="00A50E9C">
              <w:rPr>
                <w:rFonts w:ascii="Arial Narrow" w:hAnsi="Arial Narrow" w:cs="Arial"/>
                <w:sz w:val="24"/>
                <w:szCs w:val="24"/>
                <w:vertAlign w:val="superscript"/>
              </w:rPr>
              <w:t xml:space="preserve"> </w:t>
            </w:r>
            <w:r w:rsidRPr="00A50E9C">
              <w:rPr>
                <w:rFonts w:ascii="Arial Narrow" w:hAnsi="Arial Narrow" w:cs="Arial"/>
                <w:sz w:val="24"/>
                <w:szCs w:val="24"/>
              </w:rPr>
              <w:t>June 2019</w:t>
            </w:r>
          </w:p>
        </w:tc>
        <w:tc>
          <w:tcPr>
            <w:tcW w:w="4028" w:type="dxa"/>
            <w:shd w:val="clear" w:color="auto" w:fill="FFFFFF" w:themeFill="background1"/>
          </w:tcPr>
          <w:p w:rsidR="008E4C9E" w:rsidRPr="00A50E9C" w:rsidRDefault="008E4C9E" w:rsidP="00A50E9C">
            <w:pPr>
              <w:rPr>
                <w:rFonts w:ascii="Arial Narrow" w:hAnsi="Arial Narrow" w:cs="Arial"/>
                <w:b/>
                <w:sz w:val="24"/>
                <w:szCs w:val="24"/>
              </w:rPr>
            </w:pPr>
            <w:r>
              <w:rPr>
                <w:rFonts w:ascii="Arial Narrow" w:hAnsi="Arial Narrow" w:cs="Arial"/>
                <w:sz w:val="24"/>
                <w:szCs w:val="24"/>
              </w:rPr>
              <w:t>R</w:t>
            </w:r>
            <w:r w:rsidRPr="00A50E9C">
              <w:rPr>
                <w:rFonts w:ascii="Arial Narrow" w:hAnsi="Arial Narrow" w:cs="Arial"/>
                <w:sz w:val="24"/>
                <w:szCs w:val="24"/>
              </w:rPr>
              <w:t>esigned</w:t>
            </w:r>
          </w:p>
        </w:tc>
      </w:tr>
      <w:tr w:rsidR="008E4C9E" w:rsidRPr="00A50E9C" w:rsidTr="009A0AE3">
        <w:trPr>
          <w:trHeight w:val="40"/>
        </w:trPr>
        <w:tc>
          <w:tcPr>
            <w:tcW w:w="2245" w:type="dxa"/>
            <w:vMerge/>
            <w:shd w:val="clear" w:color="auto" w:fill="FFFFFF" w:themeFill="background1"/>
          </w:tcPr>
          <w:p w:rsidR="008E4C9E" w:rsidRPr="00A50E9C" w:rsidRDefault="008E4C9E" w:rsidP="00A50E9C">
            <w:pPr>
              <w:ind w:left="540" w:hanging="540"/>
              <w:rPr>
                <w:rFonts w:ascii="Arial Narrow" w:hAnsi="Arial Narrow" w:cs="Arial"/>
                <w:b/>
                <w:bCs/>
                <w:sz w:val="24"/>
                <w:szCs w:val="24"/>
              </w:rPr>
            </w:pPr>
          </w:p>
        </w:tc>
        <w:tc>
          <w:tcPr>
            <w:tcW w:w="3870" w:type="dxa"/>
            <w:shd w:val="clear" w:color="auto" w:fill="FFFFFF" w:themeFill="background1"/>
          </w:tcPr>
          <w:p w:rsidR="008E4C9E" w:rsidRPr="00A50E9C" w:rsidRDefault="008E4C9E" w:rsidP="00A50E9C">
            <w:pPr>
              <w:rPr>
                <w:rFonts w:ascii="Arial Narrow" w:hAnsi="Arial Narrow" w:cs="Arial"/>
                <w:bCs/>
                <w:sz w:val="24"/>
                <w:szCs w:val="24"/>
              </w:rPr>
            </w:pPr>
            <w:r w:rsidRPr="00A50E9C">
              <w:rPr>
                <w:rFonts w:ascii="Arial Narrow" w:hAnsi="Arial Narrow" w:cs="Arial"/>
                <w:sz w:val="24"/>
                <w:szCs w:val="24"/>
              </w:rPr>
              <w:t xml:space="preserve">Merafong City </w:t>
            </w:r>
            <w:r w:rsidRPr="00A50E9C">
              <w:rPr>
                <w:rFonts w:ascii="Arial Narrow" w:hAnsi="Arial Narrow" w:cs="Arial"/>
                <w:bCs/>
                <w:color w:val="2F2B20"/>
                <w:sz w:val="24"/>
                <w:szCs w:val="24"/>
              </w:rPr>
              <w:t>Local Municipality</w:t>
            </w:r>
          </w:p>
        </w:tc>
        <w:tc>
          <w:tcPr>
            <w:tcW w:w="3330" w:type="dxa"/>
            <w:shd w:val="clear" w:color="auto" w:fill="FFFFFF" w:themeFill="background1"/>
          </w:tcPr>
          <w:p w:rsidR="008E4C9E" w:rsidRPr="00A50E9C" w:rsidRDefault="008E4C9E" w:rsidP="00A50E9C">
            <w:pPr>
              <w:ind w:left="168" w:hanging="180"/>
              <w:rPr>
                <w:rFonts w:ascii="Arial Narrow" w:hAnsi="Arial Narrow" w:cs="Arial"/>
                <w:b/>
                <w:bCs/>
                <w:sz w:val="24"/>
                <w:szCs w:val="24"/>
              </w:rPr>
            </w:pPr>
            <w:r w:rsidRPr="00A50E9C">
              <w:rPr>
                <w:rFonts w:ascii="Arial Narrow" w:hAnsi="Arial Narrow" w:cs="Arial"/>
                <w:sz w:val="24"/>
                <w:szCs w:val="24"/>
              </w:rPr>
              <w:t>1 January 2020</w:t>
            </w:r>
          </w:p>
        </w:tc>
        <w:tc>
          <w:tcPr>
            <w:tcW w:w="4028" w:type="dxa"/>
            <w:shd w:val="clear" w:color="auto" w:fill="FFFFFF" w:themeFill="background1"/>
          </w:tcPr>
          <w:p w:rsidR="008E4C9E" w:rsidRPr="00A50E9C" w:rsidRDefault="008E4C9E" w:rsidP="00A50E9C">
            <w:pPr>
              <w:rPr>
                <w:rFonts w:ascii="Arial Narrow" w:hAnsi="Arial Narrow" w:cs="Arial"/>
                <w:b/>
                <w:sz w:val="24"/>
                <w:szCs w:val="24"/>
              </w:rPr>
            </w:pPr>
            <w:r>
              <w:rPr>
                <w:rFonts w:ascii="Arial Narrow" w:hAnsi="Arial Narrow" w:cs="Arial"/>
                <w:sz w:val="24"/>
                <w:szCs w:val="24"/>
              </w:rPr>
              <w:t>R</w:t>
            </w:r>
            <w:r w:rsidRPr="00A50E9C">
              <w:rPr>
                <w:rFonts w:ascii="Arial Narrow" w:hAnsi="Arial Narrow" w:cs="Arial"/>
                <w:sz w:val="24"/>
                <w:szCs w:val="24"/>
              </w:rPr>
              <w:t>esigned</w:t>
            </w:r>
          </w:p>
        </w:tc>
      </w:tr>
    </w:tbl>
    <w:p w:rsidR="008D4E41" w:rsidRDefault="008D4E41" w:rsidP="008D4E41">
      <w:pPr>
        <w:spacing w:after="0" w:line="240" w:lineRule="auto"/>
        <w:contextualSpacing/>
        <w:jc w:val="both"/>
        <w:rPr>
          <w:rFonts w:ascii="Arial" w:eastAsia="Times New Roman" w:hAnsi="Arial" w:cs="Arial"/>
          <w:b/>
          <w:bCs/>
          <w:color w:val="000000"/>
          <w:sz w:val="24"/>
          <w:szCs w:val="24"/>
          <w:lang w:val="en-GB" w:eastAsia="en-ZA"/>
        </w:rPr>
      </w:pPr>
    </w:p>
    <w:p w:rsidR="00BC4F87" w:rsidRDefault="00BC4F87" w:rsidP="008D4E41">
      <w:pPr>
        <w:spacing w:after="0" w:line="240" w:lineRule="auto"/>
        <w:contextualSpacing/>
        <w:jc w:val="both"/>
        <w:rPr>
          <w:rFonts w:ascii="Arial" w:eastAsia="Times New Roman" w:hAnsi="Arial" w:cs="Arial"/>
          <w:b/>
          <w:bCs/>
          <w:color w:val="000000"/>
          <w:sz w:val="24"/>
          <w:szCs w:val="24"/>
          <w:lang w:val="en-GB" w:eastAsia="en-ZA"/>
        </w:rPr>
        <w:sectPr w:rsidR="00BC4F87" w:rsidSect="002F6B95">
          <w:pgSz w:w="15840" w:h="12240" w:orient="landscape"/>
          <w:pgMar w:top="1440" w:right="1440" w:bottom="1440" w:left="1440" w:header="720" w:footer="720" w:gutter="0"/>
          <w:cols w:space="720"/>
          <w:docGrid w:linePitch="360"/>
        </w:sectPr>
      </w:pPr>
      <w:r>
        <w:rPr>
          <w:rFonts w:ascii="Arial" w:eastAsia="Times New Roman" w:hAnsi="Arial" w:cs="Arial"/>
          <w:b/>
          <w:bCs/>
          <w:color w:val="000000"/>
          <w:sz w:val="24"/>
          <w:szCs w:val="24"/>
          <w:lang w:val="en-GB" w:eastAsia="en-ZA"/>
        </w:rPr>
        <w:t xml:space="preserve">END. </w:t>
      </w:r>
    </w:p>
    <w:p w:rsidR="008D4E41" w:rsidRDefault="008D4E41" w:rsidP="00BC4F87">
      <w:pPr>
        <w:spacing w:after="0" w:line="240" w:lineRule="auto"/>
        <w:rPr>
          <w:rFonts w:ascii="Arial" w:eastAsia="Calibri" w:hAnsi="Arial" w:cs="Arial"/>
          <w:b/>
          <w:sz w:val="24"/>
          <w:szCs w:val="24"/>
          <w:lang w:val="en-GB"/>
        </w:rPr>
      </w:pPr>
    </w:p>
    <w:sectPr w:rsidR="008D4E41" w:rsidSect="002F6B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9F" w:rsidRDefault="00AA0C9F" w:rsidP="008875CC">
      <w:pPr>
        <w:spacing w:after="0" w:line="240" w:lineRule="auto"/>
      </w:pPr>
      <w:r>
        <w:separator/>
      </w:r>
    </w:p>
  </w:endnote>
  <w:endnote w:type="continuationSeparator" w:id="0">
    <w:p w:rsidR="00AA0C9F" w:rsidRDefault="00AA0C9F" w:rsidP="0088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67109"/>
      <w:docPartObj>
        <w:docPartGallery w:val="Page Numbers (Bottom of Page)"/>
        <w:docPartUnique/>
      </w:docPartObj>
    </w:sdtPr>
    <w:sdtEndPr>
      <w:rPr>
        <w:noProof/>
      </w:rPr>
    </w:sdtEndPr>
    <w:sdtContent>
      <w:p w:rsidR="00785763" w:rsidRDefault="00785763">
        <w:pPr>
          <w:pStyle w:val="Footer"/>
          <w:jc w:val="right"/>
        </w:pPr>
        <w:r>
          <w:fldChar w:fldCharType="begin"/>
        </w:r>
        <w:r>
          <w:instrText xml:space="preserve"> PAGE   \* MERGEFORMAT </w:instrText>
        </w:r>
        <w:r>
          <w:fldChar w:fldCharType="separate"/>
        </w:r>
        <w:r w:rsidR="00F72C00">
          <w:rPr>
            <w:noProof/>
          </w:rPr>
          <w:t>4</w:t>
        </w:r>
        <w:r>
          <w:rPr>
            <w:noProof/>
          </w:rPr>
          <w:fldChar w:fldCharType="end"/>
        </w:r>
      </w:p>
    </w:sdtContent>
  </w:sdt>
  <w:p w:rsidR="00785763" w:rsidRDefault="00785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9F" w:rsidRDefault="00AA0C9F" w:rsidP="008875CC">
      <w:pPr>
        <w:spacing w:after="0" w:line="240" w:lineRule="auto"/>
      </w:pPr>
      <w:r>
        <w:separator/>
      </w:r>
    </w:p>
  </w:footnote>
  <w:footnote w:type="continuationSeparator" w:id="0">
    <w:p w:rsidR="00AA0C9F" w:rsidRDefault="00AA0C9F" w:rsidP="00887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96"/>
    <w:multiLevelType w:val="hybridMultilevel"/>
    <w:tmpl w:val="A3A23078"/>
    <w:lvl w:ilvl="0" w:tplc="29842A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745CFC"/>
    <w:multiLevelType w:val="multilevel"/>
    <w:tmpl w:val="9F3643F0"/>
    <w:lvl w:ilvl="0">
      <w:start w:val="2"/>
      <w:numFmt w:val="decimal"/>
      <w:lvlText w:val="%1."/>
      <w:lvlJc w:val="left"/>
      <w:pPr>
        <w:ind w:left="390" w:hanging="39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2" w15:restartNumberingAfterBreak="0">
    <w:nsid w:val="12032E6B"/>
    <w:multiLevelType w:val="hybridMultilevel"/>
    <w:tmpl w:val="F2E4A862"/>
    <w:lvl w:ilvl="0" w:tplc="4BEE806E">
      <w:start w:val="1"/>
      <w:numFmt w:val="bullet"/>
      <w:lvlText w:val="•"/>
      <w:lvlJc w:val="left"/>
      <w:pPr>
        <w:tabs>
          <w:tab w:val="num" w:pos="720"/>
        </w:tabs>
        <w:ind w:left="720" w:hanging="360"/>
      </w:pPr>
      <w:rPr>
        <w:rFonts w:ascii="Arial" w:hAnsi="Arial" w:hint="default"/>
      </w:rPr>
    </w:lvl>
    <w:lvl w:ilvl="1" w:tplc="8E700B3A" w:tentative="1">
      <w:start w:val="1"/>
      <w:numFmt w:val="bullet"/>
      <w:lvlText w:val="•"/>
      <w:lvlJc w:val="left"/>
      <w:pPr>
        <w:tabs>
          <w:tab w:val="num" w:pos="1440"/>
        </w:tabs>
        <w:ind w:left="1440" w:hanging="360"/>
      </w:pPr>
      <w:rPr>
        <w:rFonts w:ascii="Arial" w:hAnsi="Arial" w:hint="default"/>
      </w:rPr>
    </w:lvl>
    <w:lvl w:ilvl="2" w:tplc="0ED20FE8" w:tentative="1">
      <w:start w:val="1"/>
      <w:numFmt w:val="bullet"/>
      <w:lvlText w:val="•"/>
      <w:lvlJc w:val="left"/>
      <w:pPr>
        <w:tabs>
          <w:tab w:val="num" w:pos="2160"/>
        </w:tabs>
        <w:ind w:left="2160" w:hanging="360"/>
      </w:pPr>
      <w:rPr>
        <w:rFonts w:ascii="Arial" w:hAnsi="Arial" w:hint="default"/>
      </w:rPr>
    </w:lvl>
    <w:lvl w:ilvl="3" w:tplc="BEBA89EC" w:tentative="1">
      <w:start w:val="1"/>
      <w:numFmt w:val="bullet"/>
      <w:lvlText w:val="•"/>
      <w:lvlJc w:val="left"/>
      <w:pPr>
        <w:tabs>
          <w:tab w:val="num" w:pos="2880"/>
        </w:tabs>
        <w:ind w:left="2880" w:hanging="360"/>
      </w:pPr>
      <w:rPr>
        <w:rFonts w:ascii="Arial" w:hAnsi="Arial" w:hint="default"/>
      </w:rPr>
    </w:lvl>
    <w:lvl w:ilvl="4" w:tplc="BE0E9F36" w:tentative="1">
      <w:start w:val="1"/>
      <w:numFmt w:val="bullet"/>
      <w:lvlText w:val="•"/>
      <w:lvlJc w:val="left"/>
      <w:pPr>
        <w:tabs>
          <w:tab w:val="num" w:pos="3600"/>
        </w:tabs>
        <w:ind w:left="3600" w:hanging="360"/>
      </w:pPr>
      <w:rPr>
        <w:rFonts w:ascii="Arial" w:hAnsi="Arial" w:hint="default"/>
      </w:rPr>
    </w:lvl>
    <w:lvl w:ilvl="5" w:tplc="59C6738A" w:tentative="1">
      <w:start w:val="1"/>
      <w:numFmt w:val="bullet"/>
      <w:lvlText w:val="•"/>
      <w:lvlJc w:val="left"/>
      <w:pPr>
        <w:tabs>
          <w:tab w:val="num" w:pos="4320"/>
        </w:tabs>
        <w:ind w:left="4320" w:hanging="360"/>
      </w:pPr>
      <w:rPr>
        <w:rFonts w:ascii="Arial" w:hAnsi="Arial" w:hint="default"/>
      </w:rPr>
    </w:lvl>
    <w:lvl w:ilvl="6" w:tplc="08CA6748" w:tentative="1">
      <w:start w:val="1"/>
      <w:numFmt w:val="bullet"/>
      <w:lvlText w:val="•"/>
      <w:lvlJc w:val="left"/>
      <w:pPr>
        <w:tabs>
          <w:tab w:val="num" w:pos="5040"/>
        </w:tabs>
        <w:ind w:left="5040" w:hanging="360"/>
      </w:pPr>
      <w:rPr>
        <w:rFonts w:ascii="Arial" w:hAnsi="Arial" w:hint="default"/>
      </w:rPr>
    </w:lvl>
    <w:lvl w:ilvl="7" w:tplc="C9E054B0" w:tentative="1">
      <w:start w:val="1"/>
      <w:numFmt w:val="bullet"/>
      <w:lvlText w:val="•"/>
      <w:lvlJc w:val="left"/>
      <w:pPr>
        <w:tabs>
          <w:tab w:val="num" w:pos="5760"/>
        </w:tabs>
        <w:ind w:left="5760" w:hanging="360"/>
      </w:pPr>
      <w:rPr>
        <w:rFonts w:ascii="Arial" w:hAnsi="Arial" w:hint="default"/>
      </w:rPr>
    </w:lvl>
    <w:lvl w:ilvl="8" w:tplc="7B6C3F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2244D5"/>
    <w:multiLevelType w:val="hybridMultilevel"/>
    <w:tmpl w:val="A77CC998"/>
    <w:lvl w:ilvl="0" w:tplc="56627198">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ECF3260"/>
    <w:multiLevelType w:val="multilevel"/>
    <w:tmpl w:val="702A6E2E"/>
    <w:lvl w:ilvl="0">
      <w:start w:val="2"/>
      <w:numFmt w:val="decimal"/>
      <w:lvlText w:val="%1."/>
      <w:lvlJc w:val="left"/>
      <w:pPr>
        <w:ind w:left="390" w:hanging="390"/>
      </w:pPr>
      <w:rPr>
        <w:rFonts w:eastAsia="Calibri" w:hint="default"/>
        <w:color w:val="auto"/>
      </w:rPr>
    </w:lvl>
    <w:lvl w:ilvl="1">
      <w:start w:val="1"/>
      <w:numFmt w:val="lowerLetter"/>
      <w:lvlText w:val="(%2)"/>
      <w:lvlJc w:val="left"/>
      <w:pPr>
        <w:ind w:left="720" w:hanging="720"/>
      </w:pPr>
      <w:rPr>
        <w:rFonts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5" w15:restartNumberingAfterBreak="0">
    <w:nsid w:val="1EE97A6F"/>
    <w:multiLevelType w:val="multilevel"/>
    <w:tmpl w:val="9F3643F0"/>
    <w:lvl w:ilvl="0">
      <w:start w:val="2"/>
      <w:numFmt w:val="decimal"/>
      <w:lvlText w:val="%1."/>
      <w:lvlJc w:val="left"/>
      <w:pPr>
        <w:ind w:left="390" w:hanging="39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6" w15:restartNumberingAfterBreak="0">
    <w:nsid w:val="247271AB"/>
    <w:multiLevelType w:val="hybridMultilevel"/>
    <w:tmpl w:val="1C0EA1B6"/>
    <w:lvl w:ilvl="0" w:tplc="9754F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5A43"/>
    <w:multiLevelType w:val="hybridMultilevel"/>
    <w:tmpl w:val="FA703272"/>
    <w:lvl w:ilvl="0" w:tplc="00643F6C">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15:restartNumberingAfterBreak="0">
    <w:nsid w:val="2E8909DF"/>
    <w:multiLevelType w:val="multilevel"/>
    <w:tmpl w:val="A7A86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7810E2"/>
    <w:multiLevelType w:val="hybridMultilevel"/>
    <w:tmpl w:val="92BCB7E2"/>
    <w:lvl w:ilvl="0" w:tplc="00643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7479F"/>
    <w:multiLevelType w:val="multilevel"/>
    <w:tmpl w:val="E50EECF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B2253"/>
    <w:multiLevelType w:val="hybridMultilevel"/>
    <w:tmpl w:val="2B84D3B0"/>
    <w:lvl w:ilvl="0" w:tplc="9754FF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112D66"/>
    <w:multiLevelType w:val="multilevel"/>
    <w:tmpl w:val="B1BACA2E"/>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843130B"/>
    <w:multiLevelType w:val="hybridMultilevel"/>
    <w:tmpl w:val="57863A3A"/>
    <w:lvl w:ilvl="0" w:tplc="1168483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B42293"/>
    <w:multiLevelType w:val="hybridMultilevel"/>
    <w:tmpl w:val="CD803D44"/>
    <w:lvl w:ilvl="0" w:tplc="A27AAEBC">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094CAD"/>
    <w:multiLevelType w:val="hybridMultilevel"/>
    <w:tmpl w:val="D950896C"/>
    <w:lvl w:ilvl="0" w:tplc="F4A87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D53992"/>
    <w:multiLevelType w:val="multilevel"/>
    <w:tmpl w:val="9F3643F0"/>
    <w:lvl w:ilvl="0">
      <w:start w:val="2"/>
      <w:numFmt w:val="decimal"/>
      <w:lvlText w:val="%1."/>
      <w:lvlJc w:val="left"/>
      <w:pPr>
        <w:ind w:left="390" w:hanging="39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7" w15:restartNumberingAfterBreak="0">
    <w:nsid w:val="3B2E1F7A"/>
    <w:multiLevelType w:val="hybridMultilevel"/>
    <w:tmpl w:val="6D56FE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1C602EC"/>
    <w:multiLevelType w:val="hybridMultilevel"/>
    <w:tmpl w:val="B1F8F306"/>
    <w:lvl w:ilvl="0" w:tplc="9754FF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3E74771"/>
    <w:multiLevelType w:val="hybridMultilevel"/>
    <w:tmpl w:val="0C90597C"/>
    <w:lvl w:ilvl="0" w:tplc="D160F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A5D55"/>
    <w:multiLevelType w:val="hybridMultilevel"/>
    <w:tmpl w:val="B6A420C0"/>
    <w:lvl w:ilvl="0" w:tplc="EA8EEEA8">
      <w:start w:val="1"/>
      <w:numFmt w:val="bullet"/>
      <w:lvlText w:val="•"/>
      <w:lvlJc w:val="left"/>
      <w:pPr>
        <w:tabs>
          <w:tab w:val="num" w:pos="720"/>
        </w:tabs>
        <w:ind w:left="720" w:hanging="360"/>
      </w:pPr>
      <w:rPr>
        <w:rFonts w:ascii="Arial" w:hAnsi="Arial" w:hint="default"/>
      </w:rPr>
    </w:lvl>
    <w:lvl w:ilvl="1" w:tplc="2AD0C91C" w:tentative="1">
      <w:start w:val="1"/>
      <w:numFmt w:val="bullet"/>
      <w:lvlText w:val="•"/>
      <w:lvlJc w:val="left"/>
      <w:pPr>
        <w:tabs>
          <w:tab w:val="num" w:pos="1440"/>
        </w:tabs>
        <w:ind w:left="1440" w:hanging="360"/>
      </w:pPr>
      <w:rPr>
        <w:rFonts w:ascii="Arial" w:hAnsi="Arial" w:hint="default"/>
      </w:rPr>
    </w:lvl>
    <w:lvl w:ilvl="2" w:tplc="F2BA7F6A" w:tentative="1">
      <w:start w:val="1"/>
      <w:numFmt w:val="bullet"/>
      <w:lvlText w:val="•"/>
      <w:lvlJc w:val="left"/>
      <w:pPr>
        <w:tabs>
          <w:tab w:val="num" w:pos="2160"/>
        </w:tabs>
        <w:ind w:left="2160" w:hanging="360"/>
      </w:pPr>
      <w:rPr>
        <w:rFonts w:ascii="Arial" w:hAnsi="Arial" w:hint="default"/>
      </w:rPr>
    </w:lvl>
    <w:lvl w:ilvl="3" w:tplc="6E681F8C" w:tentative="1">
      <w:start w:val="1"/>
      <w:numFmt w:val="bullet"/>
      <w:lvlText w:val="•"/>
      <w:lvlJc w:val="left"/>
      <w:pPr>
        <w:tabs>
          <w:tab w:val="num" w:pos="2880"/>
        </w:tabs>
        <w:ind w:left="2880" w:hanging="360"/>
      </w:pPr>
      <w:rPr>
        <w:rFonts w:ascii="Arial" w:hAnsi="Arial" w:hint="default"/>
      </w:rPr>
    </w:lvl>
    <w:lvl w:ilvl="4" w:tplc="C722058A" w:tentative="1">
      <w:start w:val="1"/>
      <w:numFmt w:val="bullet"/>
      <w:lvlText w:val="•"/>
      <w:lvlJc w:val="left"/>
      <w:pPr>
        <w:tabs>
          <w:tab w:val="num" w:pos="3600"/>
        </w:tabs>
        <w:ind w:left="3600" w:hanging="360"/>
      </w:pPr>
      <w:rPr>
        <w:rFonts w:ascii="Arial" w:hAnsi="Arial" w:hint="default"/>
      </w:rPr>
    </w:lvl>
    <w:lvl w:ilvl="5" w:tplc="00D2B94E" w:tentative="1">
      <w:start w:val="1"/>
      <w:numFmt w:val="bullet"/>
      <w:lvlText w:val="•"/>
      <w:lvlJc w:val="left"/>
      <w:pPr>
        <w:tabs>
          <w:tab w:val="num" w:pos="4320"/>
        </w:tabs>
        <w:ind w:left="4320" w:hanging="360"/>
      </w:pPr>
      <w:rPr>
        <w:rFonts w:ascii="Arial" w:hAnsi="Arial" w:hint="default"/>
      </w:rPr>
    </w:lvl>
    <w:lvl w:ilvl="6" w:tplc="5D9CB5F8" w:tentative="1">
      <w:start w:val="1"/>
      <w:numFmt w:val="bullet"/>
      <w:lvlText w:val="•"/>
      <w:lvlJc w:val="left"/>
      <w:pPr>
        <w:tabs>
          <w:tab w:val="num" w:pos="5040"/>
        </w:tabs>
        <w:ind w:left="5040" w:hanging="360"/>
      </w:pPr>
      <w:rPr>
        <w:rFonts w:ascii="Arial" w:hAnsi="Arial" w:hint="default"/>
      </w:rPr>
    </w:lvl>
    <w:lvl w:ilvl="7" w:tplc="79CE4A3C" w:tentative="1">
      <w:start w:val="1"/>
      <w:numFmt w:val="bullet"/>
      <w:lvlText w:val="•"/>
      <w:lvlJc w:val="left"/>
      <w:pPr>
        <w:tabs>
          <w:tab w:val="num" w:pos="5760"/>
        </w:tabs>
        <w:ind w:left="5760" w:hanging="360"/>
      </w:pPr>
      <w:rPr>
        <w:rFonts w:ascii="Arial" w:hAnsi="Arial" w:hint="default"/>
      </w:rPr>
    </w:lvl>
    <w:lvl w:ilvl="8" w:tplc="703C0B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6A4089"/>
    <w:multiLevelType w:val="hybridMultilevel"/>
    <w:tmpl w:val="134E1C6E"/>
    <w:lvl w:ilvl="0" w:tplc="0409000F">
      <w:start w:val="1"/>
      <w:numFmt w:val="lowerLetter"/>
      <w:lvlText w:val="(%1)"/>
      <w:lvlJc w:val="left"/>
      <w:pPr>
        <w:ind w:left="720" w:hanging="360"/>
      </w:pPr>
      <w:rPr>
        <w:rFonts w:ascii="Arial" w:eastAsia="Times New Roman" w:hAnsi="Arial" w:cs="Arial" w:hint="default"/>
        <w:b w:val="0"/>
        <w:bCs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847764B"/>
    <w:multiLevelType w:val="hybridMultilevel"/>
    <w:tmpl w:val="AB0A0E60"/>
    <w:lvl w:ilvl="0" w:tplc="97C4E3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85419"/>
    <w:multiLevelType w:val="multilevel"/>
    <w:tmpl w:val="9F3643F0"/>
    <w:lvl w:ilvl="0">
      <w:start w:val="2"/>
      <w:numFmt w:val="decimal"/>
      <w:lvlText w:val="%1."/>
      <w:lvlJc w:val="left"/>
      <w:pPr>
        <w:ind w:left="390" w:hanging="39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24" w15:restartNumberingAfterBreak="0">
    <w:nsid w:val="5F574EF3"/>
    <w:multiLevelType w:val="multilevel"/>
    <w:tmpl w:val="1EB69A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A206F9"/>
    <w:multiLevelType w:val="hybridMultilevel"/>
    <w:tmpl w:val="5B32F9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0D46C9E"/>
    <w:multiLevelType w:val="hybridMultilevel"/>
    <w:tmpl w:val="884E9CB2"/>
    <w:lvl w:ilvl="0" w:tplc="9754FF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6BB4F7D"/>
    <w:multiLevelType w:val="hybridMultilevel"/>
    <w:tmpl w:val="713C9D34"/>
    <w:lvl w:ilvl="0" w:tplc="F880F6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70A3040"/>
    <w:multiLevelType w:val="hybridMultilevel"/>
    <w:tmpl w:val="E306DCEE"/>
    <w:lvl w:ilvl="0" w:tplc="216C78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AF5FCE"/>
    <w:multiLevelType w:val="multilevel"/>
    <w:tmpl w:val="65109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AB4839"/>
    <w:multiLevelType w:val="multilevel"/>
    <w:tmpl w:val="9F3643F0"/>
    <w:lvl w:ilvl="0">
      <w:start w:val="2"/>
      <w:numFmt w:val="decimal"/>
      <w:lvlText w:val="%1."/>
      <w:lvlJc w:val="left"/>
      <w:pPr>
        <w:ind w:left="390" w:hanging="39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31" w15:restartNumberingAfterBreak="0">
    <w:nsid w:val="730569B6"/>
    <w:multiLevelType w:val="hybridMultilevel"/>
    <w:tmpl w:val="980EEDE6"/>
    <w:lvl w:ilvl="0" w:tplc="1B34DD72">
      <w:start w:val="1"/>
      <w:numFmt w:val="bullet"/>
      <w:lvlText w:val="•"/>
      <w:lvlJc w:val="left"/>
      <w:pPr>
        <w:tabs>
          <w:tab w:val="num" w:pos="720"/>
        </w:tabs>
        <w:ind w:left="720" w:hanging="360"/>
      </w:pPr>
      <w:rPr>
        <w:rFonts w:ascii="Arial" w:hAnsi="Arial" w:hint="default"/>
      </w:rPr>
    </w:lvl>
    <w:lvl w:ilvl="1" w:tplc="219A95AE" w:tentative="1">
      <w:start w:val="1"/>
      <w:numFmt w:val="bullet"/>
      <w:lvlText w:val="•"/>
      <w:lvlJc w:val="left"/>
      <w:pPr>
        <w:tabs>
          <w:tab w:val="num" w:pos="1440"/>
        </w:tabs>
        <w:ind w:left="1440" w:hanging="360"/>
      </w:pPr>
      <w:rPr>
        <w:rFonts w:ascii="Arial" w:hAnsi="Arial" w:hint="default"/>
      </w:rPr>
    </w:lvl>
    <w:lvl w:ilvl="2" w:tplc="DB0AB2C0" w:tentative="1">
      <w:start w:val="1"/>
      <w:numFmt w:val="bullet"/>
      <w:lvlText w:val="•"/>
      <w:lvlJc w:val="left"/>
      <w:pPr>
        <w:tabs>
          <w:tab w:val="num" w:pos="2160"/>
        </w:tabs>
        <w:ind w:left="2160" w:hanging="360"/>
      </w:pPr>
      <w:rPr>
        <w:rFonts w:ascii="Arial" w:hAnsi="Arial" w:hint="default"/>
      </w:rPr>
    </w:lvl>
    <w:lvl w:ilvl="3" w:tplc="E916B7AA" w:tentative="1">
      <w:start w:val="1"/>
      <w:numFmt w:val="bullet"/>
      <w:lvlText w:val="•"/>
      <w:lvlJc w:val="left"/>
      <w:pPr>
        <w:tabs>
          <w:tab w:val="num" w:pos="2880"/>
        </w:tabs>
        <w:ind w:left="2880" w:hanging="360"/>
      </w:pPr>
      <w:rPr>
        <w:rFonts w:ascii="Arial" w:hAnsi="Arial" w:hint="default"/>
      </w:rPr>
    </w:lvl>
    <w:lvl w:ilvl="4" w:tplc="868662D6" w:tentative="1">
      <w:start w:val="1"/>
      <w:numFmt w:val="bullet"/>
      <w:lvlText w:val="•"/>
      <w:lvlJc w:val="left"/>
      <w:pPr>
        <w:tabs>
          <w:tab w:val="num" w:pos="3600"/>
        </w:tabs>
        <w:ind w:left="3600" w:hanging="360"/>
      </w:pPr>
      <w:rPr>
        <w:rFonts w:ascii="Arial" w:hAnsi="Arial" w:hint="default"/>
      </w:rPr>
    </w:lvl>
    <w:lvl w:ilvl="5" w:tplc="11B80B00" w:tentative="1">
      <w:start w:val="1"/>
      <w:numFmt w:val="bullet"/>
      <w:lvlText w:val="•"/>
      <w:lvlJc w:val="left"/>
      <w:pPr>
        <w:tabs>
          <w:tab w:val="num" w:pos="4320"/>
        </w:tabs>
        <w:ind w:left="4320" w:hanging="360"/>
      </w:pPr>
      <w:rPr>
        <w:rFonts w:ascii="Arial" w:hAnsi="Arial" w:hint="default"/>
      </w:rPr>
    </w:lvl>
    <w:lvl w:ilvl="6" w:tplc="5AAE4E8E" w:tentative="1">
      <w:start w:val="1"/>
      <w:numFmt w:val="bullet"/>
      <w:lvlText w:val="•"/>
      <w:lvlJc w:val="left"/>
      <w:pPr>
        <w:tabs>
          <w:tab w:val="num" w:pos="5040"/>
        </w:tabs>
        <w:ind w:left="5040" w:hanging="360"/>
      </w:pPr>
      <w:rPr>
        <w:rFonts w:ascii="Arial" w:hAnsi="Arial" w:hint="default"/>
      </w:rPr>
    </w:lvl>
    <w:lvl w:ilvl="7" w:tplc="099AB8D8" w:tentative="1">
      <w:start w:val="1"/>
      <w:numFmt w:val="bullet"/>
      <w:lvlText w:val="•"/>
      <w:lvlJc w:val="left"/>
      <w:pPr>
        <w:tabs>
          <w:tab w:val="num" w:pos="5760"/>
        </w:tabs>
        <w:ind w:left="5760" w:hanging="360"/>
      </w:pPr>
      <w:rPr>
        <w:rFonts w:ascii="Arial" w:hAnsi="Arial" w:hint="default"/>
      </w:rPr>
    </w:lvl>
    <w:lvl w:ilvl="8" w:tplc="D28277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504C57"/>
    <w:multiLevelType w:val="hybridMultilevel"/>
    <w:tmpl w:val="C56EACCA"/>
    <w:lvl w:ilvl="0" w:tplc="9754FF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5935787"/>
    <w:multiLevelType w:val="hybridMultilevel"/>
    <w:tmpl w:val="53E4C632"/>
    <w:lvl w:ilvl="0" w:tplc="9754FF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04E1"/>
    <w:multiLevelType w:val="multilevel"/>
    <w:tmpl w:val="DCE60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6"/>
  </w:num>
  <w:num w:numId="3">
    <w:abstractNumId w:val="9"/>
  </w:num>
  <w:num w:numId="4">
    <w:abstractNumId w:val="24"/>
  </w:num>
  <w:num w:numId="5">
    <w:abstractNumId w:val="5"/>
  </w:num>
  <w:num w:numId="6">
    <w:abstractNumId w:val="27"/>
  </w:num>
  <w:num w:numId="7">
    <w:abstractNumId w:val="15"/>
  </w:num>
  <w:num w:numId="8">
    <w:abstractNumId w:val="29"/>
  </w:num>
  <w:num w:numId="9">
    <w:abstractNumId w:val="21"/>
  </w:num>
  <w:num w:numId="10">
    <w:abstractNumId w:val="1"/>
  </w:num>
  <w:num w:numId="11">
    <w:abstractNumId w:val="10"/>
  </w:num>
  <w:num w:numId="12">
    <w:abstractNumId w:val="25"/>
  </w:num>
  <w:num w:numId="13">
    <w:abstractNumId w:val="17"/>
  </w:num>
  <w:num w:numId="14">
    <w:abstractNumId w:val="8"/>
  </w:num>
  <w:num w:numId="15">
    <w:abstractNumId w:val="22"/>
  </w:num>
  <w:num w:numId="16">
    <w:abstractNumId w:val="28"/>
  </w:num>
  <w:num w:numId="17">
    <w:abstractNumId w:val="30"/>
  </w:num>
  <w:num w:numId="18">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14"/>
  </w:num>
  <w:num w:numId="26">
    <w:abstractNumId w:val="11"/>
  </w:num>
  <w:num w:numId="27">
    <w:abstractNumId w:val="23"/>
  </w:num>
  <w:num w:numId="28">
    <w:abstractNumId w:val="18"/>
  </w:num>
  <w:num w:numId="29">
    <w:abstractNumId w:val="32"/>
  </w:num>
  <w:num w:numId="30">
    <w:abstractNumId w:val="33"/>
  </w:num>
  <w:num w:numId="31">
    <w:abstractNumId w:val="6"/>
  </w:num>
  <w:num w:numId="32">
    <w:abstractNumId w:val="0"/>
  </w:num>
  <w:num w:numId="33">
    <w:abstractNumId w:val="4"/>
  </w:num>
  <w:num w:numId="34">
    <w:abstractNumId w:val="2"/>
  </w:num>
  <w:num w:numId="35">
    <w:abstractNumId w:val="31"/>
  </w:num>
  <w:num w:numId="3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87"/>
    <w:rsid w:val="0000041A"/>
    <w:rsid w:val="0000120F"/>
    <w:rsid w:val="000053AE"/>
    <w:rsid w:val="000104C3"/>
    <w:rsid w:val="000117E0"/>
    <w:rsid w:val="000212BD"/>
    <w:rsid w:val="00025C0E"/>
    <w:rsid w:val="00026F32"/>
    <w:rsid w:val="0003253D"/>
    <w:rsid w:val="00033B85"/>
    <w:rsid w:val="00035691"/>
    <w:rsid w:val="000377D2"/>
    <w:rsid w:val="00053430"/>
    <w:rsid w:val="000614B8"/>
    <w:rsid w:val="00065766"/>
    <w:rsid w:val="000734AA"/>
    <w:rsid w:val="000735F2"/>
    <w:rsid w:val="00084E73"/>
    <w:rsid w:val="00092044"/>
    <w:rsid w:val="00095517"/>
    <w:rsid w:val="000A0C33"/>
    <w:rsid w:val="000A21FA"/>
    <w:rsid w:val="000A4933"/>
    <w:rsid w:val="000A67EA"/>
    <w:rsid w:val="000A7024"/>
    <w:rsid w:val="000B385D"/>
    <w:rsid w:val="000C3080"/>
    <w:rsid w:val="000D5DC4"/>
    <w:rsid w:val="000E29A0"/>
    <w:rsid w:val="000E79E4"/>
    <w:rsid w:val="000F5ABC"/>
    <w:rsid w:val="0010089F"/>
    <w:rsid w:val="00112FD7"/>
    <w:rsid w:val="00114043"/>
    <w:rsid w:val="00122D33"/>
    <w:rsid w:val="00127096"/>
    <w:rsid w:val="00127BDE"/>
    <w:rsid w:val="00131B0B"/>
    <w:rsid w:val="00140733"/>
    <w:rsid w:val="0014170B"/>
    <w:rsid w:val="00142F67"/>
    <w:rsid w:val="00145FB9"/>
    <w:rsid w:val="0016796E"/>
    <w:rsid w:val="00174EED"/>
    <w:rsid w:val="00177626"/>
    <w:rsid w:val="001801FF"/>
    <w:rsid w:val="001810E4"/>
    <w:rsid w:val="001816CB"/>
    <w:rsid w:val="0018302F"/>
    <w:rsid w:val="00183639"/>
    <w:rsid w:val="001870CA"/>
    <w:rsid w:val="001872AD"/>
    <w:rsid w:val="00195060"/>
    <w:rsid w:val="00197C54"/>
    <w:rsid w:val="001A68C9"/>
    <w:rsid w:val="001A732C"/>
    <w:rsid w:val="001B280C"/>
    <w:rsid w:val="001B3DC9"/>
    <w:rsid w:val="001D39C1"/>
    <w:rsid w:val="001D5AA3"/>
    <w:rsid w:val="001F1DC2"/>
    <w:rsid w:val="001F3C39"/>
    <w:rsid w:val="00211349"/>
    <w:rsid w:val="00211C26"/>
    <w:rsid w:val="00213196"/>
    <w:rsid w:val="002146A5"/>
    <w:rsid w:val="002161A8"/>
    <w:rsid w:val="00217792"/>
    <w:rsid w:val="00220844"/>
    <w:rsid w:val="00224AA1"/>
    <w:rsid w:val="0023132C"/>
    <w:rsid w:val="00233F0C"/>
    <w:rsid w:val="002346E8"/>
    <w:rsid w:val="00236CE3"/>
    <w:rsid w:val="00244844"/>
    <w:rsid w:val="00244861"/>
    <w:rsid w:val="00246732"/>
    <w:rsid w:val="0025271E"/>
    <w:rsid w:val="00257D98"/>
    <w:rsid w:val="00266AED"/>
    <w:rsid w:val="0027075B"/>
    <w:rsid w:val="002710E6"/>
    <w:rsid w:val="00280573"/>
    <w:rsid w:val="002878C4"/>
    <w:rsid w:val="0029372B"/>
    <w:rsid w:val="002A11E6"/>
    <w:rsid w:val="002A17F6"/>
    <w:rsid w:val="002B1E0D"/>
    <w:rsid w:val="002B66E4"/>
    <w:rsid w:val="002B7DEE"/>
    <w:rsid w:val="002D2A64"/>
    <w:rsid w:val="002D635D"/>
    <w:rsid w:val="002E0A1E"/>
    <w:rsid w:val="002E0E05"/>
    <w:rsid w:val="002E23D2"/>
    <w:rsid w:val="002E320F"/>
    <w:rsid w:val="002E79F0"/>
    <w:rsid w:val="002F4E8E"/>
    <w:rsid w:val="002F6B95"/>
    <w:rsid w:val="002F75A2"/>
    <w:rsid w:val="00303945"/>
    <w:rsid w:val="00304D6F"/>
    <w:rsid w:val="0031148E"/>
    <w:rsid w:val="00312600"/>
    <w:rsid w:val="003153CF"/>
    <w:rsid w:val="00315729"/>
    <w:rsid w:val="00317E3C"/>
    <w:rsid w:val="00324287"/>
    <w:rsid w:val="00327568"/>
    <w:rsid w:val="00343156"/>
    <w:rsid w:val="0035557A"/>
    <w:rsid w:val="00360021"/>
    <w:rsid w:val="00361058"/>
    <w:rsid w:val="00366582"/>
    <w:rsid w:val="003745E4"/>
    <w:rsid w:val="0037626E"/>
    <w:rsid w:val="0038129A"/>
    <w:rsid w:val="00386A10"/>
    <w:rsid w:val="003948B7"/>
    <w:rsid w:val="00395BF3"/>
    <w:rsid w:val="003A0504"/>
    <w:rsid w:val="003A0D0D"/>
    <w:rsid w:val="003A16E7"/>
    <w:rsid w:val="003A217A"/>
    <w:rsid w:val="003B5AF2"/>
    <w:rsid w:val="003C2364"/>
    <w:rsid w:val="003C325C"/>
    <w:rsid w:val="003C3612"/>
    <w:rsid w:val="003C5560"/>
    <w:rsid w:val="003D651B"/>
    <w:rsid w:val="003D6B47"/>
    <w:rsid w:val="003D6F60"/>
    <w:rsid w:val="003E45C9"/>
    <w:rsid w:val="003E5445"/>
    <w:rsid w:val="003E7058"/>
    <w:rsid w:val="003F0D54"/>
    <w:rsid w:val="00406D4E"/>
    <w:rsid w:val="00423DF4"/>
    <w:rsid w:val="00424225"/>
    <w:rsid w:val="00426E2F"/>
    <w:rsid w:val="00427AF1"/>
    <w:rsid w:val="00432160"/>
    <w:rsid w:val="00433DEC"/>
    <w:rsid w:val="004372E9"/>
    <w:rsid w:val="0044688F"/>
    <w:rsid w:val="00453C23"/>
    <w:rsid w:val="00457E8F"/>
    <w:rsid w:val="00460DF8"/>
    <w:rsid w:val="0046183A"/>
    <w:rsid w:val="0046205E"/>
    <w:rsid w:val="00463C92"/>
    <w:rsid w:val="00466287"/>
    <w:rsid w:val="004712F0"/>
    <w:rsid w:val="00472DE6"/>
    <w:rsid w:val="00472DEE"/>
    <w:rsid w:val="00477417"/>
    <w:rsid w:val="004876B6"/>
    <w:rsid w:val="00491F67"/>
    <w:rsid w:val="00495013"/>
    <w:rsid w:val="004957D3"/>
    <w:rsid w:val="00496076"/>
    <w:rsid w:val="004A0433"/>
    <w:rsid w:val="004A2E25"/>
    <w:rsid w:val="004B4B87"/>
    <w:rsid w:val="004C2777"/>
    <w:rsid w:val="004C3678"/>
    <w:rsid w:val="004C3847"/>
    <w:rsid w:val="004C4E0C"/>
    <w:rsid w:val="004C4F31"/>
    <w:rsid w:val="004D59EC"/>
    <w:rsid w:val="004D6020"/>
    <w:rsid w:val="004E1C51"/>
    <w:rsid w:val="004E7A02"/>
    <w:rsid w:val="004F0036"/>
    <w:rsid w:val="004F3908"/>
    <w:rsid w:val="005068F1"/>
    <w:rsid w:val="00507295"/>
    <w:rsid w:val="005110C9"/>
    <w:rsid w:val="005140BB"/>
    <w:rsid w:val="005163B9"/>
    <w:rsid w:val="00516E8A"/>
    <w:rsid w:val="0052646E"/>
    <w:rsid w:val="00527090"/>
    <w:rsid w:val="0053207E"/>
    <w:rsid w:val="00532DB0"/>
    <w:rsid w:val="00534809"/>
    <w:rsid w:val="00536B57"/>
    <w:rsid w:val="00536EAC"/>
    <w:rsid w:val="0053789D"/>
    <w:rsid w:val="00541F25"/>
    <w:rsid w:val="00544BE4"/>
    <w:rsid w:val="0054529F"/>
    <w:rsid w:val="00557B81"/>
    <w:rsid w:val="00561ADA"/>
    <w:rsid w:val="0056354D"/>
    <w:rsid w:val="00570335"/>
    <w:rsid w:val="00570BAB"/>
    <w:rsid w:val="0058222A"/>
    <w:rsid w:val="00585A9C"/>
    <w:rsid w:val="00587C71"/>
    <w:rsid w:val="0059096D"/>
    <w:rsid w:val="005A1F8C"/>
    <w:rsid w:val="005A5F20"/>
    <w:rsid w:val="005B47AC"/>
    <w:rsid w:val="005B49A2"/>
    <w:rsid w:val="005B51A6"/>
    <w:rsid w:val="005C165B"/>
    <w:rsid w:val="005E7C4A"/>
    <w:rsid w:val="005F1EFE"/>
    <w:rsid w:val="005F5D2B"/>
    <w:rsid w:val="00602035"/>
    <w:rsid w:val="00605DC3"/>
    <w:rsid w:val="00607AE7"/>
    <w:rsid w:val="006132BB"/>
    <w:rsid w:val="00616A7F"/>
    <w:rsid w:val="0061787F"/>
    <w:rsid w:val="00622745"/>
    <w:rsid w:val="006426F1"/>
    <w:rsid w:val="00643613"/>
    <w:rsid w:val="006454CE"/>
    <w:rsid w:val="00645F2F"/>
    <w:rsid w:val="00646E24"/>
    <w:rsid w:val="0064782C"/>
    <w:rsid w:val="00652664"/>
    <w:rsid w:val="00655DB8"/>
    <w:rsid w:val="006700B4"/>
    <w:rsid w:val="006711B4"/>
    <w:rsid w:val="006728D1"/>
    <w:rsid w:val="00675475"/>
    <w:rsid w:val="006A177F"/>
    <w:rsid w:val="006A1D9D"/>
    <w:rsid w:val="006A336A"/>
    <w:rsid w:val="006A7CE7"/>
    <w:rsid w:val="006B6341"/>
    <w:rsid w:val="006B7401"/>
    <w:rsid w:val="006C04C7"/>
    <w:rsid w:val="006C0781"/>
    <w:rsid w:val="006C0F61"/>
    <w:rsid w:val="006C0FA5"/>
    <w:rsid w:val="006C5237"/>
    <w:rsid w:val="006C708B"/>
    <w:rsid w:val="006D28B0"/>
    <w:rsid w:val="006E2B17"/>
    <w:rsid w:val="006E2F17"/>
    <w:rsid w:val="006E4D49"/>
    <w:rsid w:val="006F0B75"/>
    <w:rsid w:val="006F2327"/>
    <w:rsid w:val="006F3C47"/>
    <w:rsid w:val="007001F2"/>
    <w:rsid w:val="007032DD"/>
    <w:rsid w:val="00706BE3"/>
    <w:rsid w:val="00723452"/>
    <w:rsid w:val="00725195"/>
    <w:rsid w:val="00725BCF"/>
    <w:rsid w:val="00731D8E"/>
    <w:rsid w:val="00744691"/>
    <w:rsid w:val="0074621A"/>
    <w:rsid w:val="00750656"/>
    <w:rsid w:val="00754F42"/>
    <w:rsid w:val="007553BC"/>
    <w:rsid w:val="00756219"/>
    <w:rsid w:val="00770E12"/>
    <w:rsid w:val="007716A1"/>
    <w:rsid w:val="00772A9A"/>
    <w:rsid w:val="00776499"/>
    <w:rsid w:val="007815BE"/>
    <w:rsid w:val="00781A41"/>
    <w:rsid w:val="0078286C"/>
    <w:rsid w:val="00785763"/>
    <w:rsid w:val="007860B9"/>
    <w:rsid w:val="00787587"/>
    <w:rsid w:val="00791E36"/>
    <w:rsid w:val="007A30B1"/>
    <w:rsid w:val="007A3A53"/>
    <w:rsid w:val="007A49FA"/>
    <w:rsid w:val="007B0716"/>
    <w:rsid w:val="007B109B"/>
    <w:rsid w:val="007B380E"/>
    <w:rsid w:val="007B6362"/>
    <w:rsid w:val="007C0282"/>
    <w:rsid w:val="007C7FA4"/>
    <w:rsid w:val="007D74C0"/>
    <w:rsid w:val="007E0E39"/>
    <w:rsid w:val="007E2B6D"/>
    <w:rsid w:val="007E309B"/>
    <w:rsid w:val="007E43A0"/>
    <w:rsid w:val="007F0C66"/>
    <w:rsid w:val="007F1FEB"/>
    <w:rsid w:val="00804B44"/>
    <w:rsid w:val="008061F5"/>
    <w:rsid w:val="00814453"/>
    <w:rsid w:val="00820D48"/>
    <w:rsid w:val="00822730"/>
    <w:rsid w:val="00824031"/>
    <w:rsid w:val="008274F3"/>
    <w:rsid w:val="0083454C"/>
    <w:rsid w:val="00841CC9"/>
    <w:rsid w:val="00854B24"/>
    <w:rsid w:val="0085544D"/>
    <w:rsid w:val="008609A2"/>
    <w:rsid w:val="00870E6A"/>
    <w:rsid w:val="00882154"/>
    <w:rsid w:val="00884379"/>
    <w:rsid w:val="008875CC"/>
    <w:rsid w:val="00891F88"/>
    <w:rsid w:val="008931AA"/>
    <w:rsid w:val="00897C62"/>
    <w:rsid w:val="008A248F"/>
    <w:rsid w:val="008A403D"/>
    <w:rsid w:val="008A4850"/>
    <w:rsid w:val="008B4271"/>
    <w:rsid w:val="008B6B89"/>
    <w:rsid w:val="008C4883"/>
    <w:rsid w:val="008D3DF1"/>
    <w:rsid w:val="008D4E41"/>
    <w:rsid w:val="008E2D45"/>
    <w:rsid w:val="008E3149"/>
    <w:rsid w:val="008E4C9E"/>
    <w:rsid w:val="008F0321"/>
    <w:rsid w:val="008F1773"/>
    <w:rsid w:val="008F256B"/>
    <w:rsid w:val="008F2F57"/>
    <w:rsid w:val="008F4120"/>
    <w:rsid w:val="008F7E26"/>
    <w:rsid w:val="009000C4"/>
    <w:rsid w:val="009005E4"/>
    <w:rsid w:val="00900B96"/>
    <w:rsid w:val="009052BB"/>
    <w:rsid w:val="009163BC"/>
    <w:rsid w:val="009225EA"/>
    <w:rsid w:val="0094576F"/>
    <w:rsid w:val="0094778A"/>
    <w:rsid w:val="009539EC"/>
    <w:rsid w:val="00955F32"/>
    <w:rsid w:val="00966EE4"/>
    <w:rsid w:val="00976EA2"/>
    <w:rsid w:val="0098000E"/>
    <w:rsid w:val="00982189"/>
    <w:rsid w:val="00992A3E"/>
    <w:rsid w:val="009952EF"/>
    <w:rsid w:val="00997AF6"/>
    <w:rsid w:val="009A09CB"/>
    <w:rsid w:val="009A0AE3"/>
    <w:rsid w:val="009B1A81"/>
    <w:rsid w:val="009C72D7"/>
    <w:rsid w:val="009D1858"/>
    <w:rsid w:val="009D1F41"/>
    <w:rsid w:val="009E2478"/>
    <w:rsid w:val="009E7154"/>
    <w:rsid w:val="00A00DC9"/>
    <w:rsid w:val="00A015E6"/>
    <w:rsid w:val="00A02A1E"/>
    <w:rsid w:val="00A15CC8"/>
    <w:rsid w:val="00A16B01"/>
    <w:rsid w:val="00A22716"/>
    <w:rsid w:val="00A2302A"/>
    <w:rsid w:val="00A26192"/>
    <w:rsid w:val="00A50E9C"/>
    <w:rsid w:val="00A56114"/>
    <w:rsid w:val="00A565EB"/>
    <w:rsid w:val="00A6303D"/>
    <w:rsid w:val="00A67664"/>
    <w:rsid w:val="00A710E3"/>
    <w:rsid w:val="00A74DFE"/>
    <w:rsid w:val="00A7700C"/>
    <w:rsid w:val="00A77229"/>
    <w:rsid w:val="00A81AF1"/>
    <w:rsid w:val="00A820B4"/>
    <w:rsid w:val="00A82295"/>
    <w:rsid w:val="00A911FA"/>
    <w:rsid w:val="00AA0C9F"/>
    <w:rsid w:val="00AA4669"/>
    <w:rsid w:val="00AB2A04"/>
    <w:rsid w:val="00AB55B0"/>
    <w:rsid w:val="00AB6BDA"/>
    <w:rsid w:val="00AC2289"/>
    <w:rsid w:val="00AC7DD1"/>
    <w:rsid w:val="00AD093A"/>
    <w:rsid w:val="00AD3311"/>
    <w:rsid w:val="00AE5FCE"/>
    <w:rsid w:val="00AF082B"/>
    <w:rsid w:val="00AF1C45"/>
    <w:rsid w:val="00AF6AAE"/>
    <w:rsid w:val="00AF6B94"/>
    <w:rsid w:val="00B01A33"/>
    <w:rsid w:val="00B0765D"/>
    <w:rsid w:val="00B20082"/>
    <w:rsid w:val="00B26182"/>
    <w:rsid w:val="00B31CCB"/>
    <w:rsid w:val="00B419E6"/>
    <w:rsid w:val="00B457FE"/>
    <w:rsid w:val="00B47346"/>
    <w:rsid w:val="00B52A52"/>
    <w:rsid w:val="00B54068"/>
    <w:rsid w:val="00B63C30"/>
    <w:rsid w:val="00B63E82"/>
    <w:rsid w:val="00B655EC"/>
    <w:rsid w:val="00B72A99"/>
    <w:rsid w:val="00B806DC"/>
    <w:rsid w:val="00B83452"/>
    <w:rsid w:val="00B86186"/>
    <w:rsid w:val="00BA683A"/>
    <w:rsid w:val="00BA7697"/>
    <w:rsid w:val="00BA7B24"/>
    <w:rsid w:val="00BB024E"/>
    <w:rsid w:val="00BC28C9"/>
    <w:rsid w:val="00BC2A96"/>
    <w:rsid w:val="00BC4F87"/>
    <w:rsid w:val="00BD1120"/>
    <w:rsid w:val="00BD2A04"/>
    <w:rsid w:val="00BD73E0"/>
    <w:rsid w:val="00BE6622"/>
    <w:rsid w:val="00BE7C24"/>
    <w:rsid w:val="00BF3F26"/>
    <w:rsid w:val="00BF6025"/>
    <w:rsid w:val="00C001BD"/>
    <w:rsid w:val="00C17891"/>
    <w:rsid w:val="00C20B69"/>
    <w:rsid w:val="00C21499"/>
    <w:rsid w:val="00C25140"/>
    <w:rsid w:val="00C25672"/>
    <w:rsid w:val="00C333F3"/>
    <w:rsid w:val="00C350CE"/>
    <w:rsid w:val="00C404D2"/>
    <w:rsid w:val="00C457FF"/>
    <w:rsid w:val="00C45B02"/>
    <w:rsid w:val="00C544D7"/>
    <w:rsid w:val="00C55061"/>
    <w:rsid w:val="00C60534"/>
    <w:rsid w:val="00C62EC0"/>
    <w:rsid w:val="00C6606F"/>
    <w:rsid w:val="00C668C7"/>
    <w:rsid w:val="00C80216"/>
    <w:rsid w:val="00C81D3D"/>
    <w:rsid w:val="00C82737"/>
    <w:rsid w:val="00C90236"/>
    <w:rsid w:val="00C9076E"/>
    <w:rsid w:val="00CA1EB6"/>
    <w:rsid w:val="00CA2FFF"/>
    <w:rsid w:val="00CA3855"/>
    <w:rsid w:val="00CA39EA"/>
    <w:rsid w:val="00CB2D7D"/>
    <w:rsid w:val="00CB6013"/>
    <w:rsid w:val="00CD21DB"/>
    <w:rsid w:val="00CD46C7"/>
    <w:rsid w:val="00CE0FEB"/>
    <w:rsid w:val="00CE38D4"/>
    <w:rsid w:val="00CF628F"/>
    <w:rsid w:val="00D027A9"/>
    <w:rsid w:val="00D054B7"/>
    <w:rsid w:val="00D12BE0"/>
    <w:rsid w:val="00D207C0"/>
    <w:rsid w:val="00D310BB"/>
    <w:rsid w:val="00D32B63"/>
    <w:rsid w:val="00D33E3D"/>
    <w:rsid w:val="00D37C3E"/>
    <w:rsid w:val="00D42B2F"/>
    <w:rsid w:val="00D42CE6"/>
    <w:rsid w:val="00D4458D"/>
    <w:rsid w:val="00D5164B"/>
    <w:rsid w:val="00D54D4F"/>
    <w:rsid w:val="00D61E10"/>
    <w:rsid w:val="00D6492B"/>
    <w:rsid w:val="00D71A1E"/>
    <w:rsid w:val="00D76139"/>
    <w:rsid w:val="00D813FE"/>
    <w:rsid w:val="00D82A7A"/>
    <w:rsid w:val="00D905AE"/>
    <w:rsid w:val="00DA47DC"/>
    <w:rsid w:val="00DB54FA"/>
    <w:rsid w:val="00DB7C6B"/>
    <w:rsid w:val="00DC18F9"/>
    <w:rsid w:val="00DC577D"/>
    <w:rsid w:val="00DD1EEF"/>
    <w:rsid w:val="00DE5CE3"/>
    <w:rsid w:val="00DE630D"/>
    <w:rsid w:val="00DE774E"/>
    <w:rsid w:val="00DF2D85"/>
    <w:rsid w:val="00DF32D4"/>
    <w:rsid w:val="00DF3430"/>
    <w:rsid w:val="00DF4220"/>
    <w:rsid w:val="00DF433E"/>
    <w:rsid w:val="00E00E4F"/>
    <w:rsid w:val="00E04631"/>
    <w:rsid w:val="00E15494"/>
    <w:rsid w:val="00E16A7F"/>
    <w:rsid w:val="00E228BF"/>
    <w:rsid w:val="00E3170B"/>
    <w:rsid w:val="00E45339"/>
    <w:rsid w:val="00E4601B"/>
    <w:rsid w:val="00E5079C"/>
    <w:rsid w:val="00E515CF"/>
    <w:rsid w:val="00E5171D"/>
    <w:rsid w:val="00E55380"/>
    <w:rsid w:val="00E56565"/>
    <w:rsid w:val="00E657F3"/>
    <w:rsid w:val="00E7048F"/>
    <w:rsid w:val="00E70DBE"/>
    <w:rsid w:val="00E74D96"/>
    <w:rsid w:val="00E84ECA"/>
    <w:rsid w:val="00E92B6C"/>
    <w:rsid w:val="00E974D1"/>
    <w:rsid w:val="00E97FD5"/>
    <w:rsid w:val="00EA03FE"/>
    <w:rsid w:val="00EA07BF"/>
    <w:rsid w:val="00ED58CA"/>
    <w:rsid w:val="00EE1C99"/>
    <w:rsid w:val="00EE2AEE"/>
    <w:rsid w:val="00EE2F6D"/>
    <w:rsid w:val="00EE4D70"/>
    <w:rsid w:val="00EE7BCA"/>
    <w:rsid w:val="00EF6289"/>
    <w:rsid w:val="00EF72C0"/>
    <w:rsid w:val="00F007F5"/>
    <w:rsid w:val="00F14A05"/>
    <w:rsid w:val="00F21AC9"/>
    <w:rsid w:val="00F3242D"/>
    <w:rsid w:val="00F4700E"/>
    <w:rsid w:val="00F55BAB"/>
    <w:rsid w:val="00F70B5E"/>
    <w:rsid w:val="00F72C00"/>
    <w:rsid w:val="00F81212"/>
    <w:rsid w:val="00FA2D1F"/>
    <w:rsid w:val="00FA37D9"/>
    <w:rsid w:val="00FA5361"/>
    <w:rsid w:val="00FA5A14"/>
    <w:rsid w:val="00FA5ADA"/>
    <w:rsid w:val="00FA5FD7"/>
    <w:rsid w:val="00FB01FD"/>
    <w:rsid w:val="00FB0BBC"/>
    <w:rsid w:val="00FB12A3"/>
    <w:rsid w:val="00FB3477"/>
    <w:rsid w:val="00FB4936"/>
    <w:rsid w:val="00FC269A"/>
    <w:rsid w:val="00FC54AD"/>
    <w:rsid w:val="00FD2A00"/>
    <w:rsid w:val="00FD5318"/>
    <w:rsid w:val="00FD7459"/>
    <w:rsid w:val="00FD7EFD"/>
    <w:rsid w:val="00FE3280"/>
    <w:rsid w:val="00FE3382"/>
    <w:rsid w:val="00FE3D23"/>
    <w:rsid w:val="00FF1260"/>
    <w:rsid w:val="00FF2967"/>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5C836-7C20-400A-85F2-D3A792B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20"/>
    <w:rPr>
      <w:rFonts w:ascii="Segoe UI" w:hAnsi="Segoe UI" w:cs="Segoe UI"/>
      <w:sz w:val="18"/>
      <w:szCs w:val="18"/>
    </w:rPr>
  </w:style>
  <w:style w:type="paragraph" w:styleId="Header">
    <w:name w:val="header"/>
    <w:basedOn w:val="Normal"/>
    <w:link w:val="HeaderChar"/>
    <w:uiPriority w:val="99"/>
    <w:unhideWhenUsed/>
    <w:rsid w:val="0088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CC"/>
  </w:style>
  <w:style w:type="paragraph" w:styleId="Footer">
    <w:name w:val="footer"/>
    <w:basedOn w:val="Normal"/>
    <w:link w:val="FooterChar"/>
    <w:uiPriority w:val="99"/>
    <w:unhideWhenUsed/>
    <w:rsid w:val="0088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CC"/>
  </w:style>
  <w:style w:type="paragraph" w:styleId="ListParagraph">
    <w:name w:val="List Paragraph"/>
    <w:aliases w:val="List - Bullet Points,Dot pt,F5 List Paragraph,List Paragraph1,No Spacing1,List Paragraph Char Char Char,Indicator Text,Colorful List - Accent 11,Numbered Para 1,Bullet 1,Bullet Points,List Paragraph2,MAIN CONTENT,Normal numbered,3,Bullets"/>
    <w:basedOn w:val="Normal"/>
    <w:link w:val="ListParagraphChar"/>
    <w:uiPriority w:val="34"/>
    <w:qFormat/>
    <w:rsid w:val="008274F3"/>
    <w:pPr>
      <w:ind w:left="720"/>
      <w:contextualSpacing/>
    </w:pPr>
  </w:style>
  <w:style w:type="table" w:styleId="TableGrid">
    <w:name w:val="Table Grid"/>
    <w:basedOn w:val="TableNormal"/>
    <w:uiPriority w:val="39"/>
    <w:rsid w:val="006C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 Bullet Points Char,Dot pt Char,F5 List Paragraph Char,List Paragraph1 Char,No Spacing1 Char,List Paragraph Char Char Char Char,Indicator Text Char,Colorful List - Accent 11 Char,Numbered Para 1 Char,Bullet 1 Char,3 Char"/>
    <w:link w:val="ListParagraph"/>
    <w:uiPriority w:val="34"/>
    <w:rsid w:val="00FA2D1F"/>
  </w:style>
  <w:style w:type="paragraph" w:customStyle="1" w:styleId="Default">
    <w:name w:val="Default"/>
    <w:rsid w:val="0025271E"/>
    <w:pPr>
      <w:autoSpaceDE w:val="0"/>
      <w:autoSpaceDN w:val="0"/>
      <w:adjustRightInd w:val="0"/>
      <w:spacing w:after="0" w:line="240" w:lineRule="auto"/>
    </w:pPr>
    <w:rPr>
      <w:rFonts w:ascii="Myriad Pro Cond" w:hAnsi="Myriad Pro Cond" w:cs="Myriad Pro Cond"/>
      <w:color w:val="000000"/>
      <w:sz w:val="24"/>
      <w:szCs w:val="24"/>
    </w:rPr>
  </w:style>
  <w:style w:type="paragraph" w:styleId="NoSpacing">
    <w:name w:val="No Spacing"/>
    <w:uiPriority w:val="1"/>
    <w:qFormat/>
    <w:rsid w:val="00BD73E0"/>
    <w:pPr>
      <w:spacing w:after="0" w:line="240" w:lineRule="auto"/>
    </w:pPr>
  </w:style>
  <w:style w:type="table" w:customStyle="1" w:styleId="TableGrid1">
    <w:name w:val="Table Grid1"/>
    <w:basedOn w:val="TableNormal"/>
    <w:next w:val="TableGrid"/>
    <w:uiPriority w:val="39"/>
    <w:rsid w:val="007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341"/>
    <w:rPr>
      <w:sz w:val="16"/>
      <w:szCs w:val="16"/>
    </w:rPr>
  </w:style>
  <w:style w:type="paragraph" w:styleId="CommentText">
    <w:name w:val="annotation text"/>
    <w:basedOn w:val="Normal"/>
    <w:link w:val="CommentTextChar"/>
    <w:uiPriority w:val="99"/>
    <w:semiHidden/>
    <w:unhideWhenUsed/>
    <w:rsid w:val="006B6341"/>
    <w:pPr>
      <w:spacing w:line="240" w:lineRule="auto"/>
    </w:pPr>
    <w:rPr>
      <w:sz w:val="20"/>
      <w:szCs w:val="20"/>
    </w:rPr>
  </w:style>
  <w:style w:type="character" w:customStyle="1" w:styleId="CommentTextChar">
    <w:name w:val="Comment Text Char"/>
    <w:basedOn w:val="DefaultParagraphFont"/>
    <w:link w:val="CommentText"/>
    <w:uiPriority w:val="99"/>
    <w:semiHidden/>
    <w:rsid w:val="006B6341"/>
    <w:rPr>
      <w:sz w:val="20"/>
      <w:szCs w:val="20"/>
    </w:rPr>
  </w:style>
  <w:style w:type="paragraph" w:styleId="CommentSubject">
    <w:name w:val="annotation subject"/>
    <w:basedOn w:val="CommentText"/>
    <w:next w:val="CommentText"/>
    <w:link w:val="CommentSubjectChar"/>
    <w:uiPriority w:val="99"/>
    <w:semiHidden/>
    <w:unhideWhenUsed/>
    <w:rsid w:val="006B6341"/>
    <w:rPr>
      <w:b/>
      <w:bCs/>
    </w:rPr>
  </w:style>
  <w:style w:type="character" w:customStyle="1" w:styleId="CommentSubjectChar">
    <w:name w:val="Comment Subject Char"/>
    <w:basedOn w:val="CommentTextChar"/>
    <w:link w:val="CommentSubject"/>
    <w:uiPriority w:val="99"/>
    <w:semiHidden/>
    <w:rsid w:val="006B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99">
      <w:bodyDiv w:val="1"/>
      <w:marLeft w:val="0"/>
      <w:marRight w:val="0"/>
      <w:marTop w:val="0"/>
      <w:marBottom w:val="0"/>
      <w:divBdr>
        <w:top w:val="none" w:sz="0" w:space="0" w:color="auto"/>
        <w:left w:val="none" w:sz="0" w:space="0" w:color="auto"/>
        <w:bottom w:val="none" w:sz="0" w:space="0" w:color="auto"/>
        <w:right w:val="none" w:sz="0" w:space="0" w:color="auto"/>
      </w:divBdr>
      <w:divsChild>
        <w:div w:id="559437192">
          <w:marLeft w:val="850"/>
          <w:marRight w:val="0"/>
          <w:marTop w:val="96"/>
          <w:marBottom w:val="0"/>
          <w:divBdr>
            <w:top w:val="none" w:sz="0" w:space="0" w:color="auto"/>
            <w:left w:val="none" w:sz="0" w:space="0" w:color="auto"/>
            <w:bottom w:val="none" w:sz="0" w:space="0" w:color="auto"/>
            <w:right w:val="none" w:sz="0" w:space="0" w:color="auto"/>
          </w:divBdr>
        </w:div>
        <w:div w:id="433400445">
          <w:marLeft w:val="806"/>
          <w:marRight w:val="0"/>
          <w:marTop w:val="96"/>
          <w:marBottom w:val="0"/>
          <w:divBdr>
            <w:top w:val="none" w:sz="0" w:space="0" w:color="auto"/>
            <w:left w:val="none" w:sz="0" w:space="0" w:color="auto"/>
            <w:bottom w:val="none" w:sz="0" w:space="0" w:color="auto"/>
            <w:right w:val="none" w:sz="0" w:space="0" w:color="auto"/>
          </w:divBdr>
        </w:div>
      </w:divsChild>
    </w:div>
    <w:div w:id="135336418">
      <w:bodyDiv w:val="1"/>
      <w:marLeft w:val="0"/>
      <w:marRight w:val="0"/>
      <w:marTop w:val="0"/>
      <w:marBottom w:val="0"/>
      <w:divBdr>
        <w:top w:val="none" w:sz="0" w:space="0" w:color="auto"/>
        <w:left w:val="none" w:sz="0" w:space="0" w:color="auto"/>
        <w:bottom w:val="none" w:sz="0" w:space="0" w:color="auto"/>
        <w:right w:val="none" w:sz="0" w:space="0" w:color="auto"/>
      </w:divBdr>
    </w:div>
    <w:div w:id="140925593">
      <w:bodyDiv w:val="1"/>
      <w:marLeft w:val="0"/>
      <w:marRight w:val="0"/>
      <w:marTop w:val="0"/>
      <w:marBottom w:val="0"/>
      <w:divBdr>
        <w:top w:val="none" w:sz="0" w:space="0" w:color="auto"/>
        <w:left w:val="none" w:sz="0" w:space="0" w:color="auto"/>
        <w:bottom w:val="none" w:sz="0" w:space="0" w:color="auto"/>
        <w:right w:val="none" w:sz="0" w:space="0" w:color="auto"/>
      </w:divBdr>
      <w:divsChild>
        <w:div w:id="174854669">
          <w:marLeft w:val="446"/>
          <w:marRight w:val="0"/>
          <w:marTop w:val="0"/>
          <w:marBottom w:val="0"/>
          <w:divBdr>
            <w:top w:val="none" w:sz="0" w:space="0" w:color="auto"/>
            <w:left w:val="none" w:sz="0" w:space="0" w:color="auto"/>
            <w:bottom w:val="none" w:sz="0" w:space="0" w:color="auto"/>
            <w:right w:val="none" w:sz="0" w:space="0" w:color="auto"/>
          </w:divBdr>
        </w:div>
        <w:div w:id="694581537">
          <w:marLeft w:val="446"/>
          <w:marRight w:val="0"/>
          <w:marTop w:val="0"/>
          <w:marBottom w:val="0"/>
          <w:divBdr>
            <w:top w:val="none" w:sz="0" w:space="0" w:color="auto"/>
            <w:left w:val="none" w:sz="0" w:space="0" w:color="auto"/>
            <w:bottom w:val="none" w:sz="0" w:space="0" w:color="auto"/>
            <w:right w:val="none" w:sz="0" w:space="0" w:color="auto"/>
          </w:divBdr>
        </w:div>
      </w:divsChild>
    </w:div>
    <w:div w:id="197009278">
      <w:bodyDiv w:val="1"/>
      <w:marLeft w:val="0"/>
      <w:marRight w:val="0"/>
      <w:marTop w:val="0"/>
      <w:marBottom w:val="0"/>
      <w:divBdr>
        <w:top w:val="none" w:sz="0" w:space="0" w:color="auto"/>
        <w:left w:val="none" w:sz="0" w:space="0" w:color="auto"/>
        <w:bottom w:val="none" w:sz="0" w:space="0" w:color="auto"/>
        <w:right w:val="none" w:sz="0" w:space="0" w:color="auto"/>
      </w:divBdr>
    </w:div>
    <w:div w:id="211039363">
      <w:bodyDiv w:val="1"/>
      <w:marLeft w:val="0"/>
      <w:marRight w:val="0"/>
      <w:marTop w:val="0"/>
      <w:marBottom w:val="0"/>
      <w:divBdr>
        <w:top w:val="none" w:sz="0" w:space="0" w:color="auto"/>
        <w:left w:val="none" w:sz="0" w:space="0" w:color="auto"/>
        <w:bottom w:val="none" w:sz="0" w:space="0" w:color="auto"/>
        <w:right w:val="none" w:sz="0" w:space="0" w:color="auto"/>
      </w:divBdr>
    </w:div>
    <w:div w:id="265845277">
      <w:bodyDiv w:val="1"/>
      <w:marLeft w:val="0"/>
      <w:marRight w:val="0"/>
      <w:marTop w:val="0"/>
      <w:marBottom w:val="0"/>
      <w:divBdr>
        <w:top w:val="none" w:sz="0" w:space="0" w:color="auto"/>
        <w:left w:val="none" w:sz="0" w:space="0" w:color="auto"/>
        <w:bottom w:val="none" w:sz="0" w:space="0" w:color="auto"/>
        <w:right w:val="none" w:sz="0" w:space="0" w:color="auto"/>
      </w:divBdr>
    </w:div>
    <w:div w:id="396366743">
      <w:bodyDiv w:val="1"/>
      <w:marLeft w:val="0"/>
      <w:marRight w:val="0"/>
      <w:marTop w:val="0"/>
      <w:marBottom w:val="0"/>
      <w:divBdr>
        <w:top w:val="none" w:sz="0" w:space="0" w:color="auto"/>
        <w:left w:val="none" w:sz="0" w:space="0" w:color="auto"/>
        <w:bottom w:val="none" w:sz="0" w:space="0" w:color="auto"/>
        <w:right w:val="none" w:sz="0" w:space="0" w:color="auto"/>
      </w:divBdr>
    </w:div>
    <w:div w:id="423646583">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8">
          <w:marLeft w:val="850"/>
          <w:marRight w:val="0"/>
          <w:marTop w:val="96"/>
          <w:marBottom w:val="0"/>
          <w:divBdr>
            <w:top w:val="none" w:sz="0" w:space="0" w:color="auto"/>
            <w:left w:val="none" w:sz="0" w:space="0" w:color="auto"/>
            <w:bottom w:val="none" w:sz="0" w:space="0" w:color="auto"/>
            <w:right w:val="none" w:sz="0" w:space="0" w:color="auto"/>
          </w:divBdr>
        </w:div>
      </w:divsChild>
    </w:div>
    <w:div w:id="455488142">
      <w:bodyDiv w:val="1"/>
      <w:marLeft w:val="0"/>
      <w:marRight w:val="0"/>
      <w:marTop w:val="0"/>
      <w:marBottom w:val="0"/>
      <w:divBdr>
        <w:top w:val="none" w:sz="0" w:space="0" w:color="auto"/>
        <w:left w:val="none" w:sz="0" w:space="0" w:color="auto"/>
        <w:bottom w:val="none" w:sz="0" w:space="0" w:color="auto"/>
        <w:right w:val="none" w:sz="0" w:space="0" w:color="auto"/>
      </w:divBdr>
    </w:div>
    <w:div w:id="461386817">
      <w:bodyDiv w:val="1"/>
      <w:marLeft w:val="0"/>
      <w:marRight w:val="0"/>
      <w:marTop w:val="0"/>
      <w:marBottom w:val="0"/>
      <w:divBdr>
        <w:top w:val="none" w:sz="0" w:space="0" w:color="auto"/>
        <w:left w:val="none" w:sz="0" w:space="0" w:color="auto"/>
        <w:bottom w:val="none" w:sz="0" w:space="0" w:color="auto"/>
        <w:right w:val="none" w:sz="0" w:space="0" w:color="auto"/>
      </w:divBdr>
    </w:div>
    <w:div w:id="465900296">
      <w:bodyDiv w:val="1"/>
      <w:marLeft w:val="0"/>
      <w:marRight w:val="0"/>
      <w:marTop w:val="0"/>
      <w:marBottom w:val="0"/>
      <w:divBdr>
        <w:top w:val="none" w:sz="0" w:space="0" w:color="auto"/>
        <w:left w:val="none" w:sz="0" w:space="0" w:color="auto"/>
        <w:bottom w:val="none" w:sz="0" w:space="0" w:color="auto"/>
        <w:right w:val="none" w:sz="0" w:space="0" w:color="auto"/>
      </w:divBdr>
    </w:div>
    <w:div w:id="477842499">
      <w:bodyDiv w:val="1"/>
      <w:marLeft w:val="0"/>
      <w:marRight w:val="0"/>
      <w:marTop w:val="0"/>
      <w:marBottom w:val="0"/>
      <w:divBdr>
        <w:top w:val="none" w:sz="0" w:space="0" w:color="auto"/>
        <w:left w:val="none" w:sz="0" w:space="0" w:color="auto"/>
        <w:bottom w:val="none" w:sz="0" w:space="0" w:color="auto"/>
        <w:right w:val="none" w:sz="0" w:space="0" w:color="auto"/>
      </w:divBdr>
    </w:div>
    <w:div w:id="491027209">
      <w:bodyDiv w:val="1"/>
      <w:marLeft w:val="0"/>
      <w:marRight w:val="0"/>
      <w:marTop w:val="0"/>
      <w:marBottom w:val="0"/>
      <w:divBdr>
        <w:top w:val="none" w:sz="0" w:space="0" w:color="auto"/>
        <w:left w:val="none" w:sz="0" w:space="0" w:color="auto"/>
        <w:bottom w:val="none" w:sz="0" w:space="0" w:color="auto"/>
        <w:right w:val="none" w:sz="0" w:space="0" w:color="auto"/>
      </w:divBdr>
      <w:divsChild>
        <w:div w:id="1668092245">
          <w:marLeft w:val="850"/>
          <w:marRight w:val="0"/>
          <w:marTop w:val="96"/>
          <w:marBottom w:val="0"/>
          <w:divBdr>
            <w:top w:val="none" w:sz="0" w:space="0" w:color="auto"/>
            <w:left w:val="none" w:sz="0" w:space="0" w:color="auto"/>
            <w:bottom w:val="none" w:sz="0" w:space="0" w:color="auto"/>
            <w:right w:val="none" w:sz="0" w:space="0" w:color="auto"/>
          </w:divBdr>
        </w:div>
        <w:div w:id="177742219">
          <w:marLeft w:val="806"/>
          <w:marRight w:val="0"/>
          <w:marTop w:val="96"/>
          <w:marBottom w:val="0"/>
          <w:divBdr>
            <w:top w:val="none" w:sz="0" w:space="0" w:color="auto"/>
            <w:left w:val="none" w:sz="0" w:space="0" w:color="auto"/>
            <w:bottom w:val="none" w:sz="0" w:space="0" w:color="auto"/>
            <w:right w:val="none" w:sz="0" w:space="0" w:color="auto"/>
          </w:divBdr>
        </w:div>
        <w:div w:id="95029982">
          <w:marLeft w:val="806"/>
          <w:marRight w:val="0"/>
          <w:marTop w:val="96"/>
          <w:marBottom w:val="0"/>
          <w:divBdr>
            <w:top w:val="none" w:sz="0" w:space="0" w:color="auto"/>
            <w:left w:val="none" w:sz="0" w:space="0" w:color="auto"/>
            <w:bottom w:val="none" w:sz="0" w:space="0" w:color="auto"/>
            <w:right w:val="none" w:sz="0" w:space="0" w:color="auto"/>
          </w:divBdr>
        </w:div>
        <w:div w:id="1692950318">
          <w:marLeft w:val="806"/>
          <w:marRight w:val="0"/>
          <w:marTop w:val="96"/>
          <w:marBottom w:val="0"/>
          <w:divBdr>
            <w:top w:val="none" w:sz="0" w:space="0" w:color="auto"/>
            <w:left w:val="none" w:sz="0" w:space="0" w:color="auto"/>
            <w:bottom w:val="none" w:sz="0" w:space="0" w:color="auto"/>
            <w:right w:val="none" w:sz="0" w:space="0" w:color="auto"/>
          </w:divBdr>
        </w:div>
      </w:divsChild>
    </w:div>
    <w:div w:id="507789221">
      <w:bodyDiv w:val="1"/>
      <w:marLeft w:val="0"/>
      <w:marRight w:val="0"/>
      <w:marTop w:val="0"/>
      <w:marBottom w:val="0"/>
      <w:divBdr>
        <w:top w:val="none" w:sz="0" w:space="0" w:color="auto"/>
        <w:left w:val="none" w:sz="0" w:space="0" w:color="auto"/>
        <w:bottom w:val="none" w:sz="0" w:space="0" w:color="auto"/>
        <w:right w:val="none" w:sz="0" w:space="0" w:color="auto"/>
      </w:divBdr>
    </w:div>
    <w:div w:id="597253773">
      <w:bodyDiv w:val="1"/>
      <w:marLeft w:val="0"/>
      <w:marRight w:val="0"/>
      <w:marTop w:val="0"/>
      <w:marBottom w:val="0"/>
      <w:divBdr>
        <w:top w:val="none" w:sz="0" w:space="0" w:color="auto"/>
        <w:left w:val="none" w:sz="0" w:space="0" w:color="auto"/>
        <w:bottom w:val="none" w:sz="0" w:space="0" w:color="auto"/>
        <w:right w:val="none" w:sz="0" w:space="0" w:color="auto"/>
      </w:divBdr>
    </w:div>
    <w:div w:id="699550634">
      <w:bodyDiv w:val="1"/>
      <w:marLeft w:val="0"/>
      <w:marRight w:val="0"/>
      <w:marTop w:val="0"/>
      <w:marBottom w:val="0"/>
      <w:divBdr>
        <w:top w:val="none" w:sz="0" w:space="0" w:color="auto"/>
        <w:left w:val="none" w:sz="0" w:space="0" w:color="auto"/>
        <w:bottom w:val="none" w:sz="0" w:space="0" w:color="auto"/>
        <w:right w:val="none" w:sz="0" w:space="0" w:color="auto"/>
      </w:divBdr>
    </w:div>
    <w:div w:id="840434356">
      <w:bodyDiv w:val="1"/>
      <w:marLeft w:val="0"/>
      <w:marRight w:val="0"/>
      <w:marTop w:val="0"/>
      <w:marBottom w:val="0"/>
      <w:divBdr>
        <w:top w:val="none" w:sz="0" w:space="0" w:color="auto"/>
        <w:left w:val="none" w:sz="0" w:space="0" w:color="auto"/>
        <w:bottom w:val="none" w:sz="0" w:space="0" w:color="auto"/>
        <w:right w:val="none" w:sz="0" w:space="0" w:color="auto"/>
      </w:divBdr>
    </w:div>
    <w:div w:id="873268440">
      <w:bodyDiv w:val="1"/>
      <w:marLeft w:val="0"/>
      <w:marRight w:val="0"/>
      <w:marTop w:val="0"/>
      <w:marBottom w:val="0"/>
      <w:divBdr>
        <w:top w:val="none" w:sz="0" w:space="0" w:color="auto"/>
        <w:left w:val="none" w:sz="0" w:space="0" w:color="auto"/>
        <w:bottom w:val="none" w:sz="0" w:space="0" w:color="auto"/>
        <w:right w:val="none" w:sz="0" w:space="0" w:color="auto"/>
      </w:divBdr>
    </w:div>
    <w:div w:id="941109042">
      <w:bodyDiv w:val="1"/>
      <w:marLeft w:val="0"/>
      <w:marRight w:val="0"/>
      <w:marTop w:val="0"/>
      <w:marBottom w:val="0"/>
      <w:divBdr>
        <w:top w:val="none" w:sz="0" w:space="0" w:color="auto"/>
        <w:left w:val="none" w:sz="0" w:space="0" w:color="auto"/>
        <w:bottom w:val="none" w:sz="0" w:space="0" w:color="auto"/>
        <w:right w:val="none" w:sz="0" w:space="0" w:color="auto"/>
      </w:divBdr>
    </w:div>
    <w:div w:id="1038316796">
      <w:bodyDiv w:val="1"/>
      <w:marLeft w:val="0"/>
      <w:marRight w:val="0"/>
      <w:marTop w:val="0"/>
      <w:marBottom w:val="0"/>
      <w:divBdr>
        <w:top w:val="none" w:sz="0" w:space="0" w:color="auto"/>
        <w:left w:val="none" w:sz="0" w:space="0" w:color="auto"/>
        <w:bottom w:val="none" w:sz="0" w:space="0" w:color="auto"/>
        <w:right w:val="none" w:sz="0" w:space="0" w:color="auto"/>
      </w:divBdr>
    </w:div>
    <w:div w:id="1084915399">
      <w:bodyDiv w:val="1"/>
      <w:marLeft w:val="0"/>
      <w:marRight w:val="0"/>
      <w:marTop w:val="0"/>
      <w:marBottom w:val="0"/>
      <w:divBdr>
        <w:top w:val="none" w:sz="0" w:space="0" w:color="auto"/>
        <w:left w:val="none" w:sz="0" w:space="0" w:color="auto"/>
        <w:bottom w:val="none" w:sz="0" w:space="0" w:color="auto"/>
        <w:right w:val="none" w:sz="0" w:space="0" w:color="auto"/>
      </w:divBdr>
      <w:divsChild>
        <w:div w:id="1557548833">
          <w:marLeft w:val="850"/>
          <w:marRight w:val="0"/>
          <w:marTop w:val="96"/>
          <w:marBottom w:val="0"/>
          <w:divBdr>
            <w:top w:val="none" w:sz="0" w:space="0" w:color="auto"/>
            <w:left w:val="none" w:sz="0" w:space="0" w:color="auto"/>
            <w:bottom w:val="none" w:sz="0" w:space="0" w:color="auto"/>
            <w:right w:val="none" w:sz="0" w:space="0" w:color="auto"/>
          </w:divBdr>
        </w:div>
        <w:div w:id="2125417026">
          <w:marLeft w:val="806"/>
          <w:marRight w:val="0"/>
          <w:marTop w:val="96"/>
          <w:marBottom w:val="0"/>
          <w:divBdr>
            <w:top w:val="none" w:sz="0" w:space="0" w:color="auto"/>
            <w:left w:val="none" w:sz="0" w:space="0" w:color="auto"/>
            <w:bottom w:val="none" w:sz="0" w:space="0" w:color="auto"/>
            <w:right w:val="none" w:sz="0" w:space="0" w:color="auto"/>
          </w:divBdr>
        </w:div>
        <w:div w:id="404187534">
          <w:marLeft w:val="806"/>
          <w:marRight w:val="0"/>
          <w:marTop w:val="96"/>
          <w:marBottom w:val="0"/>
          <w:divBdr>
            <w:top w:val="none" w:sz="0" w:space="0" w:color="auto"/>
            <w:left w:val="none" w:sz="0" w:space="0" w:color="auto"/>
            <w:bottom w:val="none" w:sz="0" w:space="0" w:color="auto"/>
            <w:right w:val="none" w:sz="0" w:space="0" w:color="auto"/>
          </w:divBdr>
        </w:div>
        <w:div w:id="358363164">
          <w:marLeft w:val="806"/>
          <w:marRight w:val="0"/>
          <w:marTop w:val="96"/>
          <w:marBottom w:val="0"/>
          <w:divBdr>
            <w:top w:val="none" w:sz="0" w:space="0" w:color="auto"/>
            <w:left w:val="none" w:sz="0" w:space="0" w:color="auto"/>
            <w:bottom w:val="none" w:sz="0" w:space="0" w:color="auto"/>
            <w:right w:val="none" w:sz="0" w:space="0" w:color="auto"/>
          </w:divBdr>
        </w:div>
      </w:divsChild>
    </w:div>
    <w:div w:id="1259481454">
      <w:bodyDiv w:val="1"/>
      <w:marLeft w:val="0"/>
      <w:marRight w:val="0"/>
      <w:marTop w:val="0"/>
      <w:marBottom w:val="0"/>
      <w:divBdr>
        <w:top w:val="none" w:sz="0" w:space="0" w:color="auto"/>
        <w:left w:val="none" w:sz="0" w:space="0" w:color="auto"/>
        <w:bottom w:val="none" w:sz="0" w:space="0" w:color="auto"/>
        <w:right w:val="none" w:sz="0" w:space="0" w:color="auto"/>
      </w:divBdr>
    </w:div>
    <w:div w:id="1348555433">
      <w:bodyDiv w:val="1"/>
      <w:marLeft w:val="0"/>
      <w:marRight w:val="0"/>
      <w:marTop w:val="0"/>
      <w:marBottom w:val="0"/>
      <w:divBdr>
        <w:top w:val="none" w:sz="0" w:space="0" w:color="auto"/>
        <w:left w:val="none" w:sz="0" w:space="0" w:color="auto"/>
        <w:bottom w:val="none" w:sz="0" w:space="0" w:color="auto"/>
        <w:right w:val="none" w:sz="0" w:space="0" w:color="auto"/>
      </w:divBdr>
    </w:div>
    <w:div w:id="1540627806">
      <w:bodyDiv w:val="1"/>
      <w:marLeft w:val="0"/>
      <w:marRight w:val="0"/>
      <w:marTop w:val="0"/>
      <w:marBottom w:val="0"/>
      <w:divBdr>
        <w:top w:val="none" w:sz="0" w:space="0" w:color="auto"/>
        <w:left w:val="none" w:sz="0" w:space="0" w:color="auto"/>
        <w:bottom w:val="none" w:sz="0" w:space="0" w:color="auto"/>
        <w:right w:val="none" w:sz="0" w:space="0" w:color="auto"/>
      </w:divBdr>
    </w:div>
    <w:div w:id="1575700814">
      <w:bodyDiv w:val="1"/>
      <w:marLeft w:val="0"/>
      <w:marRight w:val="0"/>
      <w:marTop w:val="0"/>
      <w:marBottom w:val="0"/>
      <w:divBdr>
        <w:top w:val="none" w:sz="0" w:space="0" w:color="auto"/>
        <w:left w:val="none" w:sz="0" w:space="0" w:color="auto"/>
        <w:bottom w:val="none" w:sz="0" w:space="0" w:color="auto"/>
        <w:right w:val="none" w:sz="0" w:space="0" w:color="auto"/>
      </w:divBdr>
      <w:divsChild>
        <w:div w:id="49886194">
          <w:marLeft w:val="850"/>
          <w:marRight w:val="0"/>
          <w:marTop w:val="96"/>
          <w:marBottom w:val="0"/>
          <w:divBdr>
            <w:top w:val="none" w:sz="0" w:space="0" w:color="auto"/>
            <w:left w:val="none" w:sz="0" w:space="0" w:color="auto"/>
            <w:bottom w:val="none" w:sz="0" w:space="0" w:color="auto"/>
            <w:right w:val="none" w:sz="0" w:space="0" w:color="auto"/>
          </w:divBdr>
        </w:div>
      </w:divsChild>
    </w:div>
    <w:div w:id="1835146479">
      <w:bodyDiv w:val="1"/>
      <w:marLeft w:val="0"/>
      <w:marRight w:val="0"/>
      <w:marTop w:val="0"/>
      <w:marBottom w:val="0"/>
      <w:divBdr>
        <w:top w:val="none" w:sz="0" w:space="0" w:color="auto"/>
        <w:left w:val="none" w:sz="0" w:space="0" w:color="auto"/>
        <w:bottom w:val="none" w:sz="0" w:space="0" w:color="auto"/>
        <w:right w:val="none" w:sz="0" w:space="0" w:color="auto"/>
      </w:divBdr>
    </w:div>
    <w:div w:id="1847742136">
      <w:bodyDiv w:val="1"/>
      <w:marLeft w:val="0"/>
      <w:marRight w:val="0"/>
      <w:marTop w:val="0"/>
      <w:marBottom w:val="0"/>
      <w:divBdr>
        <w:top w:val="none" w:sz="0" w:space="0" w:color="auto"/>
        <w:left w:val="none" w:sz="0" w:space="0" w:color="auto"/>
        <w:bottom w:val="none" w:sz="0" w:space="0" w:color="auto"/>
        <w:right w:val="none" w:sz="0" w:space="0" w:color="auto"/>
      </w:divBdr>
    </w:div>
    <w:div w:id="19514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EC82-5F18-4AB0-8B7F-013DE66C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Nakedi Monyela</dc:creator>
  <cp:keywords/>
  <dc:description/>
  <cp:lastModifiedBy>Nikiwe Ncetezo</cp:lastModifiedBy>
  <cp:revision>2</cp:revision>
  <cp:lastPrinted>2020-05-22T12:12:00Z</cp:lastPrinted>
  <dcterms:created xsi:type="dcterms:W3CDTF">2020-06-11T15:37:00Z</dcterms:created>
  <dcterms:modified xsi:type="dcterms:W3CDTF">2020-06-11T15:37:00Z</dcterms:modified>
</cp:coreProperties>
</file>