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r w:rsidRPr="00DF4704">
        <w:rPr>
          <w:rFonts w:ascii="Arial" w:eastAsia="Calibri" w:hAnsi="Arial" w:cs="Arial"/>
          <w:b/>
          <w:lang w:val="en-ZA"/>
        </w:rPr>
        <w:t>N</w:t>
      </w:r>
      <w:r w:rsidR="00207D00">
        <w:rPr>
          <w:rFonts w:ascii="Arial" w:eastAsia="Calibri" w:hAnsi="Arial" w:cs="Arial"/>
          <w:b/>
          <w:lang w:val="en-ZA"/>
        </w:rPr>
        <w:t xml:space="preserve">ational </w:t>
      </w:r>
      <w:r w:rsidR="00B33974">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AD14D1">
        <w:rPr>
          <w:rFonts w:ascii="Arial" w:eastAsia="Calibri" w:hAnsi="Arial" w:cs="Arial"/>
          <w:b/>
          <w:lang w:val="en-ZA"/>
        </w:rPr>
        <w:t>377</w:t>
      </w:r>
    </w:p>
    <w:p w:rsidR="00AD14D1" w:rsidRPr="00AD14D1" w:rsidRDefault="00AD14D1" w:rsidP="00AD14D1">
      <w:pPr>
        <w:spacing w:before="100" w:beforeAutospacing="1" w:after="100" w:afterAutospacing="1" w:line="240" w:lineRule="auto"/>
        <w:ind w:left="720" w:hanging="720"/>
        <w:jc w:val="both"/>
        <w:outlineLvl w:val="0"/>
        <w:rPr>
          <w:rFonts w:ascii="Arial" w:hAnsi="Arial" w:cs="Arial"/>
          <w:b/>
          <w:noProof/>
          <w:lang w:val="en-GB"/>
        </w:rPr>
      </w:pPr>
      <w:r w:rsidRPr="00AD14D1">
        <w:rPr>
          <w:rFonts w:ascii="Arial" w:hAnsi="Arial" w:cs="Arial"/>
          <w:b/>
          <w:noProof/>
          <w:lang w:val="en-GB"/>
        </w:rPr>
        <w:t>377.</w:t>
      </w:r>
      <w:r w:rsidRPr="00AD14D1">
        <w:rPr>
          <w:rFonts w:ascii="Arial" w:hAnsi="Arial" w:cs="Arial"/>
          <w:b/>
          <w:noProof/>
          <w:lang w:val="en-GB"/>
        </w:rPr>
        <w:tab/>
        <w:t>Mr H S Gumbi (DA) to ask the Minister of Transport</w:t>
      </w:r>
      <w:r w:rsidRPr="00AD14D1">
        <w:rPr>
          <w:rFonts w:ascii="Arial" w:hAnsi="Arial" w:cs="Arial"/>
          <w:b/>
          <w:noProof/>
          <w:lang w:val="en-GB"/>
        </w:rPr>
        <w:fldChar w:fldCharType="begin"/>
      </w:r>
      <w:r w:rsidRPr="00AD14D1">
        <w:rPr>
          <w:rFonts w:ascii="Arial" w:hAnsi="Arial" w:cs="Arial"/>
        </w:rPr>
        <w:instrText xml:space="preserve"> XE "</w:instrText>
      </w:r>
      <w:r w:rsidRPr="00AD14D1">
        <w:rPr>
          <w:rFonts w:ascii="Arial" w:hAnsi="Arial" w:cs="Arial"/>
          <w:b/>
          <w:noProof/>
          <w:lang w:val="en-GB"/>
        </w:rPr>
        <w:instrText>Transport</w:instrText>
      </w:r>
      <w:r w:rsidRPr="00AD14D1">
        <w:rPr>
          <w:rFonts w:ascii="Arial" w:hAnsi="Arial" w:cs="Arial"/>
        </w:rPr>
        <w:instrText xml:space="preserve">" </w:instrText>
      </w:r>
      <w:r w:rsidRPr="00AD14D1">
        <w:rPr>
          <w:rFonts w:ascii="Arial" w:hAnsi="Arial" w:cs="Arial"/>
          <w:b/>
          <w:noProof/>
          <w:lang w:val="en-GB"/>
        </w:rPr>
        <w:fldChar w:fldCharType="end"/>
      </w:r>
      <w:r w:rsidRPr="00AD14D1">
        <w:rPr>
          <w:rFonts w:ascii="Arial" w:hAnsi="Arial" w:cs="Arial"/>
          <w:b/>
          <w:noProof/>
          <w:lang w:val="en-GB"/>
        </w:rPr>
        <w:t xml:space="preserve">: </w:t>
      </w:r>
    </w:p>
    <w:p w:rsidR="00AD14D1" w:rsidRPr="00AD14D1" w:rsidRDefault="00AD14D1" w:rsidP="00AD14D1">
      <w:pPr>
        <w:spacing w:before="100" w:beforeAutospacing="1" w:after="100" w:afterAutospacing="1" w:line="240" w:lineRule="auto"/>
        <w:ind w:left="720"/>
        <w:jc w:val="both"/>
        <w:rPr>
          <w:rFonts w:ascii="Arial" w:hAnsi="Arial" w:cs="Arial"/>
        </w:rPr>
      </w:pPr>
      <w:r w:rsidRPr="00AD14D1">
        <w:rPr>
          <w:rFonts w:ascii="Arial" w:eastAsia="Calibri" w:hAnsi="Arial" w:cs="Arial"/>
          <w:color w:val="000000"/>
          <w:lang w:eastAsia="en-ZA"/>
        </w:rPr>
        <w:t>What (a) number of official international trips is (</w:t>
      </w:r>
      <w:proofErr w:type="spellStart"/>
      <w:r w:rsidRPr="00AD14D1">
        <w:rPr>
          <w:rFonts w:ascii="Arial" w:eastAsia="Calibri" w:hAnsi="Arial" w:cs="Arial"/>
          <w:color w:val="000000"/>
          <w:lang w:eastAsia="en-ZA"/>
        </w:rPr>
        <w:t>i</w:t>
      </w:r>
      <w:proofErr w:type="spellEnd"/>
      <w:r w:rsidRPr="00AD14D1">
        <w:rPr>
          <w:rFonts w:ascii="Arial" w:eastAsia="Calibri" w:hAnsi="Arial" w:cs="Arial"/>
          <w:color w:val="000000"/>
          <w:lang w:eastAsia="en-ZA"/>
        </w:rPr>
        <w:t>) he and (ii) his deputy planning to undertake in the 2019-22 medium term expenditure framework, (b) will the (</w:t>
      </w:r>
      <w:proofErr w:type="spellStart"/>
      <w:r w:rsidRPr="00AD14D1">
        <w:rPr>
          <w:rFonts w:ascii="Arial" w:eastAsia="Calibri" w:hAnsi="Arial" w:cs="Arial"/>
          <w:color w:val="000000"/>
          <w:lang w:eastAsia="en-ZA"/>
        </w:rPr>
        <w:t>i</w:t>
      </w:r>
      <w:proofErr w:type="spellEnd"/>
      <w:r w:rsidRPr="00AD14D1">
        <w:rPr>
          <w:rFonts w:ascii="Arial" w:eastAsia="Calibri" w:hAnsi="Arial" w:cs="Arial"/>
          <w:color w:val="000000"/>
          <w:lang w:eastAsia="en-ZA"/>
        </w:rPr>
        <w:t xml:space="preserve">) destination, (ii) date, (iii) purpose and (iv) </w:t>
      </w:r>
      <w:r w:rsidRPr="00AD14D1">
        <w:rPr>
          <w:rFonts w:ascii="Arial" w:hAnsi="Arial" w:cs="Arial"/>
        </w:rPr>
        <w:t>number</w:t>
      </w:r>
      <w:r w:rsidRPr="00AD14D1">
        <w:rPr>
          <w:rFonts w:ascii="Arial" w:eastAsia="Calibri" w:hAnsi="Arial" w:cs="Arial"/>
          <w:color w:val="000000"/>
          <w:lang w:eastAsia="en-ZA"/>
        </w:rPr>
        <w:t xml:space="preserve"> of persons who will travel with the delegation be and (c) is the detailed breakdown of the expected cost of (</w:t>
      </w:r>
      <w:proofErr w:type="spellStart"/>
      <w:r w:rsidRPr="00AD14D1">
        <w:rPr>
          <w:rFonts w:ascii="Arial" w:eastAsia="Calibri" w:hAnsi="Arial" w:cs="Arial"/>
          <w:color w:val="000000"/>
          <w:lang w:eastAsia="en-ZA"/>
        </w:rPr>
        <w:t>i</w:t>
      </w:r>
      <w:proofErr w:type="spellEnd"/>
      <w:r w:rsidRPr="00AD14D1">
        <w:rPr>
          <w:rFonts w:ascii="Arial" w:eastAsia="Calibri" w:hAnsi="Arial" w:cs="Arial"/>
          <w:color w:val="000000"/>
          <w:lang w:eastAsia="en-ZA"/>
        </w:rPr>
        <w:t>) flights, (ii) accommodation and (iii) any other expenses in each case</w:t>
      </w:r>
      <w:r w:rsidRPr="00AD14D1">
        <w:rPr>
          <w:rFonts w:ascii="Arial" w:hAnsi="Arial" w:cs="Arial"/>
        </w:rPr>
        <w:t>?</w:t>
      </w:r>
      <w:r w:rsidRPr="00AD14D1">
        <w:rPr>
          <w:rFonts w:ascii="Arial" w:hAnsi="Arial" w:cs="Arial"/>
        </w:rPr>
        <w:tab/>
      </w:r>
      <w:r w:rsidRPr="00AD14D1">
        <w:rPr>
          <w:rFonts w:ascii="Arial" w:hAnsi="Arial" w:cs="Arial"/>
        </w:rPr>
        <w:tab/>
      </w:r>
      <w:r w:rsidRPr="00AD14D1">
        <w:rPr>
          <w:rFonts w:ascii="Arial" w:hAnsi="Arial" w:cs="Arial"/>
        </w:rPr>
        <w:tab/>
        <w:t>NW1349E</w:t>
      </w:r>
    </w:p>
    <w:p w:rsidR="00D774C5" w:rsidRPr="00B11AE9" w:rsidRDefault="005918E0" w:rsidP="00D774C5">
      <w:pPr>
        <w:spacing w:line="360" w:lineRule="auto"/>
        <w:jc w:val="both"/>
        <w:rPr>
          <w:rFonts w:ascii="Arial" w:hAnsi="Arial" w:cs="Arial"/>
          <w:b/>
          <w:sz w:val="24"/>
          <w:szCs w:val="24"/>
          <w:lang w:val="en-ZA" w:eastAsia="x-none"/>
        </w:rPr>
      </w:pPr>
      <w:r w:rsidRPr="00B11AE9">
        <w:rPr>
          <w:rFonts w:ascii="Arial" w:hAnsi="Arial" w:cs="Arial"/>
          <w:b/>
          <w:sz w:val="24"/>
          <w:szCs w:val="24"/>
          <w:lang w:val="en-ZA" w:eastAsia="x-none"/>
        </w:rPr>
        <w:t xml:space="preserve">Financial </w:t>
      </w:r>
      <w:r w:rsidR="00D107EB">
        <w:rPr>
          <w:rFonts w:ascii="Arial" w:hAnsi="Arial" w:cs="Arial"/>
          <w:b/>
          <w:sz w:val="24"/>
          <w:szCs w:val="24"/>
          <w:lang w:val="en-ZA" w:eastAsia="x-none"/>
        </w:rPr>
        <w:t>Year: July</w:t>
      </w:r>
      <w:r w:rsidRPr="00B11AE9">
        <w:rPr>
          <w:rFonts w:ascii="Arial" w:hAnsi="Arial" w:cs="Arial"/>
          <w:b/>
          <w:sz w:val="24"/>
          <w:szCs w:val="24"/>
          <w:lang w:val="en-ZA" w:eastAsia="x-none"/>
        </w:rPr>
        <w:t xml:space="preserve"> 2019 / March 2020 </w:t>
      </w:r>
    </w:p>
    <w:tbl>
      <w:tblPr>
        <w:tblStyle w:val="TableGrid"/>
        <w:tblW w:w="15055" w:type="dxa"/>
        <w:tblInd w:w="-176" w:type="dxa"/>
        <w:tblLook w:val="04A0" w:firstRow="1" w:lastRow="0" w:firstColumn="1" w:lastColumn="0" w:noHBand="0" w:noVBand="1"/>
      </w:tblPr>
      <w:tblGrid>
        <w:gridCol w:w="1277"/>
        <w:gridCol w:w="1974"/>
        <w:gridCol w:w="1405"/>
        <w:gridCol w:w="2007"/>
        <w:gridCol w:w="2410"/>
        <w:gridCol w:w="1984"/>
        <w:gridCol w:w="2268"/>
        <w:gridCol w:w="1730"/>
      </w:tblGrid>
      <w:tr w:rsidR="006A4E13" w:rsidRPr="00033800" w:rsidTr="00033800">
        <w:trPr>
          <w:trHeight w:val="537"/>
        </w:trPr>
        <w:tc>
          <w:tcPr>
            <w:tcW w:w="1277" w:type="dxa"/>
          </w:tcPr>
          <w:p w:rsidR="00033800" w:rsidRPr="00033800" w:rsidRDefault="00033800" w:rsidP="00D774C5">
            <w:pPr>
              <w:pStyle w:val="ListParagraph"/>
              <w:numPr>
                <w:ilvl w:val="0"/>
                <w:numId w:val="14"/>
              </w:numPr>
              <w:spacing w:line="360" w:lineRule="auto"/>
              <w:jc w:val="both"/>
              <w:rPr>
                <w:rFonts w:ascii="Arial" w:hAnsi="Arial" w:cs="Arial"/>
                <w:b/>
                <w:lang w:val="en-ZA" w:eastAsia="x-none"/>
              </w:rPr>
            </w:pPr>
            <w:r w:rsidRPr="00033800">
              <w:rPr>
                <w:rFonts w:ascii="Arial" w:hAnsi="Arial" w:cs="Arial"/>
                <w:b/>
                <w:lang w:val="en-ZA" w:eastAsia="x-none"/>
              </w:rPr>
              <w:t xml:space="preserve"> </w:t>
            </w:r>
          </w:p>
        </w:tc>
        <w:tc>
          <w:tcPr>
            <w:tcW w:w="1974" w:type="dxa"/>
          </w:tcPr>
          <w:p w:rsidR="00033800" w:rsidRPr="00033800" w:rsidRDefault="00033800" w:rsidP="00D774C5">
            <w:pPr>
              <w:pStyle w:val="ListParagraph"/>
              <w:numPr>
                <w:ilvl w:val="0"/>
                <w:numId w:val="14"/>
              </w:numPr>
              <w:spacing w:line="360" w:lineRule="auto"/>
              <w:jc w:val="both"/>
              <w:rPr>
                <w:rFonts w:ascii="Arial" w:hAnsi="Arial" w:cs="Arial"/>
                <w:b/>
                <w:lang w:val="en-ZA" w:eastAsia="x-none"/>
              </w:rPr>
            </w:pPr>
            <w:proofErr w:type="spellStart"/>
            <w:r w:rsidRPr="00033800">
              <w:rPr>
                <w:rFonts w:ascii="Arial" w:hAnsi="Arial" w:cs="Arial"/>
                <w:lang w:val="en-ZA" w:eastAsia="x-none"/>
              </w:rPr>
              <w:t>i</w:t>
            </w:r>
            <w:proofErr w:type="spellEnd"/>
            <w:r w:rsidRPr="00033800">
              <w:rPr>
                <w:rFonts w:ascii="Arial" w:hAnsi="Arial" w:cs="Arial"/>
                <w:lang w:val="en-ZA" w:eastAsia="x-none"/>
              </w:rPr>
              <w:t>)</w:t>
            </w:r>
            <w:r w:rsidRPr="00033800">
              <w:rPr>
                <w:rFonts w:ascii="Arial" w:hAnsi="Arial" w:cs="Arial"/>
                <w:b/>
                <w:lang w:val="en-ZA" w:eastAsia="x-none"/>
              </w:rPr>
              <w:t xml:space="preserve"> Destination</w:t>
            </w:r>
          </w:p>
        </w:tc>
        <w:tc>
          <w:tcPr>
            <w:tcW w:w="1405" w:type="dxa"/>
          </w:tcPr>
          <w:p w:rsidR="00033800" w:rsidRPr="00033800" w:rsidRDefault="00033800" w:rsidP="00D774C5">
            <w:pPr>
              <w:spacing w:line="360" w:lineRule="auto"/>
              <w:jc w:val="both"/>
              <w:rPr>
                <w:rFonts w:ascii="Arial" w:hAnsi="Arial" w:cs="Arial"/>
                <w:b/>
                <w:lang w:val="en-ZA" w:eastAsia="x-none"/>
              </w:rPr>
            </w:pPr>
            <w:r w:rsidRPr="00033800">
              <w:rPr>
                <w:rFonts w:ascii="Arial" w:hAnsi="Arial" w:cs="Arial"/>
                <w:lang w:val="en-ZA" w:eastAsia="x-none"/>
              </w:rPr>
              <w:t>ii)</w:t>
            </w:r>
            <w:r w:rsidRPr="00033800">
              <w:rPr>
                <w:rFonts w:ascii="Arial" w:hAnsi="Arial" w:cs="Arial"/>
                <w:b/>
                <w:lang w:val="en-ZA" w:eastAsia="x-none"/>
              </w:rPr>
              <w:t xml:space="preserve"> Date</w:t>
            </w:r>
          </w:p>
        </w:tc>
        <w:tc>
          <w:tcPr>
            <w:tcW w:w="2007" w:type="dxa"/>
          </w:tcPr>
          <w:p w:rsidR="00033800" w:rsidRPr="00033800" w:rsidRDefault="00033800" w:rsidP="00BD57B9">
            <w:pPr>
              <w:rPr>
                <w:rFonts w:ascii="Arial" w:hAnsi="Arial" w:cs="Arial"/>
                <w:b/>
              </w:rPr>
            </w:pPr>
            <w:r w:rsidRPr="00033800">
              <w:rPr>
                <w:rFonts w:ascii="Arial" w:hAnsi="Arial" w:cs="Arial"/>
              </w:rPr>
              <w:t>iii)</w:t>
            </w:r>
            <w:r w:rsidRPr="00033800">
              <w:rPr>
                <w:rFonts w:ascii="Arial" w:hAnsi="Arial" w:cs="Arial"/>
                <w:b/>
              </w:rPr>
              <w:t xml:space="preserve"> Purpose</w:t>
            </w:r>
          </w:p>
        </w:tc>
        <w:tc>
          <w:tcPr>
            <w:tcW w:w="2410" w:type="dxa"/>
          </w:tcPr>
          <w:p w:rsidR="00033800" w:rsidRPr="00033800" w:rsidRDefault="00033800" w:rsidP="00BD57B9">
            <w:pPr>
              <w:rPr>
                <w:rFonts w:ascii="Arial" w:hAnsi="Arial" w:cs="Arial"/>
                <w:b/>
              </w:rPr>
            </w:pPr>
            <w:r w:rsidRPr="00033800">
              <w:rPr>
                <w:rFonts w:ascii="Arial" w:hAnsi="Arial" w:cs="Arial"/>
              </w:rPr>
              <w:t>iv)</w:t>
            </w:r>
            <w:r w:rsidRPr="00033800">
              <w:rPr>
                <w:rFonts w:ascii="Arial" w:hAnsi="Arial" w:cs="Arial"/>
                <w:b/>
              </w:rPr>
              <w:t xml:space="preserve"> </w:t>
            </w:r>
            <w:r w:rsidR="007B5677">
              <w:rPr>
                <w:rFonts w:ascii="Arial" w:hAnsi="Arial" w:cs="Arial"/>
                <w:b/>
              </w:rPr>
              <w:t>No. of Delegates</w:t>
            </w:r>
          </w:p>
        </w:tc>
        <w:tc>
          <w:tcPr>
            <w:tcW w:w="1984" w:type="dxa"/>
          </w:tcPr>
          <w:p w:rsidR="00033800" w:rsidRPr="00033800" w:rsidRDefault="00033800" w:rsidP="00BD57B9">
            <w:pPr>
              <w:rPr>
                <w:rFonts w:ascii="Arial" w:hAnsi="Arial" w:cs="Arial"/>
                <w:b/>
              </w:rPr>
            </w:pPr>
            <w:r w:rsidRPr="00033800">
              <w:rPr>
                <w:rFonts w:ascii="Arial" w:hAnsi="Arial" w:cs="Arial"/>
                <w:b/>
              </w:rPr>
              <w:t>c</w:t>
            </w:r>
            <w:r w:rsidRPr="00033800">
              <w:rPr>
                <w:rFonts w:ascii="Arial" w:hAnsi="Arial" w:cs="Arial"/>
              </w:rPr>
              <w:t xml:space="preserve">) </w:t>
            </w:r>
            <w:proofErr w:type="spellStart"/>
            <w:r w:rsidRPr="00033800">
              <w:rPr>
                <w:rFonts w:ascii="Arial" w:hAnsi="Arial" w:cs="Arial"/>
              </w:rPr>
              <w:t>i</w:t>
            </w:r>
            <w:proofErr w:type="spellEnd"/>
            <w:r w:rsidRPr="00033800">
              <w:rPr>
                <w:rFonts w:ascii="Arial" w:hAnsi="Arial" w:cs="Arial"/>
              </w:rPr>
              <w:t>)</w:t>
            </w:r>
            <w:r w:rsidRPr="00033800">
              <w:rPr>
                <w:rFonts w:ascii="Arial" w:hAnsi="Arial" w:cs="Arial"/>
                <w:b/>
              </w:rPr>
              <w:t xml:space="preserve"> Flights</w:t>
            </w:r>
          </w:p>
        </w:tc>
        <w:tc>
          <w:tcPr>
            <w:tcW w:w="2268" w:type="dxa"/>
          </w:tcPr>
          <w:p w:rsidR="00033800" w:rsidRPr="00033800" w:rsidRDefault="00033800" w:rsidP="00BD57B9">
            <w:pPr>
              <w:rPr>
                <w:rFonts w:ascii="Arial" w:hAnsi="Arial" w:cs="Arial"/>
                <w:b/>
              </w:rPr>
            </w:pPr>
            <w:r w:rsidRPr="00033800">
              <w:rPr>
                <w:rFonts w:ascii="Arial" w:hAnsi="Arial" w:cs="Arial"/>
              </w:rPr>
              <w:t>ii)</w:t>
            </w:r>
            <w:r w:rsidRPr="00033800">
              <w:rPr>
                <w:rFonts w:ascii="Arial" w:hAnsi="Arial" w:cs="Arial"/>
                <w:b/>
              </w:rPr>
              <w:t xml:space="preserve"> Accommodation</w:t>
            </w:r>
          </w:p>
        </w:tc>
        <w:tc>
          <w:tcPr>
            <w:tcW w:w="1730" w:type="dxa"/>
          </w:tcPr>
          <w:p w:rsidR="00033800" w:rsidRPr="00033800" w:rsidRDefault="00033800" w:rsidP="00033800">
            <w:pPr>
              <w:rPr>
                <w:rFonts w:ascii="Arial" w:hAnsi="Arial" w:cs="Arial"/>
                <w:b/>
              </w:rPr>
            </w:pPr>
            <w:r w:rsidRPr="00033800">
              <w:rPr>
                <w:rFonts w:ascii="Arial" w:hAnsi="Arial" w:cs="Arial"/>
              </w:rPr>
              <w:t>iii)</w:t>
            </w:r>
            <w:r w:rsidRPr="00033800">
              <w:rPr>
                <w:rFonts w:ascii="Arial" w:hAnsi="Arial" w:cs="Arial"/>
                <w:b/>
              </w:rPr>
              <w:t xml:space="preserve"> Allowances</w:t>
            </w:r>
          </w:p>
        </w:tc>
      </w:tr>
      <w:tr w:rsidR="00B11AE9" w:rsidRPr="00033800" w:rsidTr="00033800">
        <w:trPr>
          <w:trHeight w:val="537"/>
        </w:trPr>
        <w:tc>
          <w:tcPr>
            <w:tcW w:w="1277" w:type="dxa"/>
            <w:vMerge w:val="restart"/>
          </w:tcPr>
          <w:p w:rsidR="00B11AE9" w:rsidRPr="00033800" w:rsidRDefault="00B11AE9" w:rsidP="00BD57B9">
            <w:pPr>
              <w:spacing w:line="360" w:lineRule="auto"/>
              <w:jc w:val="both"/>
              <w:rPr>
                <w:rFonts w:ascii="Arial" w:hAnsi="Arial" w:cs="Arial"/>
                <w:lang w:val="en-ZA" w:eastAsia="x-none"/>
              </w:rPr>
            </w:pPr>
            <w:r w:rsidRPr="00033800">
              <w:rPr>
                <w:rFonts w:ascii="Arial" w:hAnsi="Arial" w:cs="Arial"/>
                <w:lang w:val="en-ZA" w:eastAsia="x-none"/>
              </w:rPr>
              <w:t>Minister</w:t>
            </w:r>
          </w:p>
        </w:tc>
        <w:tc>
          <w:tcPr>
            <w:tcW w:w="1974" w:type="dxa"/>
          </w:tcPr>
          <w:p w:rsidR="00B11AE9" w:rsidRPr="00033800" w:rsidRDefault="00B11AE9" w:rsidP="00BD57B9">
            <w:pPr>
              <w:spacing w:line="360" w:lineRule="auto"/>
              <w:jc w:val="both"/>
              <w:rPr>
                <w:rFonts w:ascii="Arial" w:hAnsi="Arial" w:cs="Arial"/>
                <w:lang w:val="en-ZA" w:eastAsia="x-none"/>
              </w:rPr>
            </w:pPr>
            <w:r>
              <w:rPr>
                <w:rFonts w:ascii="Arial" w:hAnsi="Arial" w:cs="Arial"/>
                <w:lang w:val="en-ZA" w:eastAsia="x-none"/>
              </w:rPr>
              <w:t>Colombia</w:t>
            </w:r>
            <w:r w:rsidR="00343240">
              <w:rPr>
                <w:rFonts w:ascii="Arial" w:hAnsi="Arial" w:cs="Arial"/>
                <w:lang w:val="en-ZA" w:eastAsia="x-none"/>
              </w:rPr>
              <w:t xml:space="preserve">, </w:t>
            </w:r>
            <w:proofErr w:type="spellStart"/>
            <w:r w:rsidR="00343240">
              <w:rPr>
                <w:rFonts w:ascii="Arial" w:hAnsi="Arial" w:cs="Arial"/>
                <w:lang w:val="en-ZA" w:eastAsia="x-none"/>
              </w:rPr>
              <w:t>Cartegena</w:t>
            </w:r>
            <w:proofErr w:type="spellEnd"/>
          </w:p>
        </w:tc>
        <w:tc>
          <w:tcPr>
            <w:tcW w:w="1405" w:type="dxa"/>
          </w:tcPr>
          <w:p w:rsidR="00B11AE9" w:rsidRPr="00033800" w:rsidRDefault="00B11AE9" w:rsidP="00BD57B9">
            <w:pPr>
              <w:spacing w:line="360" w:lineRule="auto"/>
              <w:jc w:val="both"/>
              <w:rPr>
                <w:rFonts w:ascii="Arial" w:hAnsi="Arial" w:cs="Arial"/>
                <w:lang w:val="en-ZA" w:eastAsia="x-none"/>
              </w:rPr>
            </w:pPr>
            <w:r>
              <w:rPr>
                <w:rFonts w:ascii="Arial" w:hAnsi="Arial" w:cs="Arial"/>
                <w:lang w:val="en-ZA" w:eastAsia="x-none"/>
              </w:rPr>
              <w:t xml:space="preserve">15 -17 Sept </w:t>
            </w:r>
          </w:p>
        </w:tc>
        <w:tc>
          <w:tcPr>
            <w:tcW w:w="2007" w:type="dxa"/>
          </w:tcPr>
          <w:p w:rsidR="00B11AE9" w:rsidRPr="00033800" w:rsidRDefault="00B11AE9" w:rsidP="00BD57B9">
            <w:pPr>
              <w:rPr>
                <w:rFonts w:ascii="Arial" w:hAnsi="Arial" w:cs="Arial"/>
              </w:rPr>
            </w:pPr>
            <w:r w:rsidRPr="006A4E13">
              <w:rPr>
                <w:rFonts w:ascii="Arial" w:hAnsi="Arial" w:cs="Arial"/>
              </w:rPr>
              <w:t>IMO World Maritime Day Parallel Event</w:t>
            </w:r>
          </w:p>
        </w:tc>
        <w:tc>
          <w:tcPr>
            <w:tcW w:w="2410" w:type="dxa"/>
          </w:tcPr>
          <w:p w:rsidR="00B11AE9" w:rsidRPr="00033800" w:rsidRDefault="007B5677" w:rsidP="00BD57B9">
            <w:pPr>
              <w:rPr>
                <w:rFonts w:ascii="Arial" w:hAnsi="Arial" w:cs="Arial"/>
              </w:rPr>
            </w:pPr>
            <w:r>
              <w:rPr>
                <w:rFonts w:ascii="Arial" w:hAnsi="Arial" w:cs="Arial"/>
              </w:rPr>
              <w:t>5</w:t>
            </w:r>
            <w:r w:rsidR="00A2000C">
              <w:rPr>
                <w:rFonts w:ascii="Arial" w:hAnsi="Arial" w:cs="Arial"/>
              </w:rPr>
              <w:t xml:space="preserve"> – Minister, Ministerial officials, IR and line function</w:t>
            </w:r>
          </w:p>
        </w:tc>
        <w:tc>
          <w:tcPr>
            <w:tcW w:w="1984" w:type="dxa"/>
          </w:tcPr>
          <w:p w:rsidR="00B11AE9" w:rsidRPr="00033800" w:rsidRDefault="008713A4" w:rsidP="00BD57B9">
            <w:pPr>
              <w:rPr>
                <w:rFonts w:ascii="Arial" w:hAnsi="Arial" w:cs="Arial"/>
              </w:rPr>
            </w:pPr>
            <w:r>
              <w:rPr>
                <w:rFonts w:ascii="Arial" w:hAnsi="Arial" w:cs="Arial"/>
              </w:rPr>
              <w:t>Approximately R400 000, Three business class and two economy</w:t>
            </w:r>
          </w:p>
        </w:tc>
        <w:tc>
          <w:tcPr>
            <w:tcW w:w="2268" w:type="dxa"/>
          </w:tcPr>
          <w:p w:rsidR="00B11AE9" w:rsidRPr="00033800" w:rsidRDefault="00BD57B9" w:rsidP="00BD57B9">
            <w:pPr>
              <w:rPr>
                <w:rFonts w:ascii="Arial" w:hAnsi="Arial" w:cs="Arial"/>
              </w:rPr>
            </w:pPr>
            <w:r>
              <w:rPr>
                <w:rFonts w:ascii="Arial" w:hAnsi="Arial" w:cs="Arial"/>
              </w:rPr>
              <w:t>Rates provided by the Mission</w:t>
            </w:r>
            <w:r w:rsidR="00291E71">
              <w:rPr>
                <w:rFonts w:ascii="Arial" w:hAnsi="Arial" w:cs="Arial"/>
              </w:rPr>
              <w:t xml:space="preserve"> *</w:t>
            </w:r>
          </w:p>
        </w:tc>
        <w:tc>
          <w:tcPr>
            <w:tcW w:w="1730" w:type="dxa"/>
          </w:tcPr>
          <w:p w:rsidR="00B11AE9" w:rsidRPr="00033800" w:rsidRDefault="008A1DB1" w:rsidP="008A1DB1">
            <w:pPr>
              <w:rPr>
                <w:rFonts w:ascii="Arial" w:hAnsi="Arial" w:cs="Arial"/>
              </w:rPr>
            </w:pPr>
            <w:r>
              <w:rPr>
                <w:rFonts w:ascii="Arial" w:hAnsi="Arial" w:cs="Arial"/>
              </w:rPr>
              <w:t>USD 85 x 5persons x 5 days = USD 2125 = R32 445.80</w:t>
            </w:r>
          </w:p>
        </w:tc>
      </w:tr>
      <w:tr w:rsidR="00B11AE9" w:rsidRPr="00033800" w:rsidTr="00033800">
        <w:trPr>
          <w:trHeight w:val="537"/>
        </w:trPr>
        <w:tc>
          <w:tcPr>
            <w:tcW w:w="1277" w:type="dxa"/>
            <w:vMerge/>
          </w:tcPr>
          <w:p w:rsidR="00B11AE9" w:rsidRPr="00033800" w:rsidRDefault="00B11AE9" w:rsidP="00033800">
            <w:pPr>
              <w:spacing w:line="360" w:lineRule="auto"/>
              <w:jc w:val="both"/>
              <w:rPr>
                <w:rFonts w:ascii="Arial" w:hAnsi="Arial" w:cs="Arial"/>
                <w:lang w:val="en-ZA" w:eastAsia="x-none"/>
              </w:rPr>
            </w:pPr>
          </w:p>
        </w:tc>
        <w:tc>
          <w:tcPr>
            <w:tcW w:w="1974" w:type="dxa"/>
          </w:tcPr>
          <w:p w:rsidR="00B11AE9" w:rsidRPr="00033800" w:rsidRDefault="00B11AE9" w:rsidP="00033800">
            <w:pPr>
              <w:spacing w:line="360" w:lineRule="auto"/>
              <w:jc w:val="both"/>
              <w:rPr>
                <w:rFonts w:ascii="Arial" w:hAnsi="Arial" w:cs="Arial"/>
                <w:lang w:val="en-ZA" w:eastAsia="x-none"/>
              </w:rPr>
            </w:pPr>
            <w:r w:rsidRPr="006A4E13">
              <w:rPr>
                <w:rFonts w:ascii="Arial" w:hAnsi="Arial" w:cs="Arial"/>
                <w:lang w:val="en-ZA" w:eastAsia="x-none"/>
              </w:rPr>
              <w:t>Canada</w:t>
            </w:r>
            <w:r w:rsidR="00343240">
              <w:rPr>
                <w:rFonts w:ascii="Arial" w:hAnsi="Arial" w:cs="Arial"/>
                <w:lang w:val="en-ZA" w:eastAsia="x-none"/>
              </w:rPr>
              <w:t>, Montreal</w:t>
            </w:r>
          </w:p>
        </w:tc>
        <w:tc>
          <w:tcPr>
            <w:tcW w:w="1405" w:type="dxa"/>
          </w:tcPr>
          <w:p w:rsidR="00B11AE9" w:rsidRPr="00033800" w:rsidRDefault="00B11AE9" w:rsidP="00033800">
            <w:pPr>
              <w:spacing w:line="360" w:lineRule="auto"/>
              <w:jc w:val="both"/>
              <w:rPr>
                <w:rFonts w:ascii="Arial" w:hAnsi="Arial" w:cs="Arial"/>
                <w:lang w:val="en-ZA" w:eastAsia="x-none"/>
              </w:rPr>
            </w:pPr>
            <w:r>
              <w:rPr>
                <w:rFonts w:ascii="Arial" w:hAnsi="Arial" w:cs="Arial"/>
                <w:lang w:val="en-ZA" w:eastAsia="x-none"/>
              </w:rPr>
              <w:t>24 Sept - 4 October</w:t>
            </w:r>
          </w:p>
        </w:tc>
        <w:tc>
          <w:tcPr>
            <w:tcW w:w="2007" w:type="dxa"/>
          </w:tcPr>
          <w:p w:rsidR="00B11AE9" w:rsidRPr="00033800" w:rsidRDefault="00B11AE9" w:rsidP="00033800">
            <w:pPr>
              <w:rPr>
                <w:rFonts w:ascii="Arial" w:hAnsi="Arial" w:cs="Arial"/>
              </w:rPr>
            </w:pPr>
            <w:r w:rsidRPr="006A4E13">
              <w:rPr>
                <w:rFonts w:ascii="Arial" w:hAnsi="Arial" w:cs="Arial"/>
              </w:rPr>
              <w:t>ICAO Assembly</w:t>
            </w:r>
          </w:p>
        </w:tc>
        <w:tc>
          <w:tcPr>
            <w:tcW w:w="2410" w:type="dxa"/>
          </w:tcPr>
          <w:p w:rsidR="00B11AE9" w:rsidRPr="00033800" w:rsidRDefault="00A2000C" w:rsidP="00033800">
            <w:pPr>
              <w:rPr>
                <w:rFonts w:ascii="Arial" w:hAnsi="Arial" w:cs="Arial"/>
              </w:rPr>
            </w:pPr>
            <w:r>
              <w:rPr>
                <w:rFonts w:ascii="Arial" w:hAnsi="Arial" w:cs="Arial"/>
              </w:rPr>
              <w:t>5 – Minister, Ministerial officials, IR and line function</w:t>
            </w:r>
          </w:p>
        </w:tc>
        <w:tc>
          <w:tcPr>
            <w:tcW w:w="1984" w:type="dxa"/>
          </w:tcPr>
          <w:p w:rsidR="00B11AE9" w:rsidRPr="00033800" w:rsidRDefault="00B07A58" w:rsidP="00033800">
            <w:pPr>
              <w:rPr>
                <w:rFonts w:ascii="Arial" w:hAnsi="Arial" w:cs="Arial"/>
              </w:rPr>
            </w:pPr>
            <w:r>
              <w:rPr>
                <w:rFonts w:ascii="Arial" w:hAnsi="Arial" w:cs="Arial"/>
              </w:rPr>
              <w:t>R 832 489.65 Five business class</w:t>
            </w:r>
          </w:p>
        </w:tc>
        <w:tc>
          <w:tcPr>
            <w:tcW w:w="2268" w:type="dxa"/>
          </w:tcPr>
          <w:p w:rsidR="00B11AE9" w:rsidRPr="00033800" w:rsidRDefault="00BD57B9" w:rsidP="00033800">
            <w:pPr>
              <w:rPr>
                <w:rFonts w:ascii="Arial" w:hAnsi="Arial" w:cs="Arial"/>
              </w:rPr>
            </w:pPr>
            <w:r>
              <w:rPr>
                <w:rFonts w:ascii="Arial" w:hAnsi="Arial" w:cs="Arial"/>
              </w:rPr>
              <w:t>Rates provided by the Mission</w:t>
            </w:r>
            <w:r w:rsidR="00291E71">
              <w:rPr>
                <w:rFonts w:ascii="Arial" w:hAnsi="Arial" w:cs="Arial"/>
              </w:rPr>
              <w:t xml:space="preserve"> *</w:t>
            </w:r>
          </w:p>
        </w:tc>
        <w:tc>
          <w:tcPr>
            <w:tcW w:w="1730" w:type="dxa"/>
          </w:tcPr>
          <w:p w:rsidR="00B11AE9" w:rsidRPr="00033800" w:rsidRDefault="008A1DB1" w:rsidP="00033800">
            <w:pPr>
              <w:rPr>
                <w:rFonts w:ascii="Arial" w:hAnsi="Arial" w:cs="Arial"/>
              </w:rPr>
            </w:pPr>
            <w:r>
              <w:rPr>
                <w:rFonts w:ascii="Arial" w:hAnsi="Arial" w:cs="Arial"/>
              </w:rPr>
              <w:t>C$174 x 5 persons x 5 days =C$ 4350 = R 50032.90</w:t>
            </w:r>
          </w:p>
        </w:tc>
      </w:tr>
      <w:tr w:rsidR="00B11AE9" w:rsidRPr="00033800" w:rsidTr="00033800">
        <w:trPr>
          <w:trHeight w:val="537"/>
        </w:trPr>
        <w:tc>
          <w:tcPr>
            <w:tcW w:w="1277" w:type="dxa"/>
            <w:vMerge/>
          </w:tcPr>
          <w:p w:rsidR="00B11AE9" w:rsidRPr="00033800" w:rsidRDefault="00B11AE9" w:rsidP="00033800">
            <w:pPr>
              <w:spacing w:line="360" w:lineRule="auto"/>
              <w:jc w:val="both"/>
              <w:rPr>
                <w:rFonts w:ascii="Arial" w:hAnsi="Arial" w:cs="Arial"/>
                <w:lang w:val="en-ZA" w:eastAsia="x-none"/>
              </w:rPr>
            </w:pPr>
          </w:p>
        </w:tc>
        <w:tc>
          <w:tcPr>
            <w:tcW w:w="1974" w:type="dxa"/>
          </w:tcPr>
          <w:p w:rsidR="00B11AE9" w:rsidRPr="00033800" w:rsidRDefault="00B11AE9" w:rsidP="00033800">
            <w:pPr>
              <w:spacing w:line="360" w:lineRule="auto"/>
              <w:jc w:val="both"/>
              <w:rPr>
                <w:rFonts w:ascii="Arial" w:hAnsi="Arial" w:cs="Arial"/>
                <w:lang w:val="en-ZA" w:eastAsia="x-none"/>
              </w:rPr>
            </w:pPr>
            <w:r>
              <w:rPr>
                <w:rFonts w:ascii="Arial" w:hAnsi="Arial" w:cs="Arial"/>
                <w:lang w:val="en-ZA" w:eastAsia="x-none"/>
              </w:rPr>
              <w:t>Tanzania</w:t>
            </w:r>
          </w:p>
        </w:tc>
        <w:tc>
          <w:tcPr>
            <w:tcW w:w="1405" w:type="dxa"/>
          </w:tcPr>
          <w:p w:rsidR="00B11AE9" w:rsidRPr="00033800" w:rsidRDefault="00997311" w:rsidP="00033800">
            <w:pPr>
              <w:spacing w:line="360" w:lineRule="auto"/>
              <w:jc w:val="both"/>
              <w:rPr>
                <w:rFonts w:ascii="Arial" w:hAnsi="Arial" w:cs="Arial"/>
                <w:lang w:val="en-ZA" w:eastAsia="x-none"/>
              </w:rPr>
            </w:pPr>
            <w:r>
              <w:rPr>
                <w:rFonts w:ascii="Arial" w:hAnsi="Arial" w:cs="Arial"/>
                <w:lang w:val="en-ZA" w:eastAsia="x-none"/>
              </w:rPr>
              <w:t>16-20 September</w:t>
            </w:r>
          </w:p>
        </w:tc>
        <w:tc>
          <w:tcPr>
            <w:tcW w:w="2007" w:type="dxa"/>
          </w:tcPr>
          <w:p w:rsidR="00B11AE9" w:rsidRPr="00033800" w:rsidRDefault="00B11AE9" w:rsidP="00033800">
            <w:pPr>
              <w:rPr>
                <w:rFonts w:ascii="Arial" w:hAnsi="Arial" w:cs="Arial"/>
              </w:rPr>
            </w:pPr>
            <w:r>
              <w:rPr>
                <w:rFonts w:ascii="Arial" w:hAnsi="Arial" w:cs="Arial"/>
              </w:rPr>
              <w:t>SADC Ministers Meeting</w:t>
            </w:r>
          </w:p>
        </w:tc>
        <w:tc>
          <w:tcPr>
            <w:tcW w:w="2410" w:type="dxa"/>
          </w:tcPr>
          <w:p w:rsidR="00B11AE9" w:rsidRPr="00033800" w:rsidRDefault="00A2000C" w:rsidP="00033800">
            <w:pPr>
              <w:rPr>
                <w:rFonts w:ascii="Arial" w:hAnsi="Arial" w:cs="Arial"/>
              </w:rPr>
            </w:pPr>
            <w:r>
              <w:rPr>
                <w:rFonts w:ascii="Arial" w:hAnsi="Arial" w:cs="Arial"/>
              </w:rPr>
              <w:t>5 – Minister, Ministerial officials, IR and line function</w:t>
            </w:r>
          </w:p>
        </w:tc>
        <w:tc>
          <w:tcPr>
            <w:tcW w:w="1984" w:type="dxa"/>
          </w:tcPr>
          <w:p w:rsidR="00B07A58" w:rsidRDefault="00B07A58" w:rsidP="00B07A58">
            <w:pPr>
              <w:rPr>
                <w:rFonts w:ascii="Arial" w:hAnsi="Arial" w:cs="Arial"/>
              </w:rPr>
            </w:pPr>
            <w:r>
              <w:rPr>
                <w:rFonts w:ascii="Arial" w:hAnsi="Arial" w:cs="Arial"/>
              </w:rPr>
              <w:t xml:space="preserve">Approximately </w:t>
            </w:r>
          </w:p>
          <w:p w:rsidR="00B11AE9" w:rsidRPr="00033800" w:rsidRDefault="00B07A58" w:rsidP="00B07A58">
            <w:pPr>
              <w:rPr>
                <w:rFonts w:ascii="Arial" w:hAnsi="Arial" w:cs="Arial"/>
              </w:rPr>
            </w:pPr>
            <w:r>
              <w:rPr>
                <w:rFonts w:ascii="Arial" w:hAnsi="Arial" w:cs="Arial"/>
              </w:rPr>
              <w:t>R90 000. 00 Three business class and two economy</w:t>
            </w:r>
          </w:p>
        </w:tc>
        <w:tc>
          <w:tcPr>
            <w:tcW w:w="2268" w:type="dxa"/>
          </w:tcPr>
          <w:p w:rsidR="00B11AE9" w:rsidRPr="00033800" w:rsidRDefault="00BD57B9" w:rsidP="00033800">
            <w:pPr>
              <w:rPr>
                <w:rFonts w:ascii="Arial" w:hAnsi="Arial" w:cs="Arial"/>
              </w:rPr>
            </w:pPr>
            <w:r>
              <w:rPr>
                <w:rFonts w:ascii="Arial" w:hAnsi="Arial" w:cs="Arial"/>
              </w:rPr>
              <w:t>Rates provided by the Mission</w:t>
            </w:r>
            <w:r w:rsidR="00291E71">
              <w:rPr>
                <w:rFonts w:ascii="Arial" w:hAnsi="Arial" w:cs="Arial"/>
              </w:rPr>
              <w:t xml:space="preserve"> *</w:t>
            </w:r>
          </w:p>
        </w:tc>
        <w:tc>
          <w:tcPr>
            <w:tcW w:w="1730" w:type="dxa"/>
          </w:tcPr>
          <w:p w:rsidR="00B11AE9" w:rsidRPr="00033800" w:rsidRDefault="008A1DB1" w:rsidP="00033800">
            <w:pPr>
              <w:rPr>
                <w:rFonts w:ascii="Arial" w:hAnsi="Arial" w:cs="Arial"/>
              </w:rPr>
            </w:pPr>
            <w:r>
              <w:rPr>
                <w:rFonts w:ascii="Arial" w:hAnsi="Arial" w:cs="Arial"/>
              </w:rPr>
              <w:t xml:space="preserve">USD 117 x 5 persons x 5 days = </w:t>
            </w:r>
            <w:r w:rsidR="006C7055">
              <w:rPr>
                <w:rFonts w:ascii="Arial" w:hAnsi="Arial" w:cs="Arial"/>
              </w:rPr>
              <w:t>USD 2925= R44</w:t>
            </w:r>
            <w:r w:rsidR="00D86E60">
              <w:rPr>
                <w:rFonts w:ascii="Arial" w:hAnsi="Arial" w:cs="Arial"/>
              </w:rPr>
              <w:t xml:space="preserve"> </w:t>
            </w:r>
            <w:r w:rsidR="006C7055">
              <w:rPr>
                <w:rFonts w:ascii="Arial" w:hAnsi="Arial" w:cs="Arial"/>
              </w:rPr>
              <w:t>660.70</w:t>
            </w:r>
          </w:p>
        </w:tc>
      </w:tr>
      <w:tr w:rsidR="00B11AE9" w:rsidRPr="00033800" w:rsidTr="00033800">
        <w:trPr>
          <w:trHeight w:val="537"/>
        </w:trPr>
        <w:tc>
          <w:tcPr>
            <w:tcW w:w="1277" w:type="dxa"/>
            <w:vMerge/>
          </w:tcPr>
          <w:p w:rsidR="00B11AE9" w:rsidRPr="00033800" w:rsidRDefault="00B11AE9" w:rsidP="00B11AE9">
            <w:pPr>
              <w:spacing w:line="360" w:lineRule="auto"/>
              <w:jc w:val="both"/>
              <w:rPr>
                <w:rFonts w:ascii="Arial" w:hAnsi="Arial" w:cs="Arial"/>
                <w:lang w:val="en-ZA" w:eastAsia="x-none"/>
              </w:rPr>
            </w:pPr>
          </w:p>
        </w:tc>
        <w:tc>
          <w:tcPr>
            <w:tcW w:w="1974" w:type="dxa"/>
          </w:tcPr>
          <w:p w:rsidR="00B11AE9" w:rsidRPr="008713A4" w:rsidRDefault="00343240" w:rsidP="00B11AE9">
            <w:pPr>
              <w:spacing w:line="360" w:lineRule="auto"/>
              <w:jc w:val="both"/>
              <w:rPr>
                <w:rFonts w:ascii="Arial" w:hAnsi="Arial" w:cs="Arial"/>
                <w:lang w:val="en-ZA" w:eastAsia="x-none"/>
              </w:rPr>
            </w:pPr>
            <w:r>
              <w:rPr>
                <w:rFonts w:ascii="Arial" w:hAnsi="Arial" w:cs="Arial"/>
                <w:lang w:val="en-ZA" w:eastAsia="x-none"/>
              </w:rPr>
              <w:t xml:space="preserve">USA, </w:t>
            </w:r>
            <w:r w:rsidR="00B11AE9" w:rsidRPr="008713A4">
              <w:rPr>
                <w:rFonts w:ascii="Arial" w:hAnsi="Arial" w:cs="Arial"/>
                <w:lang w:val="en-ZA" w:eastAsia="x-none"/>
              </w:rPr>
              <w:t>New York</w:t>
            </w:r>
          </w:p>
        </w:tc>
        <w:tc>
          <w:tcPr>
            <w:tcW w:w="1405" w:type="dxa"/>
          </w:tcPr>
          <w:p w:rsidR="00B11AE9" w:rsidRPr="008713A4" w:rsidRDefault="00B11AE9" w:rsidP="00B11AE9">
            <w:pPr>
              <w:spacing w:line="360" w:lineRule="auto"/>
              <w:jc w:val="both"/>
              <w:rPr>
                <w:rFonts w:ascii="Arial" w:hAnsi="Arial" w:cs="Arial"/>
                <w:lang w:val="en-ZA" w:eastAsia="x-none"/>
              </w:rPr>
            </w:pPr>
            <w:r w:rsidRPr="008713A4">
              <w:rPr>
                <w:rFonts w:ascii="Arial" w:hAnsi="Arial" w:cs="Arial"/>
                <w:lang w:val="en-ZA" w:eastAsia="x-none"/>
              </w:rPr>
              <w:t xml:space="preserve">September </w:t>
            </w:r>
          </w:p>
        </w:tc>
        <w:tc>
          <w:tcPr>
            <w:tcW w:w="2007" w:type="dxa"/>
          </w:tcPr>
          <w:p w:rsidR="00B11AE9" w:rsidRPr="008713A4" w:rsidRDefault="00B11AE9" w:rsidP="00B11AE9">
            <w:pPr>
              <w:rPr>
                <w:rFonts w:ascii="Arial" w:hAnsi="Arial" w:cs="Arial"/>
              </w:rPr>
            </w:pPr>
            <w:r w:rsidRPr="008713A4">
              <w:rPr>
                <w:rFonts w:ascii="Arial" w:hAnsi="Arial" w:cs="Arial"/>
              </w:rPr>
              <w:t>UN Climate Summit</w:t>
            </w:r>
          </w:p>
        </w:tc>
        <w:tc>
          <w:tcPr>
            <w:tcW w:w="2410" w:type="dxa"/>
          </w:tcPr>
          <w:p w:rsidR="00B11AE9" w:rsidRPr="008713A4" w:rsidRDefault="00A2000C" w:rsidP="00B11AE9">
            <w:pPr>
              <w:rPr>
                <w:rFonts w:ascii="Arial" w:hAnsi="Arial" w:cs="Arial"/>
              </w:rPr>
            </w:pPr>
            <w:r w:rsidRPr="008713A4">
              <w:rPr>
                <w:rFonts w:ascii="Arial" w:hAnsi="Arial" w:cs="Arial"/>
              </w:rPr>
              <w:t>5 – Minister, Ministerial officials, IR and line function</w:t>
            </w:r>
          </w:p>
        </w:tc>
        <w:tc>
          <w:tcPr>
            <w:tcW w:w="1984" w:type="dxa"/>
          </w:tcPr>
          <w:p w:rsidR="00B07A58" w:rsidRDefault="00B07A58" w:rsidP="00B07A58">
            <w:pPr>
              <w:rPr>
                <w:rFonts w:ascii="Arial" w:hAnsi="Arial" w:cs="Arial"/>
              </w:rPr>
            </w:pPr>
            <w:r>
              <w:rPr>
                <w:rFonts w:ascii="Arial" w:hAnsi="Arial" w:cs="Arial"/>
              </w:rPr>
              <w:t xml:space="preserve">Approximately  </w:t>
            </w:r>
          </w:p>
          <w:p w:rsidR="00B11AE9" w:rsidRPr="008713A4" w:rsidRDefault="00B07A58" w:rsidP="00B07A58">
            <w:pPr>
              <w:rPr>
                <w:rFonts w:ascii="Arial" w:hAnsi="Arial" w:cs="Arial"/>
              </w:rPr>
            </w:pPr>
            <w:r>
              <w:rPr>
                <w:rFonts w:ascii="Arial" w:hAnsi="Arial" w:cs="Arial"/>
              </w:rPr>
              <w:t>R 600 000.00 Five business class</w:t>
            </w:r>
          </w:p>
        </w:tc>
        <w:tc>
          <w:tcPr>
            <w:tcW w:w="2268" w:type="dxa"/>
          </w:tcPr>
          <w:p w:rsidR="00B11AE9" w:rsidRPr="008713A4" w:rsidRDefault="00B11AE9" w:rsidP="00B11AE9">
            <w:pPr>
              <w:rPr>
                <w:rFonts w:ascii="Arial" w:hAnsi="Arial" w:cs="Arial"/>
              </w:rPr>
            </w:pPr>
            <w:r w:rsidRPr="008713A4">
              <w:rPr>
                <w:rFonts w:ascii="Arial" w:hAnsi="Arial" w:cs="Arial"/>
              </w:rPr>
              <w:t>Rates provided by the mission</w:t>
            </w:r>
            <w:r w:rsidR="00291E71">
              <w:rPr>
                <w:rFonts w:ascii="Arial" w:hAnsi="Arial" w:cs="Arial"/>
              </w:rPr>
              <w:t xml:space="preserve"> *</w:t>
            </w:r>
          </w:p>
        </w:tc>
        <w:tc>
          <w:tcPr>
            <w:tcW w:w="1730" w:type="dxa"/>
          </w:tcPr>
          <w:p w:rsidR="00B11AE9" w:rsidRPr="00033800" w:rsidRDefault="006C7055" w:rsidP="00B11AE9">
            <w:pPr>
              <w:rPr>
                <w:rFonts w:ascii="Arial" w:hAnsi="Arial" w:cs="Arial"/>
              </w:rPr>
            </w:pPr>
            <w:r>
              <w:rPr>
                <w:rFonts w:ascii="Arial" w:hAnsi="Arial" w:cs="Arial"/>
              </w:rPr>
              <w:t>USD 153 x 5 persons x 5 days = USD 3825 =R</w:t>
            </w:r>
            <w:r w:rsidR="00D86E60">
              <w:rPr>
                <w:rFonts w:ascii="Arial" w:hAnsi="Arial" w:cs="Arial"/>
              </w:rPr>
              <w:t xml:space="preserve"> 58 402.40</w:t>
            </w:r>
          </w:p>
        </w:tc>
      </w:tr>
      <w:tr w:rsidR="00BD57B9" w:rsidRPr="00033800" w:rsidTr="00033800">
        <w:trPr>
          <w:trHeight w:val="537"/>
        </w:trPr>
        <w:tc>
          <w:tcPr>
            <w:tcW w:w="1277" w:type="dxa"/>
            <w:vMerge/>
          </w:tcPr>
          <w:p w:rsidR="00BD57B9" w:rsidRPr="00033800" w:rsidRDefault="00BD57B9" w:rsidP="00B11AE9">
            <w:pPr>
              <w:spacing w:line="360" w:lineRule="auto"/>
              <w:jc w:val="both"/>
              <w:rPr>
                <w:rFonts w:ascii="Arial" w:hAnsi="Arial" w:cs="Arial"/>
                <w:lang w:val="en-ZA" w:eastAsia="x-none"/>
              </w:rPr>
            </w:pPr>
          </w:p>
        </w:tc>
        <w:tc>
          <w:tcPr>
            <w:tcW w:w="1974" w:type="dxa"/>
          </w:tcPr>
          <w:p w:rsidR="00BD57B9" w:rsidRPr="005918E0" w:rsidRDefault="00BD57B9" w:rsidP="00B11AE9">
            <w:pPr>
              <w:spacing w:line="360" w:lineRule="auto"/>
              <w:jc w:val="both"/>
              <w:rPr>
                <w:rFonts w:ascii="Arial" w:hAnsi="Arial" w:cs="Arial"/>
                <w:lang w:val="en-ZA" w:eastAsia="x-none"/>
              </w:rPr>
            </w:pPr>
            <w:r>
              <w:rPr>
                <w:rFonts w:ascii="Arial" w:hAnsi="Arial" w:cs="Arial"/>
                <w:lang w:val="en-ZA" w:eastAsia="x-none"/>
              </w:rPr>
              <w:t>UAE</w:t>
            </w:r>
            <w:r w:rsidR="00343240">
              <w:rPr>
                <w:rFonts w:ascii="Arial" w:hAnsi="Arial" w:cs="Arial"/>
                <w:lang w:val="en-ZA" w:eastAsia="x-none"/>
              </w:rPr>
              <w:t>, Abu Dhabi</w:t>
            </w:r>
          </w:p>
        </w:tc>
        <w:tc>
          <w:tcPr>
            <w:tcW w:w="1405" w:type="dxa"/>
          </w:tcPr>
          <w:p w:rsidR="00BD57B9" w:rsidRDefault="00BD57B9" w:rsidP="00B11AE9">
            <w:pPr>
              <w:spacing w:line="360" w:lineRule="auto"/>
              <w:jc w:val="both"/>
              <w:rPr>
                <w:rFonts w:ascii="Arial" w:hAnsi="Arial" w:cs="Arial"/>
                <w:lang w:val="en-ZA" w:eastAsia="x-none"/>
              </w:rPr>
            </w:pPr>
            <w:r>
              <w:rPr>
                <w:rFonts w:ascii="Arial" w:hAnsi="Arial" w:cs="Arial"/>
                <w:lang w:val="en-ZA" w:eastAsia="x-none"/>
              </w:rPr>
              <w:t>6-10 October</w:t>
            </w:r>
          </w:p>
        </w:tc>
        <w:tc>
          <w:tcPr>
            <w:tcW w:w="2007" w:type="dxa"/>
          </w:tcPr>
          <w:p w:rsidR="00BD57B9" w:rsidRPr="005918E0" w:rsidRDefault="00BD57B9" w:rsidP="00B11AE9">
            <w:pPr>
              <w:rPr>
                <w:rFonts w:ascii="Arial" w:hAnsi="Arial" w:cs="Arial"/>
              </w:rPr>
            </w:pPr>
            <w:r>
              <w:rPr>
                <w:rFonts w:ascii="Arial" w:hAnsi="Arial" w:cs="Arial"/>
              </w:rPr>
              <w:t>26</w:t>
            </w:r>
            <w:r w:rsidRPr="00BD57B9">
              <w:rPr>
                <w:rFonts w:ascii="Arial" w:hAnsi="Arial" w:cs="Arial"/>
                <w:vertAlign w:val="superscript"/>
              </w:rPr>
              <w:t>th</w:t>
            </w:r>
            <w:r>
              <w:rPr>
                <w:rFonts w:ascii="Arial" w:hAnsi="Arial" w:cs="Arial"/>
              </w:rPr>
              <w:t xml:space="preserve"> World Road Congress</w:t>
            </w:r>
          </w:p>
        </w:tc>
        <w:tc>
          <w:tcPr>
            <w:tcW w:w="2410" w:type="dxa"/>
          </w:tcPr>
          <w:p w:rsidR="00BD57B9" w:rsidRPr="00033800" w:rsidRDefault="00A2000C" w:rsidP="00B11AE9">
            <w:pPr>
              <w:rPr>
                <w:rFonts w:ascii="Arial" w:hAnsi="Arial" w:cs="Arial"/>
              </w:rPr>
            </w:pPr>
            <w:r>
              <w:rPr>
                <w:rFonts w:ascii="Arial" w:hAnsi="Arial" w:cs="Arial"/>
              </w:rPr>
              <w:t>5 – Minister, Ministerial officials, IR and line function</w:t>
            </w:r>
          </w:p>
        </w:tc>
        <w:tc>
          <w:tcPr>
            <w:tcW w:w="1984" w:type="dxa"/>
          </w:tcPr>
          <w:p w:rsidR="00BD57B9" w:rsidRPr="00033800" w:rsidRDefault="00B07A58" w:rsidP="00B11AE9">
            <w:pPr>
              <w:rPr>
                <w:rFonts w:ascii="Arial" w:hAnsi="Arial" w:cs="Arial"/>
              </w:rPr>
            </w:pPr>
            <w:r>
              <w:rPr>
                <w:rFonts w:ascii="Arial" w:hAnsi="Arial" w:cs="Arial"/>
              </w:rPr>
              <w:t>R 274 689.65 Three business class and two economy</w:t>
            </w:r>
          </w:p>
        </w:tc>
        <w:tc>
          <w:tcPr>
            <w:tcW w:w="2268" w:type="dxa"/>
          </w:tcPr>
          <w:p w:rsidR="00BD57B9" w:rsidRPr="00B11AE9" w:rsidRDefault="00BD57B9" w:rsidP="00B11AE9">
            <w:pPr>
              <w:rPr>
                <w:rFonts w:ascii="Arial" w:hAnsi="Arial" w:cs="Arial"/>
              </w:rPr>
            </w:pPr>
            <w:r>
              <w:rPr>
                <w:rFonts w:ascii="Arial" w:hAnsi="Arial" w:cs="Arial"/>
              </w:rPr>
              <w:t>Rates provided by the Mission</w:t>
            </w:r>
            <w:r w:rsidR="00291E71">
              <w:rPr>
                <w:rFonts w:ascii="Arial" w:hAnsi="Arial" w:cs="Arial"/>
              </w:rPr>
              <w:t xml:space="preserve"> *</w:t>
            </w:r>
          </w:p>
        </w:tc>
        <w:tc>
          <w:tcPr>
            <w:tcW w:w="1730" w:type="dxa"/>
          </w:tcPr>
          <w:p w:rsidR="00BD57B9" w:rsidRPr="00033800" w:rsidRDefault="006C7055" w:rsidP="00B11AE9">
            <w:pPr>
              <w:rPr>
                <w:rFonts w:ascii="Arial" w:hAnsi="Arial" w:cs="Arial"/>
              </w:rPr>
            </w:pPr>
            <w:r>
              <w:rPr>
                <w:rFonts w:ascii="Arial" w:hAnsi="Arial" w:cs="Arial"/>
              </w:rPr>
              <w:t xml:space="preserve">UAE </w:t>
            </w:r>
            <w:proofErr w:type="spellStart"/>
            <w:r>
              <w:rPr>
                <w:rFonts w:ascii="Arial" w:hAnsi="Arial" w:cs="Arial"/>
              </w:rPr>
              <w:t>Dir</w:t>
            </w:r>
            <w:proofErr w:type="spellEnd"/>
            <w:r>
              <w:rPr>
                <w:rFonts w:ascii="Arial" w:hAnsi="Arial" w:cs="Arial"/>
              </w:rPr>
              <w:t xml:space="preserve"> 635 x 5 persons x 5 days = UAE </w:t>
            </w:r>
            <w:proofErr w:type="spellStart"/>
            <w:r>
              <w:rPr>
                <w:rFonts w:ascii="Arial" w:hAnsi="Arial" w:cs="Arial"/>
              </w:rPr>
              <w:t>Dir</w:t>
            </w:r>
            <w:proofErr w:type="spellEnd"/>
            <w:r>
              <w:rPr>
                <w:rFonts w:ascii="Arial" w:hAnsi="Arial" w:cs="Arial"/>
              </w:rPr>
              <w:t xml:space="preserve"> 5875.20 = R</w:t>
            </w:r>
            <w:r w:rsidR="00D86E60">
              <w:rPr>
                <w:rFonts w:ascii="Arial" w:hAnsi="Arial" w:cs="Arial"/>
              </w:rPr>
              <w:t xml:space="preserve"> 24 416.80</w:t>
            </w:r>
            <w:r>
              <w:rPr>
                <w:rFonts w:ascii="Arial" w:hAnsi="Arial" w:cs="Arial"/>
              </w:rPr>
              <w:t xml:space="preserve"> </w:t>
            </w:r>
          </w:p>
        </w:tc>
      </w:tr>
      <w:tr w:rsidR="00BD57B9" w:rsidRPr="00033800" w:rsidTr="00033800">
        <w:trPr>
          <w:trHeight w:val="537"/>
        </w:trPr>
        <w:tc>
          <w:tcPr>
            <w:tcW w:w="1277" w:type="dxa"/>
            <w:vMerge/>
          </w:tcPr>
          <w:p w:rsidR="00BD57B9" w:rsidRPr="00033800" w:rsidRDefault="00BD57B9" w:rsidP="00B11AE9">
            <w:pPr>
              <w:spacing w:line="360" w:lineRule="auto"/>
              <w:jc w:val="both"/>
              <w:rPr>
                <w:rFonts w:ascii="Arial" w:hAnsi="Arial" w:cs="Arial"/>
                <w:lang w:val="en-ZA" w:eastAsia="x-none"/>
              </w:rPr>
            </w:pPr>
          </w:p>
        </w:tc>
        <w:tc>
          <w:tcPr>
            <w:tcW w:w="1974" w:type="dxa"/>
          </w:tcPr>
          <w:p w:rsidR="00BD57B9" w:rsidRPr="005918E0" w:rsidRDefault="00BD57B9" w:rsidP="00B11AE9">
            <w:pPr>
              <w:spacing w:line="360" w:lineRule="auto"/>
              <w:jc w:val="both"/>
              <w:rPr>
                <w:rFonts w:ascii="Arial" w:hAnsi="Arial" w:cs="Arial"/>
                <w:lang w:val="en-ZA" w:eastAsia="x-none"/>
              </w:rPr>
            </w:pPr>
            <w:r>
              <w:rPr>
                <w:rFonts w:ascii="Arial" w:hAnsi="Arial" w:cs="Arial"/>
                <w:lang w:val="en-ZA" w:eastAsia="x-none"/>
              </w:rPr>
              <w:t>Singapore</w:t>
            </w:r>
            <w:r w:rsidR="00343240">
              <w:rPr>
                <w:rFonts w:ascii="Arial" w:hAnsi="Arial" w:cs="Arial"/>
                <w:lang w:val="en-ZA" w:eastAsia="x-none"/>
              </w:rPr>
              <w:t>, Singapore</w:t>
            </w:r>
          </w:p>
        </w:tc>
        <w:tc>
          <w:tcPr>
            <w:tcW w:w="1405" w:type="dxa"/>
          </w:tcPr>
          <w:p w:rsidR="00BD57B9" w:rsidRDefault="00BD57B9" w:rsidP="00B11AE9">
            <w:pPr>
              <w:spacing w:line="360" w:lineRule="auto"/>
              <w:jc w:val="both"/>
              <w:rPr>
                <w:rFonts w:ascii="Arial" w:hAnsi="Arial" w:cs="Arial"/>
                <w:lang w:val="en-ZA" w:eastAsia="x-none"/>
              </w:rPr>
            </w:pPr>
            <w:r>
              <w:rPr>
                <w:rFonts w:ascii="Arial" w:hAnsi="Arial" w:cs="Arial"/>
                <w:lang w:val="en-ZA" w:eastAsia="x-none"/>
              </w:rPr>
              <w:t>21-10 October</w:t>
            </w:r>
          </w:p>
        </w:tc>
        <w:tc>
          <w:tcPr>
            <w:tcW w:w="2007" w:type="dxa"/>
          </w:tcPr>
          <w:p w:rsidR="00BD57B9" w:rsidRPr="005918E0" w:rsidRDefault="00BD57B9" w:rsidP="00B11AE9">
            <w:pPr>
              <w:rPr>
                <w:rFonts w:ascii="Arial" w:hAnsi="Arial" w:cs="Arial"/>
              </w:rPr>
            </w:pPr>
            <w:r>
              <w:rPr>
                <w:rFonts w:ascii="Arial" w:hAnsi="Arial" w:cs="Arial"/>
              </w:rPr>
              <w:t>26</w:t>
            </w:r>
            <w:r w:rsidRPr="00BD57B9">
              <w:rPr>
                <w:rFonts w:ascii="Arial" w:hAnsi="Arial" w:cs="Arial"/>
                <w:vertAlign w:val="superscript"/>
              </w:rPr>
              <w:t>th</w:t>
            </w:r>
            <w:r>
              <w:rPr>
                <w:rFonts w:ascii="Arial" w:hAnsi="Arial" w:cs="Arial"/>
              </w:rPr>
              <w:t xml:space="preserve"> Intelligent Transport Systems World Congress</w:t>
            </w:r>
          </w:p>
        </w:tc>
        <w:tc>
          <w:tcPr>
            <w:tcW w:w="2410" w:type="dxa"/>
          </w:tcPr>
          <w:p w:rsidR="00BD57B9" w:rsidRPr="00033800" w:rsidRDefault="00A2000C" w:rsidP="00B11AE9">
            <w:pPr>
              <w:rPr>
                <w:rFonts w:ascii="Arial" w:hAnsi="Arial" w:cs="Arial"/>
              </w:rPr>
            </w:pPr>
            <w:r>
              <w:rPr>
                <w:rFonts w:ascii="Arial" w:hAnsi="Arial" w:cs="Arial"/>
              </w:rPr>
              <w:t>5 – Minister, Ministerial officials, IR and line function</w:t>
            </w:r>
          </w:p>
        </w:tc>
        <w:tc>
          <w:tcPr>
            <w:tcW w:w="1984" w:type="dxa"/>
          </w:tcPr>
          <w:p w:rsidR="00BD57B9" w:rsidRPr="00033800" w:rsidRDefault="00B07A58" w:rsidP="00B11AE9">
            <w:pPr>
              <w:rPr>
                <w:rFonts w:ascii="Arial" w:hAnsi="Arial" w:cs="Arial"/>
              </w:rPr>
            </w:pPr>
            <w:r>
              <w:rPr>
                <w:rFonts w:ascii="Arial" w:hAnsi="Arial" w:cs="Arial"/>
              </w:rPr>
              <w:t>Approximately R400 000, Three business class and two economy</w:t>
            </w:r>
          </w:p>
        </w:tc>
        <w:tc>
          <w:tcPr>
            <w:tcW w:w="2268" w:type="dxa"/>
          </w:tcPr>
          <w:p w:rsidR="00BD57B9" w:rsidRDefault="00BD57B9" w:rsidP="00B11AE9">
            <w:pPr>
              <w:rPr>
                <w:rFonts w:ascii="Arial" w:hAnsi="Arial" w:cs="Arial"/>
              </w:rPr>
            </w:pPr>
            <w:r>
              <w:rPr>
                <w:rFonts w:ascii="Arial" w:hAnsi="Arial" w:cs="Arial"/>
              </w:rPr>
              <w:t>Rates provided by the Mission</w:t>
            </w:r>
            <w:r w:rsidR="00291E71">
              <w:rPr>
                <w:rFonts w:ascii="Arial" w:hAnsi="Arial" w:cs="Arial"/>
              </w:rPr>
              <w:t xml:space="preserve"> *</w:t>
            </w:r>
          </w:p>
        </w:tc>
        <w:tc>
          <w:tcPr>
            <w:tcW w:w="1730" w:type="dxa"/>
          </w:tcPr>
          <w:p w:rsidR="00BD57B9" w:rsidRPr="00033800" w:rsidRDefault="006C7055" w:rsidP="006C7055">
            <w:pPr>
              <w:rPr>
                <w:rFonts w:ascii="Arial" w:hAnsi="Arial" w:cs="Arial"/>
              </w:rPr>
            </w:pPr>
            <w:r>
              <w:rPr>
                <w:rFonts w:ascii="Arial" w:hAnsi="Arial" w:cs="Arial"/>
              </w:rPr>
              <w:t xml:space="preserve">Singapore $ 211 x 5 persons x 5 days = Singapore $ 5275 = R </w:t>
            </w:r>
            <w:r w:rsidR="00D86E60">
              <w:rPr>
                <w:rFonts w:ascii="Arial" w:hAnsi="Arial" w:cs="Arial"/>
              </w:rPr>
              <w:t>58 043.90</w:t>
            </w:r>
            <w:r>
              <w:rPr>
                <w:rFonts w:ascii="Arial" w:hAnsi="Arial" w:cs="Arial"/>
              </w:rPr>
              <w:t xml:space="preserve"> </w:t>
            </w:r>
          </w:p>
        </w:tc>
      </w:tr>
      <w:tr w:rsidR="0075453F" w:rsidRPr="00033800" w:rsidTr="00033800">
        <w:trPr>
          <w:trHeight w:val="537"/>
        </w:trPr>
        <w:tc>
          <w:tcPr>
            <w:tcW w:w="1277" w:type="dxa"/>
            <w:vMerge/>
          </w:tcPr>
          <w:p w:rsidR="0075453F" w:rsidRPr="00033800" w:rsidRDefault="0075453F" w:rsidP="00B11AE9">
            <w:pPr>
              <w:spacing w:line="360" w:lineRule="auto"/>
              <w:jc w:val="both"/>
              <w:rPr>
                <w:rFonts w:ascii="Arial" w:hAnsi="Arial" w:cs="Arial"/>
                <w:lang w:val="en-ZA" w:eastAsia="x-none"/>
              </w:rPr>
            </w:pPr>
          </w:p>
        </w:tc>
        <w:tc>
          <w:tcPr>
            <w:tcW w:w="1974" w:type="dxa"/>
          </w:tcPr>
          <w:p w:rsidR="0075453F" w:rsidRPr="005918E0" w:rsidRDefault="0075453F" w:rsidP="00B11AE9">
            <w:pPr>
              <w:spacing w:line="360" w:lineRule="auto"/>
              <w:jc w:val="both"/>
              <w:rPr>
                <w:rFonts w:ascii="Arial" w:hAnsi="Arial" w:cs="Arial"/>
                <w:lang w:val="en-ZA" w:eastAsia="x-none"/>
              </w:rPr>
            </w:pPr>
            <w:r>
              <w:rPr>
                <w:rFonts w:ascii="Arial" w:hAnsi="Arial" w:cs="Arial"/>
                <w:lang w:val="en-ZA" w:eastAsia="x-none"/>
              </w:rPr>
              <w:t xml:space="preserve">Spain, </w:t>
            </w:r>
            <w:proofErr w:type="spellStart"/>
            <w:r>
              <w:rPr>
                <w:rFonts w:ascii="Arial" w:hAnsi="Arial" w:cs="Arial"/>
                <w:lang w:val="en-ZA" w:eastAsia="x-none"/>
              </w:rPr>
              <w:t>Torremolinos</w:t>
            </w:r>
            <w:proofErr w:type="spellEnd"/>
          </w:p>
        </w:tc>
        <w:tc>
          <w:tcPr>
            <w:tcW w:w="1405" w:type="dxa"/>
          </w:tcPr>
          <w:p w:rsidR="0075453F" w:rsidRDefault="0075453F" w:rsidP="00B11AE9">
            <w:pPr>
              <w:spacing w:line="360" w:lineRule="auto"/>
              <w:jc w:val="both"/>
              <w:rPr>
                <w:rFonts w:ascii="Arial" w:hAnsi="Arial" w:cs="Arial"/>
                <w:lang w:val="en-ZA" w:eastAsia="x-none"/>
              </w:rPr>
            </w:pPr>
            <w:r>
              <w:rPr>
                <w:rFonts w:ascii="Arial" w:hAnsi="Arial" w:cs="Arial"/>
                <w:lang w:val="en-ZA" w:eastAsia="x-none"/>
              </w:rPr>
              <w:t xml:space="preserve">21-23 October </w:t>
            </w:r>
          </w:p>
        </w:tc>
        <w:tc>
          <w:tcPr>
            <w:tcW w:w="2007" w:type="dxa"/>
          </w:tcPr>
          <w:p w:rsidR="0075453F" w:rsidRPr="005918E0" w:rsidRDefault="0075453F" w:rsidP="00B11AE9">
            <w:pPr>
              <w:rPr>
                <w:rFonts w:ascii="Arial" w:hAnsi="Arial" w:cs="Arial"/>
              </w:rPr>
            </w:pPr>
            <w:r>
              <w:rPr>
                <w:rFonts w:ascii="Arial" w:hAnsi="Arial" w:cs="Arial"/>
              </w:rPr>
              <w:t>Ministerial Conference on Fishing Vessel Safety and Illegal, Unreported and Unregulated Fishing</w:t>
            </w:r>
          </w:p>
        </w:tc>
        <w:tc>
          <w:tcPr>
            <w:tcW w:w="2410" w:type="dxa"/>
          </w:tcPr>
          <w:p w:rsidR="0075453F" w:rsidRDefault="0075453F" w:rsidP="00B11AE9">
            <w:pPr>
              <w:rPr>
                <w:rFonts w:ascii="Arial" w:hAnsi="Arial" w:cs="Arial"/>
              </w:rPr>
            </w:pPr>
            <w:r>
              <w:rPr>
                <w:rFonts w:ascii="Arial" w:hAnsi="Arial" w:cs="Arial"/>
              </w:rPr>
              <w:t>5 – Minister, Ministerial officials, IR and line function</w:t>
            </w:r>
          </w:p>
        </w:tc>
        <w:tc>
          <w:tcPr>
            <w:tcW w:w="1984" w:type="dxa"/>
          </w:tcPr>
          <w:p w:rsidR="0075453F" w:rsidRPr="00033800" w:rsidRDefault="002F477B" w:rsidP="00B11AE9">
            <w:pPr>
              <w:rPr>
                <w:rFonts w:ascii="Arial" w:hAnsi="Arial" w:cs="Arial"/>
              </w:rPr>
            </w:pPr>
            <w:r>
              <w:rPr>
                <w:rFonts w:ascii="Arial" w:hAnsi="Arial" w:cs="Arial"/>
              </w:rPr>
              <w:t>Approximately R450 000, Three business class and two economy</w:t>
            </w:r>
          </w:p>
        </w:tc>
        <w:tc>
          <w:tcPr>
            <w:tcW w:w="2268" w:type="dxa"/>
          </w:tcPr>
          <w:p w:rsidR="0075453F" w:rsidRDefault="0075453F" w:rsidP="00B11AE9">
            <w:pPr>
              <w:rPr>
                <w:rFonts w:ascii="Arial" w:hAnsi="Arial" w:cs="Arial"/>
              </w:rPr>
            </w:pPr>
            <w:r>
              <w:rPr>
                <w:rFonts w:ascii="Arial" w:hAnsi="Arial" w:cs="Arial"/>
              </w:rPr>
              <w:t>Rates provided by the Mission</w:t>
            </w:r>
            <w:r w:rsidR="00291E71">
              <w:rPr>
                <w:rFonts w:ascii="Arial" w:hAnsi="Arial" w:cs="Arial"/>
              </w:rPr>
              <w:t xml:space="preserve"> *</w:t>
            </w:r>
          </w:p>
        </w:tc>
        <w:tc>
          <w:tcPr>
            <w:tcW w:w="1730" w:type="dxa"/>
          </w:tcPr>
          <w:p w:rsidR="0075453F" w:rsidRDefault="001D77A9" w:rsidP="00B11AE9">
            <w:pPr>
              <w:rPr>
                <w:rFonts w:ascii="Arial" w:hAnsi="Arial" w:cs="Arial"/>
              </w:rPr>
            </w:pPr>
            <w:r>
              <w:rPr>
                <w:rFonts w:ascii="Arial" w:hAnsi="Arial" w:cs="Arial"/>
              </w:rPr>
              <w:t xml:space="preserve">Euro 102 x 5 persons x 5 days = Euro 2550 = R 43 164.10 </w:t>
            </w:r>
          </w:p>
        </w:tc>
      </w:tr>
      <w:tr w:rsidR="00B11AE9" w:rsidRPr="00033800" w:rsidTr="00033800">
        <w:trPr>
          <w:trHeight w:val="537"/>
        </w:trPr>
        <w:tc>
          <w:tcPr>
            <w:tcW w:w="1277" w:type="dxa"/>
            <w:vMerge/>
          </w:tcPr>
          <w:p w:rsidR="00B11AE9" w:rsidRPr="00033800" w:rsidRDefault="00B11AE9" w:rsidP="00B11AE9">
            <w:pPr>
              <w:spacing w:line="360" w:lineRule="auto"/>
              <w:jc w:val="both"/>
              <w:rPr>
                <w:rFonts w:ascii="Arial" w:hAnsi="Arial" w:cs="Arial"/>
                <w:lang w:val="en-ZA" w:eastAsia="x-none"/>
              </w:rPr>
            </w:pPr>
          </w:p>
        </w:tc>
        <w:tc>
          <w:tcPr>
            <w:tcW w:w="1974" w:type="dxa"/>
          </w:tcPr>
          <w:p w:rsidR="00B11AE9" w:rsidRPr="005918E0" w:rsidRDefault="00B11AE9" w:rsidP="00B11AE9">
            <w:pPr>
              <w:spacing w:line="360" w:lineRule="auto"/>
              <w:jc w:val="both"/>
              <w:rPr>
                <w:rFonts w:ascii="Arial" w:hAnsi="Arial" w:cs="Arial"/>
                <w:lang w:val="en-ZA" w:eastAsia="x-none"/>
              </w:rPr>
            </w:pPr>
            <w:r w:rsidRPr="005918E0">
              <w:rPr>
                <w:rFonts w:ascii="Arial" w:hAnsi="Arial" w:cs="Arial"/>
                <w:lang w:val="en-ZA" w:eastAsia="x-none"/>
              </w:rPr>
              <w:t>Canada</w:t>
            </w:r>
            <w:r w:rsidR="00343240">
              <w:rPr>
                <w:rFonts w:ascii="Arial" w:hAnsi="Arial" w:cs="Arial"/>
                <w:lang w:val="en-ZA" w:eastAsia="x-none"/>
              </w:rPr>
              <w:t>, Montreal</w:t>
            </w:r>
          </w:p>
        </w:tc>
        <w:tc>
          <w:tcPr>
            <w:tcW w:w="1405" w:type="dxa"/>
          </w:tcPr>
          <w:p w:rsidR="00B11AE9" w:rsidRPr="00033800" w:rsidRDefault="00B11AE9" w:rsidP="00B11AE9">
            <w:pPr>
              <w:spacing w:line="360" w:lineRule="auto"/>
              <w:jc w:val="both"/>
              <w:rPr>
                <w:rFonts w:ascii="Arial" w:hAnsi="Arial" w:cs="Arial"/>
                <w:lang w:val="en-ZA" w:eastAsia="x-none"/>
              </w:rPr>
            </w:pPr>
            <w:r>
              <w:rPr>
                <w:rFonts w:ascii="Arial" w:hAnsi="Arial" w:cs="Arial"/>
                <w:lang w:val="en-ZA" w:eastAsia="x-none"/>
              </w:rPr>
              <w:t xml:space="preserve">18-29 Nov </w:t>
            </w:r>
          </w:p>
        </w:tc>
        <w:tc>
          <w:tcPr>
            <w:tcW w:w="2007" w:type="dxa"/>
          </w:tcPr>
          <w:p w:rsidR="00B11AE9" w:rsidRPr="005918E0" w:rsidRDefault="00B11AE9" w:rsidP="00B11AE9">
            <w:pPr>
              <w:rPr>
                <w:rFonts w:ascii="Arial" w:hAnsi="Arial" w:cs="Arial"/>
              </w:rPr>
            </w:pPr>
            <w:r w:rsidRPr="005918E0">
              <w:rPr>
                <w:rFonts w:ascii="Arial" w:hAnsi="Arial" w:cs="Arial"/>
              </w:rPr>
              <w:t>ICAO Council</w:t>
            </w:r>
            <w:r>
              <w:rPr>
                <w:rFonts w:ascii="Arial" w:hAnsi="Arial" w:cs="Arial"/>
              </w:rPr>
              <w:t xml:space="preserve"> – Council Phase</w:t>
            </w:r>
          </w:p>
        </w:tc>
        <w:tc>
          <w:tcPr>
            <w:tcW w:w="2410" w:type="dxa"/>
          </w:tcPr>
          <w:p w:rsidR="00B11AE9" w:rsidRPr="00033800" w:rsidRDefault="00A2000C" w:rsidP="00B11AE9">
            <w:pPr>
              <w:rPr>
                <w:rFonts w:ascii="Arial" w:hAnsi="Arial" w:cs="Arial"/>
              </w:rPr>
            </w:pPr>
            <w:r>
              <w:rPr>
                <w:rFonts w:ascii="Arial" w:hAnsi="Arial" w:cs="Arial"/>
              </w:rPr>
              <w:t>5 – Minister, Ministerial officials, IR and line function</w:t>
            </w:r>
          </w:p>
        </w:tc>
        <w:tc>
          <w:tcPr>
            <w:tcW w:w="1984" w:type="dxa"/>
          </w:tcPr>
          <w:p w:rsidR="00B07A58" w:rsidRDefault="00B07A58" w:rsidP="00B07A58">
            <w:pPr>
              <w:rPr>
                <w:rFonts w:ascii="Arial" w:hAnsi="Arial" w:cs="Arial"/>
              </w:rPr>
            </w:pPr>
            <w:r>
              <w:rPr>
                <w:rFonts w:ascii="Arial" w:hAnsi="Arial" w:cs="Arial"/>
              </w:rPr>
              <w:t xml:space="preserve">Approximately </w:t>
            </w:r>
          </w:p>
          <w:p w:rsidR="00B11AE9" w:rsidRPr="00033800" w:rsidRDefault="00B07A58" w:rsidP="00B07A58">
            <w:pPr>
              <w:rPr>
                <w:rFonts w:ascii="Arial" w:hAnsi="Arial" w:cs="Arial"/>
              </w:rPr>
            </w:pPr>
            <w:r>
              <w:rPr>
                <w:rFonts w:ascii="Arial" w:hAnsi="Arial" w:cs="Arial"/>
              </w:rPr>
              <w:t>R 998 987.58 Five business class</w:t>
            </w:r>
          </w:p>
        </w:tc>
        <w:tc>
          <w:tcPr>
            <w:tcW w:w="2268" w:type="dxa"/>
          </w:tcPr>
          <w:p w:rsidR="00B11AE9" w:rsidRPr="00B11AE9" w:rsidRDefault="00BD57B9" w:rsidP="00B11AE9">
            <w:pPr>
              <w:rPr>
                <w:rFonts w:ascii="Arial" w:hAnsi="Arial" w:cs="Arial"/>
              </w:rPr>
            </w:pPr>
            <w:r>
              <w:rPr>
                <w:rFonts w:ascii="Arial" w:hAnsi="Arial" w:cs="Arial"/>
              </w:rPr>
              <w:t>Rates provided by the Mission</w:t>
            </w:r>
            <w:r w:rsidR="00291E71">
              <w:rPr>
                <w:rFonts w:ascii="Arial" w:hAnsi="Arial" w:cs="Arial"/>
              </w:rPr>
              <w:t xml:space="preserve"> *</w:t>
            </w:r>
          </w:p>
        </w:tc>
        <w:tc>
          <w:tcPr>
            <w:tcW w:w="1730" w:type="dxa"/>
          </w:tcPr>
          <w:p w:rsidR="00B11AE9" w:rsidRPr="00033800" w:rsidRDefault="006C7055" w:rsidP="00B11AE9">
            <w:pPr>
              <w:rPr>
                <w:rFonts w:ascii="Arial" w:hAnsi="Arial" w:cs="Arial"/>
              </w:rPr>
            </w:pPr>
            <w:r>
              <w:rPr>
                <w:rFonts w:ascii="Arial" w:hAnsi="Arial" w:cs="Arial"/>
              </w:rPr>
              <w:t>C$ 174 x 5 persons x 5 days = C$ 4350 = R</w:t>
            </w:r>
            <w:r w:rsidR="00D86E60">
              <w:rPr>
                <w:rFonts w:ascii="Arial" w:hAnsi="Arial" w:cs="Arial"/>
              </w:rPr>
              <w:t xml:space="preserve"> 50 032.90</w:t>
            </w:r>
          </w:p>
        </w:tc>
      </w:tr>
      <w:tr w:rsidR="00B11AE9" w:rsidRPr="00033800" w:rsidTr="00033800">
        <w:trPr>
          <w:trHeight w:val="537"/>
        </w:trPr>
        <w:tc>
          <w:tcPr>
            <w:tcW w:w="1277" w:type="dxa"/>
            <w:vMerge/>
          </w:tcPr>
          <w:p w:rsidR="00B11AE9" w:rsidRPr="00033800" w:rsidRDefault="00B11AE9" w:rsidP="00B11AE9">
            <w:pPr>
              <w:spacing w:line="360" w:lineRule="auto"/>
              <w:jc w:val="both"/>
              <w:rPr>
                <w:rFonts w:ascii="Arial" w:hAnsi="Arial" w:cs="Arial"/>
                <w:lang w:val="en-ZA" w:eastAsia="x-none"/>
              </w:rPr>
            </w:pPr>
          </w:p>
        </w:tc>
        <w:tc>
          <w:tcPr>
            <w:tcW w:w="1974" w:type="dxa"/>
          </w:tcPr>
          <w:p w:rsidR="00B11AE9" w:rsidRPr="005918E0" w:rsidRDefault="00343240" w:rsidP="00B11AE9">
            <w:pPr>
              <w:spacing w:line="360" w:lineRule="auto"/>
              <w:jc w:val="both"/>
              <w:rPr>
                <w:rFonts w:ascii="Arial" w:hAnsi="Arial" w:cs="Arial"/>
                <w:lang w:val="en-ZA" w:eastAsia="x-none"/>
              </w:rPr>
            </w:pPr>
            <w:r>
              <w:rPr>
                <w:rFonts w:ascii="Arial" w:hAnsi="Arial" w:cs="Arial"/>
                <w:lang w:val="en-ZA" w:eastAsia="x-none"/>
              </w:rPr>
              <w:t xml:space="preserve">United Kingdom, </w:t>
            </w:r>
            <w:r w:rsidR="00B11AE9">
              <w:rPr>
                <w:rFonts w:ascii="Arial" w:hAnsi="Arial" w:cs="Arial"/>
                <w:lang w:val="en-ZA" w:eastAsia="x-none"/>
              </w:rPr>
              <w:t xml:space="preserve">London </w:t>
            </w:r>
          </w:p>
        </w:tc>
        <w:tc>
          <w:tcPr>
            <w:tcW w:w="1405" w:type="dxa"/>
          </w:tcPr>
          <w:p w:rsidR="00B11AE9" w:rsidRDefault="00B11AE9" w:rsidP="00B11AE9">
            <w:pPr>
              <w:spacing w:line="360" w:lineRule="auto"/>
              <w:jc w:val="both"/>
              <w:rPr>
                <w:rFonts w:ascii="Arial" w:hAnsi="Arial" w:cs="Arial"/>
                <w:lang w:val="en-ZA" w:eastAsia="x-none"/>
              </w:rPr>
            </w:pPr>
            <w:r>
              <w:rPr>
                <w:rFonts w:ascii="Arial" w:hAnsi="Arial" w:cs="Arial"/>
                <w:lang w:val="en-ZA" w:eastAsia="x-none"/>
              </w:rPr>
              <w:t>21-22 Nov</w:t>
            </w:r>
          </w:p>
        </w:tc>
        <w:tc>
          <w:tcPr>
            <w:tcW w:w="2007" w:type="dxa"/>
          </w:tcPr>
          <w:p w:rsidR="00B11AE9" w:rsidRPr="005918E0" w:rsidRDefault="00B11AE9" w:rsidP="00B11AE9">
            <w:pPr>
              <w:rPr>
                <w:rFonts w:ascii="Arial" w:hAnsi="Arial" w:cs="Arial"/>
              </w:rPr>
            </w:pPr>
            <w:r w:rsidRPr="00B11AE9">
              <w:rPr>
                <w:rFonts w:ascii="Arial" w:hAnsi="Arial" w:cs="Arial"/>
              </w:rPr>
              <w:t>IMO Council- Extraordinary Session</w:t>
            </w:r>
          </w:p>
        </w:tc>
        <w:tc>
          <w:tcPr>
            <w:tcW w:w="2410" w:type="dxa"/>
          </w:tcPr>
          <w:p w:rsidR="00B11AE9" w:rsidRPr="00033800" w:rsidRDefault="00A2000C" w:rsidP="00B11AE9">
            <w:pPr>
              <w:rPr>
                <w:rFonts w:ascii="Arial" w:hAnsi="Arial" w:cs="Arial"/>
              </w:rPr>
            </w:pPr>
            <w:r>
              <w:rPr>
                <w:rFonts w:ascii="Arial" w:hAnsi="Arial" w:cs="Arial"/>
              </w:rPr>
              <w:t>5 – Minister, Ministerial officials, IR and line function</w:t>
            </w:r>
          </w:p>
        </w:tc>
        <w:tc>
          <w:tcPr>
            <w:tcW w:w="1984" w:type="dxa"/>
          </w:tcPr>
          <w:p w:rsidR="00B07A58" w:rsidRDefault="00B07A58" w:rsidP="00B07A58">
            <w:pPr>
              <w:rPr>
                <w:rFonts w:ascii="Arial" w:hAnsi="Arial" w:cs="Arial"/>
              </w:rPr>
            </w:pPr>
            <w:r>
              <w:rPr>
                <w:rFonts w:ascii="Arial" w:hAnsi="Arial" w:cs="Arial"/>
              </w:rPr>
              <w:t xml:space="preserve">Approximately </w:t>
            </w:r>
          </w:p>
          <w:p w:rsidR="00B11AE9" w:rsidRPr="00033800" w:rsidRDefault="00B07A58" w:rsidP="00B07A58">
            <w:pPr>
              <w:rPr>
                <w:rFonts w:ascii="Arial" w:hAnsi="Arial" w:cs="Arial"/>
              </w:rPr>
            </w:pPr>
            <w:r>
              <w:rPr>
                <w:rFonts w:ascii="Arial" w:hAnsi="Arial" w:cs="Arial"/>
              </w:rPr>
              <w:t>R 506 913.00 Four business class and one economy</w:t>
            </w:r>
          </w:p>
        </w:tc>
        <w:tc>
          <w:tcPr>
            <w:tcW w:w="2268" w:type="dxa"/>
          </w:tcPr>
          <w:p w:rsidR="00B11AE9" w:rsidRDefault="00BD57B9" w:rsidP="00B11AE9">
            <w:r>
              <w:rPr>
                <w:rFonts w:ascii="Arial" w:hAnsi="Arial" w:cs="Arial"/>
              </w:rPr>
              <w:t>Rates provided by the Mission</w:t>
            </w:r>
            <w:r w:rsidR="00291E71">
              <w:rPr>
                <w:rFonts w:ascii="Arial" w:hAnsi="Arial" w:cs="Arial"/>
              </w:rPr>
              <w:t xml:space="preserve"> *</w:t>
            </w:r>
          </w:p>
        </w:tc>
        <w:tc>
          <w:tcPr>
            <w:tcW w:w="1730" w:type="dxa"/>
          </w:tcPr>
          <w:p w:rsidR="00B11AE9" w:rsidRPr="00033800" w:rsidRDefault="006C7055" w:rsidP="00B11AE9">
            <w:pPr>
              <w:rPr>
                <w:rFonts w:ascii="Arial" w:hAnsi="Arial" w:cs="Arial"/>
              </w:rPr>
            </w:pPr>
            <w:r>
              <w:rPr>
                <w:rFonts w:ascii="Arial" w:hAnsi="Arial" w:cs="Arial"/>
              </w:rPr>
              <w:t>GBP 104 x 5 persons x5 days = GBP 2600 = R</w:t>
            </w:r>
            <w:r w:rsidR="00D86E60">
              <w:rPr>
                <w:rFonts w:ascii="Arial" w:hAnsi="Arial" w:cs="Arial"/>
              </w:rPr>
              <w:t xml:space="preserve"> 47 880.90</w:t>
            </w:r>
          </w:p>
        </w:tc>
      </w:tr>
      <w:tr w:rsidR="00664230" w:rsidRPr="00033800" w:rsidTr="00033800">
        <w:trPr>
          <w:trHeight w:val="537"/>
        </w:trPr>
        <w:tc>
          <w:tcPr>
            <w:tcW w:w="1277" w:type="dxa"/>
            <w:vMerge/>
          </w:tcPr>
          <w:p w:rsidR="00664230" w:rsidRPr="00033800" w:rsidRDefault="00664230" w:rsidP="00664230">
            <w:pPr>
              <w:spacing w:line="360" w:lineRule="auto"/>
              <w:jc w:val="both"/>
              <w:rPr>
                <w:rFonts w:ascii="Arial" w:hAnsi="Arial" w:cs="Arial"/>
                <w:lang w:val="en-ZA" w:eastAsia="x-none"/>
              </w:rPr>
            </w:pPr>
          </w:p>
        </w:tc>
        <w:tc>
          <w:tcPr>
            <w:tcW w:w="1974" w:type="dxa"/>
          </w:tcPr>
          <w:p w:rsidR="00664230" w:rsidRPr="005918E0" w:rsidRDefault="00664230" w:rsidP="00664230">
            <w:pPr>
              <w:spacing w:line="360" w:lineRule="auto"/>
              <w:jc w:val="both"/>
              <w:rPr>
                <w:rFonts w:ascii="Arial" w:hAnsi="Arial" w:cs="Arial"/>
                <w:lang w:val="en-ZA" w:eastAsia="x-none"/>
              </w:rPr>
            </w:pPr>
            <w:r>
              <w:rPr>
                <w:rFonts w:ascii="Arial" w:hAnsi="Arial" w:cs="Arial"/>
                <w:lang w:val="en-ZA" w:eastAsia="x-none"/>
              </w:rPr>
              <w:t>United Kingdom, London</w:t>
            </w:r>
          </w:p>
        </w:tc>
        <w:tc>
          <w:tcPr>
            <w:tcW w:w="1405" w:type="dxa"/>
          </w:tcPr>
          <w:p w:rsidR="00664230" w:rsidRDefault="00664230" w:rsidP="00664230">
            <w:pPr>
              <w:spacing w:line="360" w:lineRule="auto"/>
              <w:jc w:val="both"/>
              <w:rPr>
                <w:rFonts w:ascii="Arial" w:hAnsi="Arial" w:cs="Arial"/>
                <w:lang w:val="en-ZA" w:eastAsia="x-none"/>
              </w:rPr>
            </w:pPr>
            <w:r>
              <w:rPr>
                <w:rFonts w:ascii="Arial" w:hAnsi="Arial" w:cs="Arial"/>
                <w:lang w:val="en-ZA" w:eastAsia="x-none"/>
              </w:rPr>
              <w:t xml:space="preserve">25 Nov - </w:t>
            </w:r>
            <w:r w:rsidRPr="00B11AE9">
              <w:rPr>
                <w:rFonts w:ascii="Arial" w:hAnsi="Arial" w:cs="Arial"/>
                <w:lang w:val="en-ZA" w:eastAsia="x-none"/>
              </w:rPr>
              <w:t>6 December</w:t>
            </w:r>
          </w:p>
        </w:tc>
        <w:tc>
          <w:tcPr>
            <w:tcW w:w="2007" w:type="dxa"/>
          </w:tcPr>
          <w:p w:rsidR="00664230" w:rsidRPr="005918E0" w:rsidRDefault="00664230" w:rsidP="00664230">
            <w:pPr>
              <w:rPr>
                <w:rFonts w:ascii="Arial" w:hAnsi="Arial" w:cs="Arial"/>
              </w:rPr>
            </w:pPr>
            <w:r>
              <w:rPr>
                <w:rFonts w:ascii="Arial" w:hAnsi="Arial" w:cs="Arial"/>
              </w:rPr>
              <w:t>IMO Assembly</w:t>
            </w:r>
          </w:p>
        </w:tc>
        <w:tc>
          <w:tcPr>
            <w:tcW w:w="2410" w:type="dxa"/>
          </w:tcPr>
          <w:p w:rsidR="00664230" w:rsidRPr="00033800" w:rsidRDefault="00664230" w:rsidP="00664230">
            <w:pPr>
              <w:rPr>
                <w:rFonts w:ascii="Arial" w:hAnsi="Arial" w:cs="Arial"/>
              </w:rPr>
            </w:pPr>
            <w:r>
              <w:rPr>
                <w:rFonts w:ascii="Arial" w:hAnsi="Arial" w:cs="Arial"/>
              </w:rPr>
              <w:t>5 – Minister, Ministerial officials, IR and line function</w:t>
            </w:r>
          </w:p>
        </w:tc>
        <w:tc>
          <w:tcPr>
            <w:tcW w:w="1984" w:type="dxa"/>
          </w:tcPr>
          <w:p w:rsidR="00B07A58" w:rsidRDefault="00B07A58" w:rsidP="00B07A58">
            <w:pPr>
              <w:rPr>
                <w:rFonts w:ascii="Arial" w:hAnsi="Arial" w:cs="Arial"/>
              </w:rPr>
            </w:pPr>
            <w:r>
              <w:rPr>
                <w:rFonts w:ascii="Arial" w:hAnsi="Arial" w:cs="Arial"/>
              </w:rPr>
              <w:t xml:space="preserve">Approximately </w:t>
            </w:r>
          </w:p>
          <w:p w:rsidR="00664230" w:rsidRPr="00033800" w:rsidRDefault="00B07A58" w:rsidP="00B07A58">
            <w:pPr>
              <w:rPr>
                <w:rFonts w:ascii="Arial" w:hAnsi="Arial" w:cs="Arial"/>
              </w:rPr>
            </w:pPr>
            <w:r>
              <w:rPr>
                <w:rFonts w:ascii="Arial" w:hAnsi="Arial" w:cs="Arial"/>
              </w:rPr>
              <w:t>R 608296.3 Four business class and one economy</w:t>
            </w:r>
          </w:p>
        </w:tc>
        <w:tc>
          <w:tcPr>
            <w:tcW w:w="2268" w:type="dxa"/>
          </w:tcPr>
          <w:p w:rsidR="00664230" w:rsidRDefault="00664230" w:rsidP="00664230">
            <w:r>
              <w:rPr>
                <w:rFonts w:ascii="Arial" w:hAnsi="Arial" w:cs="Arial"/>
              </w:rPr>
              <w:t>Rates provided by the Mission</w:t>
            </w:r>
            <w:r w:rsidR="00291E71">
              <w:rPr>
                <w:rFonts w:ascii="Arial" w:hAnsi="Arial" w:cs="Arial"/>
              </w:rPr>
              <w:t xml:space="preserve"> *</w:t>
            </w:r>
          </w:p>
        </w:tc>
        <w:tc>
          <w:tcPr>
            <w:tcW w:w="1730" w:type="dxa"/>
          </w:tcPr>
          <w:p w:rsidR="00664230" w:rsidRPr="00033800" w:rsidRDefault="00664230" w:rsidP="00664230">
            <w:pPr>
              <w:rPr>
                <w:rFonts w:ascii="Arial" w:hAnsi="Arial" w:cs="Arial"/>
              </w:rPr>
            </w:pPr>
            <w:r>
              <w:rPr>
                <w:rFonts w:ascii="Arial" w:hAnsi="Arial" w:cs="Arial"/>
              </w:rPr>
              <w:t>GBP 104 x 5 persons x5 days = GBP 2600 = R</w:t>
            </w:r>
            <w:r w:rsidR="00D86E60">
              <w:rPr>
                <w:rFonts w:ascii="Arial" w:hAnsi="Arial" w:cs="Arial"/>
              </w:rPr>
              <w:t xml:space="preserve"> 47 880.90</w:t>
            </w:r>
          </w:p>
        </w:tc>
      </w:tr>
      <w:tr w:rsidR="00664230" w:rsidRPr="00033800" w:rsidTr="00033800">
        <w:trPr>
          <w:trHeight w:val="537"/>
        </w:trPr>
        <w:tc>
          <w:tcPr>
            <w:tcW w:w="1277" w:type="dxa"/>
            <w:vMerge/>
          </w:tcPr>
          <w:p w:rsidR="00664230" w:rsidRPr="00033800" w:rsidRDefault="00664230" w:rsidP="00664230">
            <w:pPr>
              <w:spacing w:line="360" w:lineRule="auto"/>
              <w:jc w:val="both"/>
              <w:rPr>
                <w:rFonts w:ascii="Arial" w:hAnsi="Arial" w:cs="Arial"/>
                <w:lang w:val="en-ZA" w:eastAsia="x-none"/>
              </w:rPr>
            </w:pPr>
          </w:p>
        </w:tc>
        <w:tc>
          <w:tcPr>
            <w:tcW w:w="1974" w:type="dxa"/>
          </w:tcPr>
          <w:p w:rsidR="00664230" w:rsidRDefault="00664230" w:rsidP="00664230">
            <w:pPr>
              <w:spacing w:line="360" w:lineRule="auto"/>
              <w:jc w:val="both"/>
              <w:rPr>
                <w:rFonts w:ascii="Arial" w:hAnsi="Arial" w:cs="Arial"/>
                <w:lang w:val="en-ZA" w:eastAsia="x-none"/>
              </w:rPr>
            </w:pPr>
            <w:r>
              <w:rPr>
                <w:rFonts w:ascii="Arial" w:hAnsi="Arial" w:cs="Arial"/>
                <w:lang w:val="en-ZA" w:eastAsia="x-none"/>
              </w:rPr>
              <w:t>Switzerland</w:t>
            </w:r>
          </w:p>
        </w:tc>
        <w:tc>
          <w:tcPr>
            <w:tcW w:w="1405" w:type="dxa"/>
          </w:tcPr>
          <w:p w:rsidR="00664230" w:rsidRDefault="00664230" w:rsidP="00664230">
            <w:pPr>
              <w:spacing w:line="360" w:lineRule="auto"/>
              <w:jc w:val="both"/>
              <w:rPr>
                <w:rFonts w:ascii="Arial" w:hAnsi="Arial" w:cs="Arial"/>
                <w:lang w:val="en-ZA" w:eastAsia="x-none"/>
              </w:rPr>
            </w:pPr>
            <w:r>
              <w:rPr>
                <w:rFonts w:ascii="Arial" w:hAnsi="Arial" w:cs="Arial"/>
                <w:lang w:val="en-ZA" w:eastAsia="x-none"/>
              </w:rPr>
              <w:t>December</w:t>
            </w:r>
          </w:p>
        </w:tc>
        <w:tc>
          <w:tcPr>
            <w:tcW w:w="2007" w:type="dxa"/>
          </w:tcPr>
          <w:p w:rsidR="00664230" w:rsidRDefault="00664230" w:rsidP="00664230">
            <w:pPr>
              <w:rPr>
                <w:rFonts w:ascii="Arial" w:hAnsi="Arial" w:cs="Arial"/>
              </w:rPr>
            </w:pPr>
            <w:r>
              <w:rPr>
                <w:rFonts w:ascii="Arial" w:hAnsi="Arial" w:cs="Arial"/>
              </w:rPr>
              <w:t>Geneva Convention and Conference on Road Traffic</w:t>
            </w:r>
          </w:p>
        </w:tc>
        <w:tc>
          <w:tcPr>
            <w:tcW w:w="2410" w:type="dxa"/>
          </w:tcPr>
          <w:p w:rsidR="00664230" w:rsidRPr="00033800" w:rsidRDefault="00664230" w:rsidP="00664230">
            <w:pPr>
              <w:rPr>
                <w:rFonts w:ascii="Arial" w:hAnsi="Arial" w:cs="Arial"/>
              </w:rPr>
            </w:pPr>
            <w:r>
              <w:rPr>
                <w:rFonts w:ascii="Arial" w:hAnsi="Arial" w:cs="Arial"/>
              </w:rPr>
              <w:t>5 – Minister, Ministerial officials, IR and line function</w:t>
            </w:r>
          </w:p>
        </w:tc>
        <w:tc>
          <w:tcPr>
            <w:tcW w:w="1984" w:type="dxa"/>
          </w:tcPr>
          <w:p w:rsidR="00664230" w:rsidRPr="00033800" w:rsidRDefault="00B07A58" w:rsidP="00664230">
            <w:pPr>
              <w:rPr>
                <w:rFonts w:ascii="Arial" w:hAnsi="Arial" w:cs="Arial"/>
              </w:rPr>
            </w:pPr>
            <w:r>
              <w:rPr>
                <w:rFonts w:ascii="Arial" w:hAnsi="Arial" w:cs="Arial"/>
              </w:rPr>
              <w:t>Approximately R500 000 Three business class and two economy</w:t>
            </w:r>
          </w:p>
        </w:tc>
        <w:tc>
          <w:tcPr>
            <w:tcW w:w="2268" w:type="dxa"/>
          </w:tcPr>
          <w:p w:rsidR="00664230" w:rsidRDefault="00664230" w:rsidP="00664230">
            <w:pPr>
              <w:rPr>
                <w:rFonts w:ascii="Arial" w:hAnsi="Arial" w:cs="Arial"/>
              </w:rPr>
            </w:pPr>
            <w:r>
              <w:rPr>
                <w:rFonts w:ascii="Arial" w:hAnsi="Arial" w:cs="Arial"/>
              </w:rPr>
              <w:t>Rates provided by the Mission</w:t>
            </w:r>
            <w:r w:rsidR="00291E71">
              <w:rPr>
                <w:rFonts w:ascii="Arial" w:hAnsi="Arial" w:cs="Arial"/>
              </w:rPr>
              <w:t xml:space="preserve"> *</w:t>
            </w:r>
          </w:p>
        </w:tc>
        <w:tc>
          <w:tcPr>
            <w:tcW w:w="1730" w:type="dxa"/>
          </w:tcPr>
          <w:p w:rsidR="00664230" w:rsidRPr="00033800" w:rsidRDefault="00664230" w:rsidP="00664230">
            <w:pPr>
              <w:rPr>
                <w:rFonts w:ascii="Arial" w:hAnsi="Arial" w:cs="Arial"/>
              </w:rPr>
            </w:pPr>
            <w:r>
              <w:rPr>
                <w:rFonts w:ascii="Arial" w:hAnsi="Arial" w:cs="Arial"/>
              </w:rPr>
              <w:t xml:space="preserve">Swiss Francs183 x 5 persons x 5 days = Swiss Francs 4575 = R </w:t>
            </w:r>
            <w:r w:rsidR="00D86E60">
              <w:rPr>
                <w:rFonts w:ascii="Arial" w:hAnsi="Arial" w:cs="Arial"/>
              </w:rPr>
              <w:t>71 710.70</w:t>
            </w:r>
          </w:p>
        </w:tc>
      </w:tr>
      <w:tr w:rsidR="00664230" w:rsidRPr="00033800" w:rsidTr="00033800">
        <w:trPr>
          <w:trHeight w:val="537"/>
        </w:trPr>
        <w:tc>
          <w:tcPr>
            <w:tcW w:w="1277" w:type="dxa"/>
            <w:vMerge/>
          </w:tcPr>
          <w:p w:rsidR="00664230" w:rsidRPr="00033800" w:rsidRDefault="00664230" w:rsidP="00664230">
            <w:pPr>
              <w:spacing w:line="360" w:lineRule="auto"/>
              <w:jc w:val="both"/>
              <w:rPr>
                <w:rFonts w:ascii="Arial" w:hAnsi="Arial" w:cs="Arial"/>
                <w:lang w:val="en-ZA" w:eastAsia="x-none"/>
              </w:rPr>
            </w:pPr>
          </w:p>
        </w:tc>
        <w:tc>
          <w:tcPr>
            <w:tcW w:w="1974" w:type="dxa"/>
          </w:tcPr>
          <w:p w:rsidR="00664230" w:rsidRPr="005918E0" w:rsidRDefault="00664230" w:rsidP="00664230">
            <w:pPr>
              <w:spacing w:line="360" w:lineRule="auto"/>
              <w:jc w:val="both"/>
              <w:rPr>
                <w:rFonts w:ascii="Arial" w:hAnsi="Arial" w:cs="Arial"/>
                <w:lang w:val="en-ZA" w:eastAsia="x-none"/>
              </w:rPr>
            </w:pPr>
            <w:r>
              <w:rPr>
                <w:rFonts w:ascii="Arial" w:hAnsi="Arial" w:cs="Arial"/>
                <w:lang w:val="en-ZA" w:eastAsia="x-none"/>
              </w:rPr>
              <w:t>Sweden, Stockholm</w:t>
            </w:r>
          </w:p>
        </w:tc>
        <w:tc>
          <w:tcPr>
            <w:tcW w:w="1405" w:type="dxa"/>
          </w:tcPr>
          <w:p w:rsidR="00664230" w:rsidRDefault="00664230" w:rsidP="00664230">
            <w:pPr>
              <w:spacing w:line="360" w:lineRule="auto"/>
              <w:jc w:val="both"/>
              <w:rPr>
                <w:rFonts w:ascii="Arial" w:hAnsi="Arial" w:cs="Arial"/>
                <w:lang w:val="en-ZA" w:eastAsia="x-none"/>
              </w:rPr>
            </w:pPr>
            <w:r>
              <w:rPr>
                <w:rFonts w:ascii="Arial" w:hAnsi="Arial" w:cs="Arial"/>
                <w:lang w:val="en-ZA" w:eastAsia="x-none"/>
              </w:rPr>
              <w:t>19-20 February</w:t>
            </w:r>
          </w:p>
        </w:tc>
        <w:tc>
          <w:tcPr>
            <w:tcW w:w="2007" w:type="dxa"/>
          </w:tcPr>
          <w:p w:rsidR="00664230" w:rsidRPr="005918E0" w:rsidRDefault="00664230" w:rsidP="00664230">
            <w:pPr>
              <w:rPr>
                <w:rFonts w:ascii="Arial" w:hAnsi="Arial" w:cs="Arial"/>
              </w:rPr>
            </w:pPr>
            <w:r>
              <w:rPr>
                <w:rFonts w:ascii="Arial" w:hAnsi="Arial" w:cs="Arial"/>
              </w:rPr>
              <w:t>3</w:t>
            </w:r>
            <w:r w:rsidRPr="00A2000C">
              <w:rPr>
                <w:rFonts w:ascii="Arial" w:hAnsi="Arial" w:cs="Arial"/>
                <w:vertAlign w:val="superscript"/>
              </w:rPr>
              <w:t>rd</w:t>
            </w:r>
            <w:r>
              <w:rPr>
                <w:rFonts w:ascii="Arial" w:hAnsi="Arial" w:cs="Arial"/>
              </w:rPr>
              <w:t xml:space="preserve"> Global Ministerial Conference on Road Safety</w:t>
            </w:r>
          </w:p>
        </w:tc>
        <w:tc>
          <w:tcPr>
            <w:tcW w:w="2410" w:type="dxa"/>
          </w:tcPr>
          <w:p w:rsidR="00664230" w:rsidRPr="00033800" w:rsidRDefault="00664230" w:rsidP="00664230">
            <w:pPr>
              <w:rPr>
                <w:rFonts w:ascii="Arial" w:hAnsi="Arial" w:cs="Arial"/>
              </w:rPr>
            </w:pPr>
            <w:r>
              <w:rPr>
                <w:rFonts w:ascii="Arial" w:hAnsi="Arial" w:cs="Arial"/>
              </w:rPr>
              <w:t>5 – Minister, Ministerial officials, IR and line function</w:t>
            </w:r>
          </w:p>
        </w:tc>
        <w:tc>
          <w:tcPr>
            <w:tcW w:w="1984" w:type="dxa"/>
          </w:tcPr>
          <w:p w:rsidR="00664230" w:rsidRPr="00033800" w:rsidRDefault="001E328D" w:rsidP="00664230">
            <w:pPr>
              <w:rPr>
                <w:rFonts w:ascii="Arial" w:hAnsi="Arial" w:cs="Arial"/>
              </w:rPr>
            </w:pPr>
            <w:r>
              <w:rPr>
                <w:rFonts w:ascii="Arial" w:hAnsi="Arial" w:cs="Arial"/>
              </w:rPr>
              <w:t>R 479 503.65 Three business class and two economy</w:t>
            </w:r>
          </w:p>
        </w:tc>
        <w:tc>
          <w:tcPr>
            <w:tcW w:w="2268" w:type="dxa"/>
          </w:tcPr>
          <w:p w:rsidR="00664230" w:rsidRPr="00033800" w:rsidRDefault="00664230" w:rsidP="00664230">
            <w:pPr>
              <w:rPr>
                <w:rFonts w:ascii="Arial" w:hAnsi="Arial" w:cs="Arial"/>
                <w:lang w:val="en-ZA"/>
              </w:rPr>
            </w:pPr>
            <w:r>
              <w:rPr>
                <w:rFonts w:ascii="Arial" w:hAnsi="Arial" w:cs="Arial"/>
              </w:rPr>
              <w:t>Rates provided by the Mission</w:t>
            </w:r>
            <w:r w:rsidR="00291E71">
              <w:rPr>
                <w:rFonts w:ascii="Arial" w:hAnsi="Arial" w:cs="Arial"/>
              </w:rPr>
              <w:t xml:space="preserve"> *</w:t>
            </w:r>
          </w:p>
        </w:tc>
        <w:tc>
          <w:tcPr>
            <w:tcW w:w="1730" w:type="dxa"/>
          </w:tcPr>
          <w:p w:rsidR="00664230" w:rsidRPr="00033800" w:rsidRDefault="00664230" w:rsidP="00D86E60">
            <w:pPr>
              <w:rPr>
                <w:rFonts w:ascii="Arial" w:hAnsi="Arial" w:cs="Arial"/>
              </w:rPr>
            </w:pPr>
            <w:r>
              <w:rPr>
                <w:rFonts w:ascii="Arial" w:hAnsi="Arial" w:cs="Arial"/>
              </w:rPr>
              <w:t>Swedish Kron</w:t>
            </w:r>
            <w:r w:rsidR="00D86E60">
              <w:rPr>
                <w:rFonts w:ascii="Arial" w:hAnsi="Arial" w:cs="Arial"/>
              </w:rPr>
              <w:t>a</w:t>
            </w:r>
            <w:r>
              <w:rPr>
                <w:rFonts w:ascii="Arial" w:hAnsi="Arial" w:cs="Arial"/>
              </w:rPr>
              <w:t xml:space="preserve"> 1309 x 5 persons x 5 days = Swedish Kron</w:t>
            </w:r>
            <w:r w:rsidR="00D86E60">
              <w:rPr>
                <w:rFonts w:ascii="Arial" w:hAnsi="Arial" w:cs="Arial"/>
              </w:rPr>
              <w:t>a</w:t>
            </w:r>
            <w:r>
              <w:rPr>
                <w:rFonts w:ascii="Arial" w:hAnsi="Arial" w:cs="Arial"/>
              </w:rPr>
              <w:t xml:space="preserve"> 32725 = R</w:t>
            </w:r>
            <w:r w:rsidR="00D86E60">
              <w:rPr>
                <w:rFonts w:ascii="Arial" w:hAnsi="Arial" w:cs="Arial"/>
              </w:rPr>
              <w:t xml:space="preserve"> 52 094.60</w:t>
            </w:r>
          </w:p>
        </w:tc>
      </w:tr>
    </w:tbl>
    <w:p w:rsidR="005918E0" w:rsidRPr="00B11AE9" w:rsidRDefault="005918E0" w:rsidP="00B33974">
      <w:pPr>
        <w:spacing w:before="100" w:beforeAutospacing="1" w:after="100" w:afterAutospacing="1" w:line="240" w:lineRule="auto"/>
        <w:jc w:val="both"/>
        <w:outlineLvl w:val="0"/>
        <w:rPr>
          <w:rFonts w:ascii="Arial" w:eastAsia="Calibri" w:hAnsi="Arial" w:cs="Arial"/>
          <w:b/>
          <w:sz w:val="24"/>
          <w:szCs w:val="24"/>
          <w:lang w:val="en-ZA"/>
        </w:rPr>
      </w:pPr>
      <w:r w:rsidRPr="00B11AE9">
        <w:rPr>
          <w:rFonts w:ascii="Arial" w:eastAsia="Calibri" w:hAnsi="Arial" w:cs="Arial"/>
          <w:b/>
          <w:sz w:val="24"/>
          <w:szCs w:val="24"/>
          <w:lang w:val="en-ZA"/>
        </w:rPr>
        <w:t>Financial Year: April 2020 – March 2021</w:t>
      </w:r>
    </w:p>
    <w:tbl>
      <w:tblPr>
        <w:tblStyle w:val="TableGrid"/>
        <w:tblW w:w="0" w:type="auto"/>
        <w:tblLook w:val="04A0" w:firstRow="1" w:lastRow="0" w:firstColumn="1" w:lastColumn="0" w:noHBand="0" w:noVBand="1"/>
      </w:tblPr>
      <w:tblGrid>
        <w:gridCol w:w="1359"/>
        <w:gridCol w:w="1882"/>
        <w:gridCol w:w="1415"/>
        <w:gridCol w:w="2109"/>
        <w:gridCol w:w="2390"/>
        <w:gridCol w:w="1610"/>
        <w:gridCol w:w="2111"/>
        <w:gridCol w:w="1818"/>
      </w:tblGrid>
      <w:tr w:rsidR="007B5677" w:rsidTr="00997311">
        <w:tc>
          <w:tcPr>
            <w:tcW w:w="1359" w:type="dxa"/>
          </w:tcPr>
          <w:p w:rsidR="005918E0" w:rsidRPr="005918E0" w:rsidRDefault="005918E0" w:rsidP="005918E0">
            <w:pPr>
              <w:spacing w:line="360" w:lineRule="auto"/>
              <w:jc w:val="both"/>
              <w:rPr>
                <w:rFonts w:ascii="Arial" w:hAnsi="Arial" w:cs="Arial"/>
                <w:b/>
                <w:lang w:val="en-ZA" w:eastAsia="x-none"/>
              </w:rPr>
            </w:pPr>
            <w:r>
              <w:rPr>
                <w:rFonts w:ascii="Arial" w:hAnsi="Arial" w:cs="Arial"/>
                <w:b/>
                <w:lang w:val="en-ZA" w:eastAsia="x-none"/>
              </w:rPr>
              <w:t>a)</w:t>
            </w:r>
          </w:p>
        </w:tc>
        <w:tc>
          <w:tcPr>
            <w:tcW w:w="1882" w:type="dxa"/>
          </w:tcPr>
          <w:p w:rsidR="005918E0" w:rsidRPr="005918E0" w:rsidRDefault="00B11AE9" w:rsidP="005918E0">
            <w:pPr>
              <w:spacing w:line="360" w:lineRule="auto"/>
              <w:jc w:val="both"/>
              <w:rPr>
                <w:rFonts w:ascii="Arial" w:hAnsi="Arial" w:cs="Arial"/>
                <w:b/>
                <w:lang w:val="en-ZA" w:eastAsia="x-none"/>
              </w:rPr>
            </w:pPr>
            <w:r w:rsidRPr="00B11AE9">
              <w:rPr>
                <w:rFonts w:ascii="Arial" w:hAnsi="Arial" w:cs="Arial"/>
                <w:b/>
                <w:lang w:val="en-ZA" w:eastAsia="x-none"/>
              </w:rPr>
              <w:t>b)</w:t>
            </w:r>
            <w:r>
              <w:rPr>
                <w:rFonts w:ascii="Arial" w:hAnsi="Arial" w:cs="Arial"/>
                <w:b/>
                <w:lang w:val="en-ZA" w:eastAsia="x-none"/>
              </w:rPr>
              <w:t xml:space="preserve"> </w:t>
            </w:r>
            <w:proofErr w:type="spellStart"/>
            <w:r w:rsidR="005918E0" w:rsidRPr="005918E0">
              <w:rPr>
                <w:rFonts w:ascii="Arial" w:hAnsi="Arial" w:cs="Arial"/>
                <w:lang w:val="en-ZA" w:eastAsia="x-none"/>
              </w:rPr>
              <w:t>i</w:t>
            </w:r>
            <w:proofErr w:type="spellEnd"/>
            <w:r w:rsidR="005918E0" w:rsidRPr="005918E0">
              <w:rPr>
                <w:rFonts w:ascii="Arial" w:hAnsi="Arial" w:cs="Arial"/>
                <w:lang w:val="en-ZA" w:eastAsia="x-none"/>
              </w:rPr>
              <w:t>)</w:t>
            </w:r>
            <w:r w:rsidR="005918E0" w:rsidRPr="005918E0">
              <w:rPr>
                <w:rFonts w:ascii="Arial" w:hAnsi="Arial" w:cs="Arial"/>
                <w:b/>
                <w:lang w:val="en-ZA" w:eastAsia="x-none"/>
              </w:rPr>
              <w:t xml:space="preserve"> Destination</w:t>
            </w:r>
          </w:p>
        </w:tc>
        <w:tc>
          <w:tcPr>
            <w:tcW w:w="1415" w:type="dxa"/>
          </w:tcPr>
          <w:p w:rsidR="005918E0" w:rsidRPr="00033800" w:rsidRDefault="005918E0" w:rsidP="005918E0">
            <w:pPr>
              <w:spacing w:line="360" w:lineRule="auto"/>
              <w:jc w:val="both"/>
              <w:rPr>
                <w:rFonts w:ascii="Arial" w:hAnsi="Arial" w:cs="Arial"/>
                <w:b/>
                <w:lang w:val="en-ZA" w:eastAsia="x-none"/>
              </w:rPr>
            </w:pPr>
            <w:r w:rsidRPr="00033800">
              <w:rPr>
                <w:rFonts w:ascii="Arial" w:hAnsi="Arial" w:cs="Arial"/>
                <w:lang w:val="en-ZA" w:eastAsia="x-none"/>
              </w:rPr>
              <w:t>ii)</w:t>
            </w:r>
            <w:r w:rsidRPr="00033800">
              <w:rPr>
                <w:rFonts w:ascii="Arial" w:hAnsi="Arial" w:cs="Arial"/>
                <w:b/>
                <w:lang w:val="en-ZA" w:eastAsia="x-none"/>
              </w:rPr>
              <w:t xml:space="preserve"> Date</w:t>
            </w:r>
          </w:p>
        </w:tc>
        <w:tc>
          <w:tcPr>
            <w:tcW w:w="2109" w:type="dxa"/>
          </w:tcPr>
          <w:p w:rsidR="005918E0" w:rsidRPr="00033800" w:rsidRDefault="005918E0" w:rsidP="005918E0">
            <w:pPr>
              <w:rPr>
                <w:rFonts w:ascii="Arial" w:hAnsi="Arial" w:cs="Arial"/>
                <w:b/>
              </w:rPr>
            </w:pPr>
            <w:r w:rsidRPr="00033800">
              <w:rPr>
                <w:rFonts w:ascii="Arial" w:hAnsi="Arial" w:cs="Arial"/>
              </w:rPr>
              <w:t>iii)</w:t>
            </w:r>
            <w:r w:rsidRPr="00033800">
              <w:rPr>
                <w:rFonts w:ascii="Arial" w:hAnsi="Arial" w:cs="Arial"/>
                <w:b/>
              </w:rPr>
              <w:t xml:space="preserve"> Purpose</w:t>
            </w:r>
          </w:p>
        </w:tc>
        <w:tc>
          <w:tcPr>
            <w:tcW w:w="2390" w:type="dxa"/>
          </w:tcPr>
          <w:p w:rsidR="005918E0" w:rsidRPr="00033800" w:rsidRDefault="005918E0" w:rsidP="005918E0">
            <w:pPr>
              <w:rPr>
                <w:rFonts w:ascii="Arial" w:hAnsi="Arial" w:cs="Arial"/>
                <w:b/>
              </w:rPr>
            </w:pPr>
            <w:r w:rsidRPr="00033800">
              <w:rPr>
                <w:rFonts w:ascii="Arial" w:hAnsi="Arial" w:cs="Arial"/>
              </w:rPr>
              <w:t>iv)</w:t>
            </w:r>
            <w:r w:rsidRPr="00033800">
              <w:rPr>
                <w:rFonts w:ascii="Arial" w:hAnsi="Arial" w:cs="Arial"/>
                <w:b/>
              </w:rPr>
              <w:t xml:space="preserve"> </w:t>
            </w:r>
            <w:r w:rsidR="007B5677">
              <w:rPr>
                <w:rFonts w:ascii="Arial" w:hAnsi="Arial" w:cs="Arial"/>
                <w:b/>
              </w:rPr>
              <w:t>No. of Delegates</w:t>
            </w:r>
          </w:p>
        </w:tc>
        <w:tc>
          <w:tcPr>
            <w:tcW w:w="1610" w:type="dxa"/>
          </w:tcPr>
          <w:p w:rsidR="005918E0" w:rsidRPr="00033800" w:rsidRDefault="005918E0" w:rsidP="005918E0">
            <w:pPr>
              <w:rPr>
                <w:rFonts w:ascii="Arial" w:hAnsi="Arial" w:cs="Arial"/>
                <w:b/>
              </w:rPr>
            </w:pPr>
            <w:r w:rsidRPr="00033800">
              <w:rPr>
                <w:rFonts w:ascii="Arial" w:hAnsi="Arial" w:cs="Arial"/>
                <w:b/>
              </w:rPr>
              <w:t>c</w:t>
            </w:r>
            <w:r w:rsidRPr="00033800">
              <w:rPr>
                <w:rFonts w:ascii="Arial" w:hAnsi="Arial" w:cs="Arial"/>
              </w:rPr>
              <w:t xml:space="preserve">) </w:t>
            </w:r>
            <w:proofErr w:type="spellStart"/>
            <w:r w:rsidRPr="00033800">
              <w:rPr>
                <w:rFonts w:ascii="Arial" w:hAnsi="Arial" w:cs="Arial"/>
              </w:rPr>
              <w:t>i</w:t>
            </w:r>
            <w:proofErr w:type="spellEnd"/>
            <w:r w:rsidRPr="00033800">
              <w:rPr>
                <w:rFonts w:ascii="Arial" w:hAnsi="Arial" w:cs="Arial"/>
              </w:rPr>
              <w:t>)</w:t>
            </w:r>
            <w:r w:rsidRPr="00033800">
              <w:rPr>
                <w:rFonts w:ascii="Arial" w:hAnsi="Arial" w:cs="Arial"/>
                <w:b/>
              </w:rPr>
              <w:t xml:space="preserve"> Flights</w:t>
            </w:r>
          </w:p>
        </w:tc>
        <w:tc>
          <w:tcPr>
            <w:tcW w:w="2111" w:type="dxa"/>
          </w:tcPr>
          <w:p w:rsidR="005918E0" w:rsidRPr="00033800" w:rsidRDefault="005918E0" w:rsidP="005918E0">
            <w:pPr>
              <w:rPr>
                <w:rFonts w:ascii="Arial" w:hAnsi="Arial" w:cs="Arial"/>
                <w:b/>
              </w:rPr>
            </w:pPr>
            <w:r w:rsidRPr="00033800">
              <w:rPr>
                <w:rFonts w:ascii="Arial" w:hAnsi="Arial" w:cs="Arial"/>
              </w:rPr>
              <w:t>ii)</w:t>
            </w:r>
            <w:r w:rsidRPr="00033800">
              <w:rPr>
                <w:rFonts w:ascii="Arial" w:hAnsi="Arial" w:cs="Arial"/>
                <w:b/>
              </w:rPr>
              <w:t>Accommodation</w:t>
            </w:r>
          </w:p>
        </w:tc>
        <w:tc>
          <w:tcPr>
            <w:tcW w:w="1818" w:type="dxa"/>
          </w:tcPr>
          <w:p w:rsidR="005918E0" w:rsidRPr="00033800" w:rsidRDefault="005918E0" w:rsidP="005918E0">
            <w:pPr>
              <w:rPr>
                <w:rFonts w:ascii="Arial" w:hAnsi="Arial" w:cs="Arial"/>
                <w:b/>
              </w:rPr>
            </w:pPr>
            <w:r w:rsidRPr="00033800">
              <w:rPr>
                <w:rFonts w:ascii="Arial" w:hAnsi="Arial" w:cs="Arial"/>
              </w:rPr>
              <w:t>iii)</w:t>
            </w:r>
            <w:r w:rsidRPr="00033800">
              <w:rPr>
                <w:rFonts w:ascii="Arial" w:hAnsi="Arial" w:cs="Arial"/>
                <w:b/>
              </w:rPr>
              <w:t xml:space="preserve"> Allowances</w:t>
            </w:r>
          </w:p>
        </w:tc>
      </w:tr>
      <w:tr w:rsidR="00670912" w:rsidTr="00997311">
        <w:tc>
          <w:tcPr>
            <w:tcW w:w="1359" w:type="dxa"/>
            <w:vMerge w:val="restart"/>
          </w:tcPr>
          <w:p w:rsidR="00670912" w:rsidRDefault="00670912"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 xml:space="preserve">Minister </w:t>
            </w:r>
          </w:p>
        </w:tc>
        <w:tc>
          <w:tcPr>
            <w:tcW w:w="1882" w:type="dxa"/>
          </w:tcPr>
          <w:p w:rsidR="00670912" w:rsidRDefault="00670912" w:rsidP="00A2000C">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Canada</w:t>
            </w:r>
            <w:r w:rsidR="00343240">
              <w:rPr>
                <w:rFonts w:ascii="Arial" w:eastAsia="Calibri" w:hAnsi="Arial" w:cs="Arial"/>
                <w:lang w:val="en-ZA"/>
              </w:rPr>
              <w:t>, Montreal</w:t>
            </w:r>
          </w:p>
        </w:tc>
        <w:tc>
          <w:tcPr>
            <w:tcW w:w="1415" w:type="dxa"/>
          </w:tcPr>
          <w:p w:rsidR="00670912" w:rsidRDefault="00670912" w:rsidP="00A2000C">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April-May</w:t>
            </w:r>
          </w:p>
        </w:tc>
        <w:tc>
          <w:tcPr>
            <w:tcW w:w="2109" w:type="dxa"/>
          </w:tcPr>
          <w:p w:rsidR="00670912" w:rsidRDefault="00670912" w:rsidP="00A2000C">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ICAO Council Phase</w:t>
            </w:r>
          </w:p>
        </w:tc>
        <w:tc>
          <w:tcPr>
            <w:tcW w:w="2390" w:type="dxa"/>
          </w:tcPr>
          <w:p w:rsidR="00670912" w:rsidRDefault="00A2000C" w:rsidP="00A2000C">
            <w:pPr>
              <w:spacing w:before="100" w:beforeAutospacing="1" w:after="100" w:afterAutospacing="1"/>
              <w:jc w:val="both"/>
              <w:outlineLvl w:val="0"/>
              <w:rPr>
                <w:rFonts w:ascii="Arial" w:eastAsia="Calibri" w:hAnsi="Arial" w:cs="Arial"/>
                <w:lang w:val="en-ZA"/>
              </w:rPr>
            </w:pPr>
            <w:r>
              <w:rPr>
                <w:rFonts w:ascii="Arial" w:hAnsi="Arial" w:cs="Arial"/>
              </w:rPr>
              <w:t>5 – Minister, Ministerial officials, IR and line function</w:t>
            </w:r>
          </w:p>
        </w:tc>
        <w:tc>
          <w:tcPr>
            <w:tcW w:w="1610" w:type="dxa"/>
          </w:tcPr>
          <w:p w:rsidR="00670912" w:rsidRDefault="001E328D" w:rsidP="00A2000C">
            <w:pPr>
              <w:spacing w:before="100" w:beforeAutospacing="1" w:after="100" w:afterAutospacing="1"/>
              <w:jc w:val="both"/>
              <w:outlineLvl w:val="0"/>
              <w:rPr>
                <w:rFonts w:ascii="Arial" w:eastAsia="Calibri" w:hAnsi="Arial" w:cs="Arial"/>
                <w:lang w:val="en-ZA"/>
              </w:rPr>
            </w:pPr>
            <w:r>
              <w:rPr>
                <w:rFonts w:ascii="Arial" w:hAnsi="Arial" w:cs="Arial"/>
              </w:rPr>
              <w:t>Approximately R 900 000.00 Five business class</w:t>
            </w:r>
          </w:p>
        </w:tc>
        <w:tc>
          <w:tcPr>
            <w:tcW w:w="2111" w:type="dxa"/>
          </w:tcPr>
          <w:p w:rsidR="00670912" w:rsidRDefault="00670912" w:rsidP="00A2000C">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Rates provided by the Mission</w:t>
            </w:r>
            <w:r w:rsidR="00291E71">
              <w:rPr>
                <w:rFonts w:ascii="Arial" w:eastAsia="Calibri" w:hAnsi="Arial" w:cs="Arial"/>
                <w:lang w:val="en-ZA"/>
              </w:rPr>
              <w:t xml:space="preserve"> *</w:t>
            </w:r>
          </w:p>
        </w:tc>
        <w:tc>
          <w:tcPr>
            <w:tcW w:w="1818" w:type="dxa"/>
          </w:tcPr>
          <w:p w:rsidR="00670912" w:rsidRDefault="00664230" w:rsidP="00B33974">
            <w:pPr>
              <w:spacing w:before="100" w:beforeAutospacing="1" w:after="100" w:afterAutospacing="1"/>
              <w:jc w:val="both"/>
              <w:outlineLvl w:val="0"/>
              <w:rPr>
                <w:rFonts w:ascii="Arial" w:eastAsia="Calibri" w:hAnsi="Arial" w:cs="Arial"/>
                <w:lang w:val="en-ZA"/>
              </w:rPr>
            </w:pPr>
            <w:r>
              <w:rPr>
                <w:rFonts w:ascii="Arial" w:hAnsi="Arial" w:cs="Arial"/>
              </w:rPr>
              <w:t>C$ 174 x 5 persons x 5 days = C$ 4350 = R</w:t>
            </w:r>
            <w:r w:rsidR="00D86E60">
              <w:rPr>
                <w:rFonts w:ascii="Arial" w:hAnsi="Arial" w:cs="Arial"/>
              </w:rPr>
              <w:t xml:space="preserve"> 50 032.90</w:t>
            </w:r>
          </w:p>
        </w:tc>
      </w:tr>
      <w:tr w:rsidR="00664230" w:rsidTr="00997311">
        <w:tc>
          <w:tcPr>
            <w:tcW w:w="1359" w:type="dxa"/>
            <w:vMerge/>
          </w:tcPr>
          <w:p w:rsidR="00664230" w:rsidRDefault="00664230" w:rsidP="00664230">
            <w:pPr>
              <w:spacing w:before="100" w:beforeAutospacing="1" w:after="100" w:afterAutospacing="1"/>
              <w:jc w:val="both"/>
              <w:outlineLvl w:val="0"/>
              <w:rPr>
                <w:rFonts w:ascii="Arial" w:eastAsia="Calibri" w:hAnsi="Arial" w:cs="Arial"/>
                <w:lang w:val="en-ZA"/>
              </w:rPr>
            </w:pPr>
          </w:p>
        </w:tc>
        <w:tc>
          <w:tcPr>
            <w:tcW w:w="1882"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 xml:space="preserve">United Kingdom, London </w:t>
            </w:r>
          </w:p>
        </w:tc>
        <w:tc>
          <w:tcPr>
            <w:tcW w:w="1415"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 xml:space="preserve">July </w:t>
            </w:r>
          </w:p>
        </w:tc>
        <w:tc>
          <w:tcPr>
            <w:tcW w:w="2109"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IMO Council</w:t>
            </w:r>
          </w:p>
        </w:tc>
        <w:tc>
          <w:tcPr>
            <w:tcW w:w="2390"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hAnsi="Arial" w:cs="Arial"/>
              </w:rPr>
              <w:t>5 – Minister, Ministerial officials, IR and line function</w:t>
            </w:r>
          </w:p>
        </w:tc>
        <w:tc>
          <w:tcPr>
            <w:tcW w:w="1610" w:type="dxa"/>
          </w:tcPr>
          <w:p w:rsidR="00664230" w:rsidRDefault="001E328D" w:rsidP="00664230">
            <w:pPr>
              <w:spacing w:before="100" w:beforeAutospacing="1" w:after="100" w:afterAutospacing="1"/>
              <w:jc w:val="both"/>
              <w:outlineLvl w:val="0"/>
              <w:rPr>
                <w:rFonts w:ascii="Arial" w:eastAsia="Calibri" w:hAnsi="Arial" w:cs="Arial"/>
                <w:lang w:val="en-ZA"/>
              </w:rPr>
            </w:pPr>
            <w:r>
              <w:rPr>
                <w:rFonts w:ascii="Arial" w:hAnsi="Arial" w:cs="Arial"/>
              </w:rPr>
              <w:t>Approximately R 875 946.00 Four business class and one economy</w:t>
            </w:r>
          </w:p>
        </w:tc>
        <w:tc>
          <w:tcPr>
            <w:tcW w:w="2111"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Rates provided by the Mission</w:t>
            </w:r>
            <w:r w:rsidR="00291E71">
              <w:rPr>
                <w:rFonts w:ascii="Arial" w:eastAsia="Calibri" w:hAnsi="Arial" w:cs="Arial"/>
                <w:lang w:val="en-ZA"/>
              </w:rPr>
              <w:t xml:space="preserve"> *</w:t>
            </w:r>
          </w:p>
        </w:tc>
        <w:tc>
          <w:tcPr>
            <w:tcW w:w="1818"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hAnsi="Arial" w:cs="Arial"/>
              </w:rPr>
              <w:t>GBP 104 x 5 persons x5 days = GBP 2600 = R</w:t>
            </w:r>
            <w:r w:rsidR="00D86E60">
              <w:rPr>
                <w:rFonts w:ascii="Arial" w:hAnsi="Arial" w:cs="Arial"/>
              </w:rPr>
              <w:t xml:space="preserve"> 47 880.90</w:t>
            </w:r>
          </w:p>
        </w:tc>
      </w:tr>
      <w:tr w:rsidR="00664230" w:rsidTr="00997311">
        <w:tc>
          <w:tcPr>
            <w:tcW w:w="1359" w:type="dxa"/>
            <w:vMerge/>
          </w:tcPr>
          <w:p w:rsidR="00664230" w:rsidRDefault="00664230" w:rsidP="00664230">
            <w:pPr>
              <w:spacing w:before="100" w:beforeAutospacing="1" w:after="100" w:afterAutospacing="1"/>
              <w:jc w:val="both"/>
              <w:outlineLvl w:val="0"/>
              <w:rPr>
                <w:rFonts w:ascii="Arial" w:eastAsia="Calibri" w:hAnsi="Arial" w:cs="Arial"/>
                <w:lang w:val="en-ZA"/>
              </w:rPr>
            </w:pPr>
          </w:p>
        </w:tc>
        <w:tc>
          <w:tcPr>
            <w:tcW w:w="1882"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Canada, Montreal</w:t>
            </w:r>
          </w:p>
        </w:tc>
        <w:tc>
          <w:tcPr>
            <w:tcW w:w="1415"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September</w:t>
            </w:r>
          </w:p>
        </w:tc>
        <w:tc>
          <w:tcPr>
            <w:tcW w:w="2109"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ICAO Assembly</w:t>
            </w:r>
          </w:p>
        </w:tc>
        <w:tc>
          <w:tcPr>
            <w:tcW w:w="2390"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hAnsi="Arial" w:cs="Arial"/>
              </w:rPr>
              <w:t>5 – Minister, Ministerial officials, IR and line function</w:t>
            </w:r>
          </w:p>
        </w:tc>
        <w:tc>
          <w:tcPr>
            <w:tcW w:w="1610" w:type="dxa"/>
          </w:tcPr>
          <w:p w:rsidR="00664230" w:rsidRDefault="001E328D" w:rsidP="00664230">
            <w:pPr>
              <w:spacing w:before="100" w:beforeAutospacing="1" w:after="100" w:afterAutospacing="1"/>
              <w:jc w:val="both"/>
              <w:outlineLvl w:val="0"/>
              <w:rPr>
                <w:rFonts w:ascii="Arial" w:eastAsia="Calibri" w:hAnsi="Arial" w:cs="Arial"/>
                <w:lang w:val="en-ZA"/>
              </w:rPr>
            </w:pPr>
            <w:r>
              <w:rPr>
                <w:rFonts w:ascii="Arial" w:hAnsi="Arial" w:cs="Arial"/>
              </w:rPr>
              <w:t>Approximately R 900 000.00 Five business class</w:t>
            </w:r>
          </w:p>
        </w:tc>
        <w:tc>
          <w:tcPr>
            <w:tcW w:w="2111"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Rates provided by the Mission</w:t>
            </w:r>
            <w:r w:rsidR="00291E71">
              <w:rPr>
                <w:rFonts w:ascii="Arial" w:eastAsia="Calibri" w:hAnsi="Arial" w:cs="Arial"/>
                <w:lang w:val="en-ZA"/>
              </w:rPr>
              <w:t xml:space="preserve"> *</w:t>
            </w:r>
          </w:p>
        </w:tc>
        <w:tc>
          <w:tcPr>
            <w:tcW w:w="1818"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hAnsi="Arial" w:cs="Arial"/>
              </w:rPr>
              <w:t>C$ 174 x 5 persons x 5 days = C$ 4350 = R</w:t>
            </w:r>
            <w:r w:rsidR="00622EB4">
              <w:rPr>
                <w:rFonts w:ascii="Arial" w:hAnsi="Arial" w:cs="Arial"/>
              </w:rPr>
              <w:t xml:space="preserve"> </w:t>
            </w:r>
            <w:r w:rsidR="00D86E60">
              <w:rPr>
                <w:rFonts w:ascii="Arial" w:hAnsi="Arial" w:cs="Arial"/>
              </w:rPr>
              <w:t>50 032.90</w:t>
            </w:r>
          </w:p>
        </w:tc>
      </w:tr>
      <w:tr w:rsidR="00664230" w:rsidTr="00997311">
        <w:tc>
          <w:tcPr>
            <w:tcW w:w="1359" w:type="dxa"/>
            <w:vMerge/>
          </w:tcPr>
          <w:p w:rsidR="00664230" w:rsidRDefault="00664230" w:rsidP="00664230">
            <w:pPr>
              <w:spacing w:before="100" w:beforeAutospacing="1" w:after="100" w:afterAutospacing="1"/>
              <w:jc w:val="both"/>
              <w:outlineLvl w:val="0"/>
              <w:rPr>
                <w:rFonts w:ascii="Arial" w:eastAsia="Calibri" w:hAnsi="Arial" w:cs="Arial"/>
                <w:lang w:val="en-ZA"/>
              </w:rPr>
            </w:pPr>
          </w:p>
        </w:tc>
        <w:tc>
          <w:tcPr>
            <w:tcW w:w="1882"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United Kingdom, London</w:t>
            </w:r>
          </w:p>
        </w:tc>
        <w:tc>
          <w:tcPr>
            <w:tcW w:w="1415"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November</w:t>
            </w:r>
          </w:p>
        </w:tc>
        <w:tc>
          <w:tcPr>
            <w:tcW w:w="2109"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IMO Council</w:t>
            </w:r>
          </w:p>
        </w:tc>
        <w:tc>
          <w:tcPr>
            <w:tcW w:w="2390"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hAnsi="Arial" w:cs="Arial"/>
              </w:rPr>
              <w:t>5 – Minister, Ministerial officials, IR and line function</w:t>
            </w:r>
          </w:p>
        </w:tc>
        <w:tc>
          <w:tcPr>
            <w:tcW w:w="1610" w:type="dxa"/>
          </w:tcPr>
          <w:p w:rsidR="00664230" w:rsidRDefault="001E328D" w:rsidP="00664230">
            <w:pPr>
              <w:spacing w:before="100" w:beforeAutospacing="1" w:after="100" w:afterAutospacing="1"/>
              <w:jc w:val="both"/>
              <w:outlineLvl w:val="0"/>
              <w:rPr>
                <w:rFonts w:ascii="Arial" w:eastAsia="Calibri" w:hAnsi="Arial" w:cs="Arial"/>
                <w:lang w:val="en-ZA"/>
              </w:rPr>
            </w:pPr>
            <w:r>
              <w:rPr>
                <w:rFonts w:ascii="Arial" w:hAnsi="Arial" w:cs="Arial"/>
              </w:rPr>
              <w:t>Approximately R 875 946.00 Four business class and one economy</w:t>
            </w:r>
          </w:p>
        </w:tc>
        <w:tc>
          <w:tcPr>
            <w:tcW w:w="2111"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 xml:space="preserve">Rates provided by the Mission </w:t>
            </w:r>
            <w:r w:rsidR="00291E71">
              <w:rPr>
                <w:rFonts w:ascii="Arial" w:eastAsia="Calibri" w:hAnsi="Arial" w:cs="Arial"/>
                <w:lang w:val="en-ZA"/>
              </w:rPr>
              <w:t>*</w:t>
            </w:r>
          </w:p>
        </w:tc>
        <w:tc>
          <w:tcPr>
            <w:tcW w:w="1818"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hAnsi="Arial" w:cs="Arial"/>
              </w:rPr>
              <w:t>GBP 104 x 5 persons x5 days = GBP 2600 = R</w:t>
            </w:r>
            <w:r w:rsidR="00D86E60">
              <w:rPr>
                <w:rFonts w:ascii="Arial" w:hAnsi="Arial" w:cs="Arial"/>
              </w:rPr>
              <w:t xml:space="preserve"> 47 880.90</w:t>
            </w:r>
          </w:p>
        </w:tc>
      </w:tr>
      <w:tr w:rsidR="00664230" w:rsidTr="00997311">
        <w:tc>
          <w:tcPr>
            <w:tcW w:w="1359" w:type="dxa"/>
            <w:vMerge/>
          </w:tcPr>
          <w:p w:rsidR="00664230" w:rsidRDefault="00664230" w:rsidP="00664230">
            <w:pPr>
              <w:spacing w:before="100" w:beforeAutospacing="1" w:after="100" w:afterAutospacing="1"/>
              <w:jc w:val="both"/>
              <w:outlineLvl w:val="0"/>
              <w:rPr>
                <w:rFonts w:ascii="Arial" w:eastAsia="Calibri" w:hAnsi="Arial" w:cs="Arial"/>
                <w:lang w:val="en-ZA"/>
              </w:rPr>
            </w:pPr>
          </w:p>
        </w:tc>
        <w:tc>
          <w:tcPr>
            <w:tcW w:w="1882"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United Kingdom, London</w:t>
            </w:r>
          </w:p>
        </w:tc>
        <w:tc>
          <w:tcPr>
            <w:tcW w:w="1415"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December</w:t>
            </w:r>
          </w:p>
        </w:tc>
        <w:tc>
          <w:tcPr>
            <w:tcW w:w="2109"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IMO Assembly</w:t>
            </w:r>
          </w:p>
        </w:tc>
        <w:tc>
          <w:tcPr>
            <w:tcW w:w="2390"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hAnsi="Arial" w:cs="Arial"/>
              </w:rPr>
              <w:t>5 – Minister, Ministerial officials, IR and line function</w:t>
            </w:r>
          </w:p>
        </w:tc>
        <w:tc>
          <w:tcPr>
            <w:tcW w:w="1610" w:type="dxa"/>
          </w:tcPr>
          <w:p w:rsidR="00664230" w:rsidRDefault="001E328D" w:rsidP="00664230">
            <w:pPr>
              <w:spacing w:before="100" w:beforeAutospacing="1" w:after="100" w:afterAutospacing="1"/>
              <w:jc w:val="both"/>
              <w:outlineLvl w:val="0"/>
              <w:rPr>
                <w:rFonts w:ascii="Arial" w:eastAsia="Calibri" w:hAnsi="Arial" w:cs="Arial"/>
                <w:lang w:val="en-ZA"/>
              </w:rPr>
            </w:pPr>
            <w:r>
              <w:rPr>
                <w:rFonts w:ascii="Arial" w:hAnsi="Arial" w:cs="Arial"/>
              </w:rPr>
              <w:t>Approximately R 875 946.00 Four business class and one economy</w:t>
            </w:r>
          </w:p>
        </w:tc>
        <w:tc>
          <w:tcPr>
            <w:tcW w:w="2111"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Rates provided by the Mission</w:t>
            </w:r>
            <w:r w:rsidR="00291E71">
              <w:rPr>
                <w:rFonts w:ascii="Arial" w:eastAsia="Calibri" w:hAnsi="Arial" w:cs="Arial"/>
                <w:lang w:val="en-ZA"/>
              </w:rPr>
              <w:t xml:space="preserve"> *</w:t>
            </w:r>
          </w:p>
        </w:tc>
        <w:tc>
          <w:tcPr>
            <w:tcW w:w="1818" w:type="dxa"/>
          </w:tcPr>
          <w:p w:rsidR="00664230" w:rsidRDefault="00664230" w:rsidP="00664230">
            <w:pPr>
              <w:spacing w:before="100" w:beforeAutospacing="1" w:after="100" w:afterAutospacing="1"/>
              <w:jc w:val="both"/>
              <w:outlineLvl w:val="0"/>
              <w:rPr>
                <w:rFonts w:ascii="Arial" w:eastAsia="Calibri" w:hAnsi="Arial" w:cs="Arial"/>
                <w:lang w:val="en-ZA"/>
              </w:rPr>
            </w:pPr>
            <w:r>
              <w:rPr>
                <w:rFonts w:ascii="Arial" w:hAnsi="Arial" w:cs="Arial"/>
              </w:rPr>
              <w:t>GBP 104 x 5 persons x5 days = GBP 2600 = R</w:t>
            </w:r>
            <w:r w:rsidR="00D86E60">
              <w:rPr>
                <w:rFonts w:ascii="Arial" w:hAnsi="Arial" w:cs="Arial"/>
              </w:rPr>
              <w:t xml:space="preserve"> 47 880.90</w:t>
            </w:r>
          </w:p>
        </w:tc>
      </w:tr>
    </w:tbl>
    <w:p w:rsidR="005918E0" w:rsidRDefault="005918E0" w:rsidP="00B33974">
      <w:pPr>
        <w:spacing w:before="100" w:beforeAutospacing="1" w:after="100" w:afterAutospacing="1" w:line="240" w:lineRule="auto"/>
        <w:jc w:val="both"/>
        <w:outlineLvl w:val="0"/>
        <w:rPr>
          <w:rFonts w:ascii="Arial" w:eastAsia="Calibri" w:hAnsi="Arial" w:cs="Arial"/>
          <w:lang w:val="en-ZA"/>
        </w:rPr>
      </w:pPr>
    </w:p>
    <w:p w:rsidR="005918E0" w:rsidRPr="00B11AE9" w:rsidRDefault="005918E0" w:rsidP="00B33974">
      <w:pPr>
        <w:spacing w:before="100" w:beforeAutospacing="1" w:after="100" w:afterAutospacing="1" w:line="240" w:lineRule="auto"/>
        <w:jc w:val="both"/>
        <w:outlineLvl w:val="0"/>
        <w:rPr>
          <w:rFonts w:ascii="Arial" w:eastAsia="Calibri" w:hAnsi="Arial" w:cs="Arial"/>
          <w:b/>
          <w:sz w:val="24"/>
          <w:szCs w:val="24"/>
          <w:lang w:val="en-ZA"/>
        </w:rPr>
      </w:pPr>
      <w:r w:rsidRPr="00B11AE9">
        <w:rPr>
          <w:rFonts w:ascii="Arial" w:eastAsia="Calibri" w:hAnsi="Arial" w:cs="Arial"/>
          <w:b/>
          <w:sz w:val="24"/>
          <w:szCs w:val="24"/>
          <w:lang w:val="en-ZA"/>
        </w:rPr>
        <w:t>Financial Year: April 2021 – March 2022</w:t>
      </w:r>
    </w:p>
    <w:tbl>
      <w:tblPr>
        <w:tblStyle w:val="TableGrid"/>
        <w:tblW w:w="0" w:type="auto"/>
        <w:tblLook w:val="04A0" w:firstRow="1" w:lastRow="0" w:firstColumn="1" w:lastColumn="0" w:noHBand="0" w:noVBand="1"/>
      </w:tblPr>
      <w:tblGrid>
        <w:gridCol w:w="1126"/>
        <w:gridCol w:w="1836"/>
        <w:gridCol w:w="1554"/>
        <w:gridCol w:w="2249"/>
        <w:gridCol w:w="2390"/>
        <w:gridCol w:w="1610"/>
        <w:gridCol w:w="2111"/>
        <w:gridCol w:w="1818"/>
      </w:tblGrid>
      <w:tr w:rsidR="007B5677" w:rsidTr="00997311">
        <w:tc>
          <w:tcPr>
            <w:tcW w:w="1126" w:type="dxa"/>
          </w:tcPr>
          <w:p w:rsidR="00B11AE9" w:rsidRPr="005918E0" w:rsidRDefault="00B11AE9" w:rsidP="00B11AE9">
            <w:pPr>
              <w:spacing w:line="360" w:lineRule="auto"/>
              <w:jc w:val="both"/>
              <w:rPr>
                <w:rFonts w:ascii="Arial" w:hAnsi="Arial" w:cs="Arial"/>
                <w:b/>
                <w:lang w:val="en-ZA" w:eastAsia="x-none"/>
              </w:rPr>
            </w:pPr>
            <w:r>
              <w:rPr>
                <w:rFonts w:ascii="Arial" w:hAnsi="Arial" w:cs="Arial"/>
                <w:b/>
                <w:lang w:val="en-ZA" w:eastAsia="x-none"/>
              </w:rPr>
              <w:t>a)</w:t>
            </w:r>
          </w:p>
        </w:tc>
        <w:tc>
          <w:tcPr>
            <w:tcW w:w="1836" w:type="dxa"/>
          </w:tcPr>
          <w:p w:rsidR="00B11AE9" w:rsidRPr="005918E0" w:rsidRDefault="00B11AE9" w:rsidP="00B11AE9">
            <w:pPr>
              <w:spacing w:line="360" w:lineRule="auto"/>
              <w:jc w:val="both"/>
              <w:rPr>
                <w:rFonts w:ascii="Arial" w:hAnsi="Arial" w:cs="Arial"/>
                <w:b/>
                <w:lang w:val="en-ZA" w:eastAsia="x-none"/>
              </w:rPr>
            </w:pPr>
            <w:r w:rsidRPr="00B11AE9">
              <w:rPr>
                <w:rFonts w:ascii="Arial" w:hAnsi="Arial" w:cs="Arial"/>
                <w:b/>
                <w:lang w:val="en-ZA" w:eastAsia="x-none"/>
              </w:rPr>
              <w:t>b)</w:t>
            </w:r>
            <w:r>
              <w:rPr>
                <w:rFonts w:ascii="Arial" w:hAnsi="Arial" w:cs="Arial"/>
                <w:b/>
                <w:lang w:val="en-ZA" w:eastAsia="x-none"/>
              </w:rPr>
              <w:t xml:space="preserve"> </w:t>
            </w:r>
            <w:proofErr w:type="spellStart"/>
            <w:r w:rsidRPr="005918E0">
              <w:rPr>
                <w:rFonts w:ascii="Arial" w:hAnsi="Arial" w:cs="Arial"/>
                <w:lang w:val="en-ZA" w:eastAsia="x-none"/>
              </w:rPr>
              <w:t>i</w:t>
            </w:r>
            <w:proofErr w:type="spellEnd"/>
            <w:r w:rsidRPr="005918E0">
              <w:rPr>
                <w:rFonts w:ascii="Arial" w:hAnsi="Arial" w:cs="Arial"/>
                <w:lang w:val="en-ZA" w:eastAsia="x-none"/>
              </w:rPr>
              <w:t>)</w:t>
            </w:r>
            <w:r w:rsidRPr="005918E0">
              <w:rPr>
                <w:rFonts w:ascii="Arial" w:hAnsi="Arial" w:cs="Arial"/>
                <w:b/>
                <w:lang w:val="en-ZA" w:eastAsia="x-none"/>
              </w:rPr>
              <w:t xml:space="preserve"> Destination</w:t>
            </w:r>
          </w:p>
        </w:tc>
        <w:tc>
          <w:tcPr>
            <w:tcW w:w="1554" w:type="dxa"/>
          </w:tcPr>
          <w:p w:rsidR="00B11AE9" w:rsidRPr="00033800" w:rsidRDefault="00B11AE9" w:rsidP="00B11AE9">
            <w:pPr>
              <w:spacing w:line="360" w:lineRule="auto"/>
              <w:jc w:val="both"/>
              <w:rPr>
                <w:rFonts w:ascii="Arial" w:hAnsi="Arial" w:cs="Arial"/>
                <w:b/>
                <w:lang w:val="en-ZA" w:eastAsia="x-none"/>
              </w:rPr>
            </w:pPr>
            <w:r w:rsidRPr="00033800">
              <w:rPr>
                <w:rFonts w:ascii="Arial" w:hAnsi="Arial" w:cs="Arial"/>
                <w:lang w:val="en-ZA" w:eastAsia="x-none"/>
              </w:rPr>
              <w:t>ii)</w:t>
            </w:r>
            <w:r w:rsidRPr="00033800">
              <w:rPr>
                <w:rFonts w:ascii="Arial" w:hAnsi="Arial" w:cs="Arial"/>
                <w:b/>
                <w:lang w:val="en-ZA" w:eastAsia="x-none"/>
              </w:rPr>
              <w:t xml:space="preserve"> Date</w:t>
            </w:r>
          </w:p>
        </w:tc>
        <w:tc>
          <w:tcPr>
            <w:tcW w:w="2249" w:type="dxa"/>
          </w:tcPr>
          <w:p w:rsidR="00B11AE9" w:rsidRPr="00033800" w:rsidRDefault="00B11AE9" w:rsidP="00B11AE9">
            <w:pPr>
              <w:rPr>
                <w:rFonts w:ascii="Arial" w:hAnsi="Arial" w:cs="Arial"/>
                <w:b/>
              </w:rPr>
            </w:pPr>
            <w:r w:rsidRPr="00033800">
              <w:rPr>
                <w:rFonts w:ascii="Arial" w:hAnsi="Arial" w:cs="Arial"/>
              </w:rPr>
              <w:t>iii)</w:t>
            </w:r>
            <w:r w:rsidRPr="00033800">
              <w:rPr>
                <w:rFonts w:ascii="Arial" w:hAnsi="Arial" w:cs="Arial"/>
                <w:b/>
              </w:rPr>
              <w:t xml:space="preserve"> Purpose</w:t>
            </w:r>
          </w:p>
        </w:tc>
        <w:tc>
          <w:tcPr>
            <w:tcW w:w="2390" w:type="dxa"/>
          </w:tcPr>
          <w:p w:rsidR="00B11AE9" w:rsidRPr="00033800" w:rsidRDefault="00B11AE9" w:rsidP="00B11AE9">
            <w:pPr>
              <w:rPr>
                <w:rFonts w:ascii="Arial" w:hAnsi="Arial" w:cs="Arial"/>
                <w:b/>
              </w:rPr>
            </w:pPr>
            <w:r w:rsidRPr="00033800">
              <w:rPr>
                <w:rFonts w:ascii="Arial" w:hAnsi="Arial" w:cs="Arial"/>
              </w:rPr>
              <w:t>iv)</w:t>
            </w:r>
            <w:r w:rsidRPr="00033800">
              <w:rPr>
                <w:rFonts w:ascii="Arial" w:hAnsi="Arial" w:cs="Arial"/>
                <w:b/>
              </w:rPr>
              <w:t xml:space="preserve"> </w:t>
            </w:r>
            <w:r w:rsidR="007B5677">
              <w:rPr>
                <w:rFonts w:ascii="Arial" w:hAnsi="Arial" w:cs="Arial"/>
                <w:b/>
              </w:rPr>
              <w:t xml:space="preserve">No. of delegates </w:t>
            </w:r>
          </w:p>
        </w:tc>
        <w:tc>
          <w:tcPr>
            <w:tcW w:w="1610" w:type="dxa"/>
          </w:tcPr>
          <w:p w:rsidR="00B11AE9" w:rsidRPr="00033800" w:rsidRDefault="00B11AE9" w:rsidP="00B11AE9">
            <w:pPr>
              <w:rPr>
                <w:rFonts w:ascii="Arial" w:hAnsi="Arial" w:cs="Arial"/>
                <w:b/>
              </w:rPr>
            </w:pPr>
            <w:r w:rsidRPr="00033800">
              <w:rPr>
                <w:rFonts w:ascii="Arial" w:hAnsi="Arial" w:cs="Arial"/>
                <w:b/>
              </w:rPr>
              <w:t>c</w:t>
            </w:r>
            <w:r w:rsidRPr="00033800">
              <w:rPr>
                <w:rFonts w:ascii="Arial" w:hAnsi="Arial" w:cs="Arial"/>
              </w:rPr>
              <w:t xml:space="preserve">) </w:t>
            </w:r>
            <w:proofErr w:type="spellStart"/>
            <w:r w:rsidRPr="00033800">
              <w:rPr>
                <w:rFonts w:ascii="Arial" w:hAnsi="Arial" w:cs="Arial"/>
              </w:rPr>
              <w:t>i</w:t>
            </w:r>
            <w:proofErr w:type="spellEnd"/>
            <w:r w:rsidRPr="00033800">
              <w:rPr>
                <w:rFonts w:ascii="Arial" w:hAnsi="Arial" w:cs="Arial"/>
              </w:rPr>
              <w:t>)</w:t>
            </w:r>
            <w:r w:rsidRPr="00033800">
              <w:rPr>
                <w:rFonts w:ascii="Arial" w:hAnsi="Arial" w:cs="Arial"/>
                <w:b/>
              </w:rPr>
              <w:t xml:space="preserve"> Flights</w:t>
            </w:r>
          </w:p>
        </w:tc>
        <w:tc>
          <w:tcPr>
            <w:tcW w:w="2111" w:type="dxa"/>
          </w:tcPr>
          <w:p w:rsidR="00B11AE9" w:rsidRPr="00033800" w:rsidRDefault="00B11AE9" w:rsidP="00B11AE9">
            <w:pPr>
              <w:rPr>
                <w:rFonts w:ascii="Arial" w:hAnsi="Arial" w:cs="Arial"/>
                <w:b/>
              </w:rPr>
            </w:pPr>
            <w:r w:rsidRPr="00033800">
              <w:rPr>
                <w:rFonts w:ascii="Arial" w:hAnsi="Arial" w:cs="Arial"/>
              </w:rPr>
              <w:t>ii)</w:t>
            </w:r>
            <w:r w:rsidRPr="00033800">
              <w:rPr>
                <w:rFonts w:ascii="Arial" w:hAnsi="Arial" w:cs="Arial"/>
                <w:b/>
              </w:rPr>
              <w:t>Accommodation</w:t>
            </w:r>
          </w:p>
        </w:tc>
        <w:tc>
          <w:tcPr>
            <w:tcW w:w="1818" w:type="dxa"/>
          </w:tcPr>
          <w:p w:rsidR="00B11AE9" w:rsidRPr="00033800" w:rsidRDefault="00B11AE9" w:rsidP="00B11AE9">
            <w:pPr>
              <w:rPr>
                <w:rFonts w:ascii="Arial" w:hAnsi="Arial" w:cs="Arial"/>
                <w:b/>
              </w:rPr>
            </w:pPr>
            <w:r w:rsidRPr="00033800">
              <w:rPr>
                <w:rFonts w:ascii="Arial" w:hAnsi="Arial" w:cs="Arial"/>
              </w:rPr>
              <w:t>iii)</w:t>
            </w:r>
            <w:r w:rsidRPr="00033800">
              <w:rPr>
                <w:rFonts w:ascii="Arial" w:hAnsi="Arial" w:cs="Arial"/>
                <w:b/>
              </w:rPr>
              <w:t xml:space="preserve"> Allowances</w:t>
            </w:r>
          </w:p>
        </w:tc>
      </w:tr>
      <w:tr w:rsidR="00B11AE9" w:rsidTr="00997311">
        <w:tc>
          <w:tcPr>
            <w:tcW w:w="1126" w:type="dxa"/>
            <w:vMerge w:val="restart"/>
          </w:tcPr>
          <w:p w:rsidR="00B11AE9" w:rsidRDefault="00B11AE9"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 xml:space="preserve">Minister </w:t>
            </w:r>
          </w:p>
        </w:tc>
        <w:tc>
          <w:tcPr>
            <w:tcW w:w="1836" w:type="dxa"/>
          </w:tcPr>
          <w:p w:rsidR="00B11AE9"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Canada</w:t>
            </w:r>
            <w:r w:rsidR="00343240">
              <w:rPr>
                <w:rFonts w:ascii="Arial" w:eastAsia="Calibri" w:hAnsi="Arial" w:cs="Arial"/>
                <w:lang w:val="en-ZA"/>
              </w:rPr>
              <w:t>, Montreal</w:t>
            </w:r>
          </w:p>
        </w:tc>
        <w:tc>
          <w:tcPr>
            <w:tcW w:w="1554" w:type="dxa"/>
          </w:tcPr>
          <w:p w:rsidR="00B11AE9"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April-May</w:t>
            </w:r>
          </w:p>
        </w:tc>
        <w:tc>
          <w:tcPr>
            <w:tcW w:w="2249" w:type="dxa"/>
          </w:tcPr>
          <w:p w:rsidR="00B11AE9"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ICAO Council Phase</w:t>
            </w:r>
          </w:p>
        </w:tc>
        <w:tc>
          <w:tcPr>
            <w:tcW w:w="2390" w:type="dxa"/>
          </w:tcPr>
          <w:p w:rsidR="00B11AE9" w:rsidRDefault="00587222" w:rsidP="00B33974">
            <w:pPr>
              <w:spacing w:before="100" w:beforeAutospacing="1" w:after="100" w:afterAutospacing="1"/>
              <w:jc w:val="both"/>
              <w:outlineLvl w:val="0"/>
              <w:rPr>
                <w:rFonts w:ascii="Arial" w:eastAsia="Calibri" w:hAnsi="Arial" w:cs="Arial"/>
                <w:lang w:val="en-ZA"/>
              </w:rPr>
            </w:pPr>
            <w:r>
              <w:rPr>
                <w:rFonts w:ascii="Arial" w:hAnsi="Arial" w:cs="Arial"/>
              </w:rPr>
              <w:t>5 – Minister, Ministerial officials, IR and line function</w:t>
            </w:r>
          </w:p>
        </w:tc>
        <w:tc>
          <w:tcPr>
            <w:tcW w:w="1610" w:type="dxa"/>
          </w:tcPr>
          <w:p w:rsidR="00B11AE9" w:rsidRDefault="001E328D" w:rsidP="00B33974">
            <w:pPr>
              <w:spacing w:before="100" w:beforeAutospacing="1" w:after="100" w:afterAutospacing="1"/>
              <w:jc w:val="both"/>
              <w:outlineLvl w:val="0"/>
              <w:rPr>
                <w:rFonts w:ascii="Arial" w:eastAsia="Calibri" w:hAnsi="Arial" w:cs="Arial"/>
                <w:lang w:val="en-ZA"/>
              </w:rPr>
            </w:pPr>
            <w:r>
              <w:rPr>
                <w:rFonts w:ascii="Arial" w:hAnsi="Arial" w:cs="Arial"/>
              </w:rPr>
              <w:t>Approximately R 900 000.00 Five business class</w:t>
            </w:r>
          </w:p>
        </w:tc>
        <w:tc>
          <w:tcPr>
            <w:tcW w:w="2111" w:type="dxa"/>
          </w:tcPr>
          <w:p w:rsidR="00B11AE9"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Rates provided by the Mission</w:t>
            </w:r>
            <w:r w:rsidR="00291E71">
              <w:rPr>
                <w:rFonts w:ascii="Arial" w:eastAsia="Calibri" w:hAnsi="Arial" w:cs="Arial"/>
                <w:lang w:val="en-ZA"/>
              </w:rPr>
              <w:t xml:space="preserve"> *</w:t>
            </w:r>
          </w:p>
        </w:tc>
        <w:tc>
          <w:tcPr>
            <w:tcW w:w="1818" w:type="dxa"/>
          </w:tcPr>
          <w:p w:rsidR="00B11AE9" w:rsidRDefault="00622EB4" w:rsidP="00B33974">
            <w:pPr>
              <w:spacing w:before="100" w:beforeAutospacing="1" w:after="100" w:afterAutospacing="1"/>
              <w:jc w:val="both"/>
              <w:outlineLvl w:val="0"/>
              <w:rPr>
                <w:rFonts w:ascii="Arial" w:eastAsia="Calibri" w:hAnsi="Arial" w:cs="Arial"/>
                <w:lang w:val="en-ZA"/>
              </w:rPr>
            </w:pPr>
            <w:r>
              <w:rPr>
                <w:rFonts w:ascii="Arial" w:hAnsi="Arial" w:cs="Arial"/>
              </w:rPr>
              <w:t>C$ 174 x 5 persons x 5 days = C$ 4350 = R 50</w:t>
            </w:r>
            <w:r w:rsidR="00D86E60">
              <w:rPr>
                <w:rFonts w:ascii="Arial" w:hAnsi="Arial" w:cs="Arial"/>
              </w:rPr>
              <w:t xml:space="preserve"> </w:t>
            </w:r>
            <w:r>
              <w:rPr>
                <w:rFonts w:ascii="Arial" w:hAnsi="Arial" w:cs="Arial"/>
              </w:rPr>
              <w:t>032.90</w:t>
            </w:r>
          </w:p>
        </w:tc>
      </w:tr>
      <w:tr w:rsidR="00B11AE9" w:rsidTr="00997311">
        <w:tc>
          <w:tcPr>
            <w:tcW w:w="1126" w:type="dxa"/>
            <w:vMerge/>
          </w:tcPr>
          <w:p w:rsidR="00B11AE9" w:rsidRDefault="00B11AE9" w:rsidP="00B33974">
            <w:pPr>
              <w:spacing w:before="100" w:beforeAutospacing="1" w:after="100" w:afterAutospacing="1"/>
              <w:jc w:val="both"/>
              <w:outlineLvl w:val="0"/>
              <w:rPr>
                <w:rFonts w:ascii="Arial" w:eastAsia="Calibri" w:hAnsi="Arial" w:cs="Arial"/>
                <w:lang w:val="en-ZA"/>
              </w:rPr>
            </w:pPr>
          </w:p>
        </w:tc>
        <w:tc>
          <w:tcPr>
            <w:tcW w:w="1836" w:type="dxa"/>
          </w:tcPr>
          <w:p w:rsidR="00B11AE9"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United Kingdom</w:t>
            </w:r>
            <w:r w:rsidR="00343240">
              <w:rPr>
                <w:rFonts w:ascii="Arial" w:eastAsia="Calibri" w:hAnsi="Arial" w:cs="Arial"/>
                <w:lang w:val="en-ZA"/>
              </w:rPr>
              <w:t>, London</w:t>
            </w:r>
            <w:r>
              <w:rPr>
                <w:rFonts w:ascii="Arial" w:eastAsia="Calibri" w:hAnsi="Arial" w:cs="Arial"/>
                <w:lang w:val="en-ZA"/>
              </w:rPr>
              <w:t xml:space="preserve"> </w:t>
            </w:r>
          </w:p>
        </w:tc>
        <w:tc>
          <w:tcPr>
            <w:tcW w:w="1554" w:type="dxa"/>
          </w:tcPr>
          <w:p w:rsidR="00B11AE9" w:rsidRDefault="00F10134" w:rsidP="00F1013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 xml:space="preserve">July </w:t>
            </w:r>
          </w:p>
        </w:tc>
        <w:tc>
          <w:tcPr>
            <w:tcW w:w="2249" w:type="dxa"/>
          </w:tcPr>
          <w:p w:rsidR="00B11AE9"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IMO Council</w:t>
            </w:r>
          </w:p>
        </w:tc>
        <w:tc>
          <w:tcPr>
            <w:tcW w:w="2390" w:type="dxa"/>
          </w:tcPr>
          <w:p w:rsidR="00B11AE9" w:rsidRDefault="00587222" w:rsidP="00B33974">
            <w:pPr>
              <w:spacing w:before="100" w:beforeAutospacing="1" w:after="100" w:afterAutospacing="1"/>
              <w:jc w:val="both"/>
              <w:outlineLvl w:val="0"/>
              <w:rPr>
                <w:rFonts w:ascii="Arial" w:eastAsia="Calibri" w:hAnsi="Arial" w:cs="Arial"/>
                <w:lang w:val="en-ZA"/>
              </w:rPr>
            </w:pPr>
            <w:r>
              <w:rPr>
                <w:rFonts w:ascii="Arial" w:hAnsi="Arial" w:cs="Arial"/>
              </w:rPr>
              <w:t>5 – Minister, Ministerial officials, IR and line function</w:t>
            </w:r>
          </w:p>
        </w:tc>
        <w:tc>
          <w:tcPr>
            <w:tcW w:w="1610" w:type="dxa"/>
          </w:tcPr>
          <w:p w:rsidR="00B11AE9" w:rsidRDefault="001E328D" w:rsidP="00B33974">
            <w:pPr>
              <w:spacing w:before="100" w:beforeAutospacing="1" w:after="100" w:afterAutospacing="1"/>
              <w:jc w:val="both"/>
              <w:outlineLvl w:val="0"/>
              <w:rPr>
                <w:rFonts w:ascii="Arial" w:eastAsia="Calibri" w:hAnsi="Arial" w:cs="Arial"/>
                <w:lang w:val="en-ZA"/>
              </w:rPr>
            </w:pPr>
            <w:r>
              <w:rPr>
                <w:rFonts w:ascii="Arial" w:hAnsi="Arial" w:cs="Arial"/>
              </w:rPr>
              <w:t>Approximately R 729 955.00 Four business class and one economy</w:t>
            </w:r>
          </w:p>
        </w:tc>
        <w:tc>
          <w:tcPr>
            <w:tcW w:w="2111" w:type="dxa"/>
          </w:tcPr>
          <w:p w:rsidR="00B11AE9"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Rates provided by the Mission</w:t>
            </w:r>
            <w:r w:rsidR="00291E71">
              <w:rPr>
                <w:rFonts w:ascii="Arial" w:eastAsia="Calibri" w:hAnsi="Arial" w:cs="Arial"/>
                <w:lang w:val="en-ZA"/>
              </w:rPr>
              <w:t xml:space="preserve"> *</w:t>
            </w:r>
          </w:p>
        </w:tc>
        <w:tc>
          <w:tcPr>
            <w:tcW w:w="1818" w:type="dxa"/>
          </w:tcPr>
          <w:p w:rsidR="00B11AE9" w:rsidRDefault="00664230" w:rsidP="00B33974">
            <w:pPr>
              <w:spacing w:before="100" w:beforeAutospacing="1" w:after="100" w:afterAutospacing="1"/>
              <w:jc w:val="both"/>
              <w:outlineLvl w:val="0"/>
              <w:rPr>
                <w:rFonts w:ascii="Arial" w:eastAsia="Calibri" w:hAnsi="Arial" w:cs="Arial"/>
                <w:lang w:val="en-ZA"/>
              </w:rPr>
            </w:pPr>
            <w:r>
              <w:rPr>
                <w:rFonts w:ascii="Arial" w:hAnsi="Arial" w:cs="Arial"/>
              </w:rPr>
              <w:t>GBP 104 x 5 persons x5 days = GBP 2600 = R</w:t>
            </w:r>
            <w:r w:rsidR="00D86E60">
              <w:rPr>
                <w:rFonts w:ascii="Arial" w:hAnsi="Arial" w:cs="Arial"/>
              </w:rPr>
              <w:t xml:space="preserve"> 47 880.90</w:t>
            </w:r>
          </w:p>
        </w:tc>
      </w:tr>
      <w:tr w:rsidR="00B11AE9" w:rsidTr="00997311">
        <w:tc>
          <w:tcPr>
            <w:tcW w:w="1126" w:type="dxa"/>
            <w:vMerge/>
          </w:tcPr>
          <w:p w:rsidR="00B11AE9" w:rsidRDefault="00B11AE9" w:rsidP="00B33974">
            <w:pPr>
              <w:spacing w:before="100" w:beforeAutospacing="1" w:after="100" w:afterAutospacing="1"/>
              <w:jc w:val="both"/>
              <w:outlineLvl w:val="0"/>
              <w:rPr>
                <w:rFonts w:ascii="Arial" w:eastAsia="Calibri" w:hAnsi="Arial" w:cs="Arial"/>
                <w:lang w:val="en-ZA"/>
              </w:rPr>
            </w:pPr>
          </w:p>
        </w:tc>
        <w:tc>
          <w:tcPr>
            <w:tcW w:w="1836" w:type="dxa"/>
          </w:tcPr>
          <w:p w:rsidR="00B11AE9"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Iran</w:t>
            </w:r>
            <w:r w:rsidR="00343240">
              <w:rPr>
                <w:rFonts w:ascii="Arial" w:eastAsia="Calibri" w:hAnsi="Arial" w:cs="Arial"/>
                <w:lang w:val="en-ZA"/>
              </w:rPr>
              <w:t>, Bandar Abbas</w:t>
            </w:r>
          </w:p>
        </w:tc>
        <w:tc>
          <w:tcPr>
            <w:tcW w:w="1554" w:type="dxa"/>
          </w:tcPr>
          <w:p w:rsidR="00B11AE9"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September</w:t>
            </w:r>
          </w:p>
        </w:tc>
        <w:tc>
          <w:tcPr>
            <w:tcW w:w="2249" w:type="dxa"/>
          </w:tcPr>
          <w:p w:rsidR="00B11AE9"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World Maritime Day Parallel Event</w:t>
            </w:r>
          </w:p>
        </w:tc>
        <w:tc>
          <w:tcPr>
            <w:tcW w:w="2390" w:type="dxa"/>
          </w:tcPr>
          <w:p w:rsidR="00B11AE9" w:rsidRDefault="00587222" w:rsidP="00B33974">
            <w:pPr>
              <w:spacing w:before="100" w:beforeAutospacing="1" w:after="100" w:afterAutospacing="1"/>
              <w:jc w:val="both"/>
              <w:outlineLvl w:val="0"/>
              <w:rPr>
                <w:rFonts w:ascii="Arial" w:eastAsia="Calibri" w:hAnsi="Arial" w:cs="Arial"/>
                <w:lang w:val="en-ZA"/>
              </w:rPr>
            </w:pPr>
            <w:r>
              <w:rPr>
                <w:rFonts w:ascii="Arial" w:hAnsi="Arial" w:cs="Arial"/>
              </w:rPr>
              <w:t>5 – Minister, Ministerial officials, IR and line function</w:t>
            </w:r>
          </w:p>
        </w:tc>
        <w:tc>
          <w:tcPr>
            <w:tcW w:w="1610" w:type="dxa"/>
          </w:tcPr>
          <w:p w:rsidR="00B11AE9" w:rsidRDefault="001E328D"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 xml:space="preserve">Approximately R500 000 </w:t>
            </w:r>
            <w:r>
              <w:rPr>
                <w:rFonts w:ascii="Arial" w:hAnsi="Arial" w:cs="Arial"/>
              </w:rPr>
              <w:t>Four business class and one economy</w:t>
            </w:r>
          </w:p>
        </w:tc>
        <w:tc>
          <w:tcPr>
            <w:tcW w:w="2111" w:type="dxa"/>
          </w:tcPr>
          <w:p w:rsidR="00B11AE9"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Rates provided by the Mission</w:t>
            </w:r>
            <w:r w:rsidR="00291E71">
              <w:rPr>
                <w:rFonts w:ascii="Arial" w:eastAsia="Calibri" w:hAnsi="Arial" w:cs="Arial"/>
                <w:lang w:val="en-ZA"/>
              </w:rPr>
              <w:t xml:space="preserve"> *</w:t>
            </w:r>
          </w:p>
        </w:tc>
        <w:tc>
          <w:tcPr>
            <w:tcW w:w="1818" w:type="dxa"/>
          </w:tcPr>
          <w:p w:rsidR="00B11AE9" w:rsidRDefault="00622EB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USD 109 x 5 persons x 5 days = USD 2725 = R</w:t>
            </w:r>
            <w:r w:rsidR="00E54490">
              <w:rPr>
                <w:rFonts w:ascii="Arial" w:eastAsia="Calibri" w:hAnsi="Arial" w:cs="Arial"/>
                <w:lang w:val="en-ZA"/>
              </w:rPr>
              <w:t xml:space="preserve"> 41 607.00</w:t>
            </w:r>
          </w:p>
        </w:tc>
      </w:tr>
      <w:tr w:rsidR="00F10134" w:rsidTr="00997311">
        <w:tc>
          <w:tcPr>
            <w:tcW w:w="1126" w:type="dxa"/>
            <w:vMerge/>
          </w:tcPr>
          <w:p w:rsidR="00F10134" w:rsidRDefault="00F10134" w:rsidP="00B33974">
            <w:pPr>
              <w:spacing w:before="100" w:beforeAutospacing="1" w:after="100" w:afterAutospacing="1"/>
              <w:jc w:val="both"/>
              <w:outlineLvl w:val="0"/>
              <w:rPr>
                <w:rFonts w:ascii="Arial" w:eastAsia="Calibri" w:hAnsi="Arial" w:cs="Arial"/>
                <w:lang w:val="en-ZA"/>
              </w:rPr>
            </w:pPr>
          </w:p>
        </w:tc>
        <w:tc>
          <w:tcPr>
            <w:tcW w:w="1836" w:type="dxa"/>
          </w:tcPr>
          <w:p w:rsidR="00F10134"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Canada</w:t>
            </w:r>
            <w:r w:rsidR="00343240">
              <w:rPr>
                <w:rFonts w:ascii="Arial" w:eastAsia="Calibri" w:hAnsi="Arial" w:cs="Arial"/>
                <w:lang w:val="en-ZA"/>
              </w:rPr>
              <w:t xml:space="preserve">, </w:t>
            </w:r>
            <w:r>
              <w:rPr>
                <w:rFonts w:ascii="Arial" w:eastAsia="Calibri" w:hAnsi="Arial" w:cs="Arial"/>
                <w:lang w:val="en-ZA"/>
              </w:rPr>
              <w:t xml:space="preserve"> </w:t>
            </w:r>
            <w:r w:rsidR="00343240">
              <w:rPr>
                <w:rFonts w:ascii="Arial" w:eastAsia="Calibri" w:hAnsi="Arial" w:cs="Arial"/>
                <w:lang w:val="en-ZA"/>
              </w:rPr>
              <w:t>Montreal</w:t>
            </w:r>
          </w:p>
        </w:tc>
        <w:tc>
          <w:tcPr>
            <w:tcW w:w="1554" w:type="dxa"/>
          </w:tcPr>
          <w:p w:rsidR="00F10134"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September</w:t>
            </w:r>
          </w:p>
        </w:tc>
        <w:tc>
          <w:tcPr>
            <w:tcW w:w="2249" w:type="dxa"/>
          </w:tcPr>
          <w:p w:rsidR="00F10134"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ICAO Assembly</w:t>
            </w:r>
          </w:p>
        </w:tc>
        <w:tc>
          <w:tcPr>
            <w:tcW w:w="2390" w:type="dxa"/>
          </w:tcPr>
          <w:p w:rsidR="00F10134" w:rsidRDefault="00587222" w:rsidP="00B33974">
            <w:pPr>
              <w:spacing w:before="100" w:beforeAutospacing="1" w:after="100" w:afterAutospacing="1"/>
              <w:jc w:val="both"/>
              <w:outlineLvl w:val="0"/>
              <w:rPr>
                <w:rFonts w:ascii="Arial" w:eastAsia="Calibri" w:hAnsi="Arial" w:cs="Arial"/>
                <w:lang w:val="en-ZA"/>
              </w:rPr>
            </w:pPr>
            <w:r>
              <w:rPr>
                <w:rFonts w:ascii="Arial" w:hAnsi="Arial" w:cs="Arial"/>
              </w:rPr>
              <w:t>5 – Minister, Ministerial officials, IR and line function</w:t>
            </w:r>
          </w:p>
        </w:tc>
        <w:tc>
          <w:tcPr>
            <w:tcW w:w="1610" w:type="dxa"/>
          </w:tcPr>
          <w:p w:rsidR="00F10134" w:rsidRDefault="001E328D" w:rsidP="00B33974">
            <w:pPr>
              <w:spacing w:before="100" w:beforeAutospacing="1" w:after="100" w:afterAutospacing="1"/>
              <w:jc w:val="both"/>
              <w:outlineLvl w:val="0"/>
              <w:rPr>
                <w:rFonts w:ascii="Arial" w:eastAsia="Calibri" w:hAnsi="Arial" w:cs="Arial"/>
                <w:lang w:val="en-ZA"/>
              </w:rPr>
            </w:pPr>
            <w:r>
              <w:rPr>
                <w:rFonts w:ascii="Arial" w:hAnsi="Arial" w:cs="Arial"/>
              </w:rPr>
              <w:t>Approximately R 900 000.00 Five business class</w:t>
            </w:r>
          </w:p>
        </w:tc>
        <w:tc>
          <w:tcPr>
            <w:tcW w:w="2111" w:type="dxa"/>
          </w:tcPr>
          <w:p w:rsidR="00F10134"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Rates provided by the Mission</w:t>
            </w:r>
            <w:r w:rsidR="00291E71">
              <w:rPr>
                <w:rFonts w:ascii="Arial" w:eastAsia="Calibri" w:hAnsi="Arial" w:cs="Arial"/>
                <w:lang w:val="en-ZA"/>
              </w:rPr>
              <w:t xml:space="preserve"> *</w:t>
            </w:r>
          </w:p>
        </w:tc>
        <w:tc>
          <w:tcPr>
            <w:tcW w:w="1818" w:type="dxa"/>
          </w:tcPr>
          <w:p w:rsidR="00F10134" w:rsidRDefault="00622EB4" w:rsidP="00B33974">
            <w:pPr>
              <w:spacing w:before="100" w:beforeAutospacing="1" w:after="100" w:afterAutospacing="1"/>
              <w:jc w:val="both"/>
              <w:outlineLvl w:val="0"/>
              <w:rPr>
                <w:rFonts w:ascii="Arial" w:eastAsia="Calibri" w:hAnsi="Arial" w:cs="Arial"/>
                <w:lang w:val="en-ZA"/>
              </w:rPr>
            </w:pPr>
            <w:r>
              <w:rPr>
                <w:rFonts w:ascii="Arial" w:hAnsi="Arial" w:cs="Arial"/>
              </w:rPr>
              <w:t>C$ 174 x 5 persons x 5 days = C$ 4350 = R 50032.90</w:t>
            </w:r>
          </w:p>
        </w:tc>
      </w:tr>
      <w:tr w:rsidR="00F10134" w:rsidTr="00997311">
        <w:tc>
          <w:tcPr>
            <w:tcW w:w="1126" w:type="dxa"/>
            <w:vMerge/>
          </w:tcPr>
          <w:p w:rsidR="00F10134" w:rsidRDefault="00F10134" w:rsidP="00B33974">
            <w:pPr>
              <w:spacing w:before="100" w:beforeAutospacing="1" w:after="100" w:afterAutospacing="1"/>
              <w:jc w:val="both"/>
              <w:outlineLvl w:val="0"/>
              <w:rPr>
                <w:rFonts w:ascii="Arial" w:eastAsia="Calibri" w:hAnsi="Arial" w:cs="Arial"/>
                <w:lang w:val="en-ZA"/>
              </w:rPr>
            </w:pPr>
          </w:p>
        </w:tc>
        <w:tc>
          <w:tcPr>
            <w:tcW w:w="1836" w:type="dxa"/>
          </w:tcPr>
          <w:p w:rsidR="00F10134"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United Kingdom</w:t>
            </w:r>
            <w:r w:rsidR="00343240">
              <w:rPr>
                <w:rFonts w:ascii="Arial" w:eastAsia="Calibri" w:hAnsi="Arial" w:cs="Arial"/>
                <w:lang w:val="en-ZA"/>
              </w:rPr>
              <w:t>, London</w:t>
            </w:r>
          </w:p>
        </w:tc>
        <w:tc>
          <w:tcPr>
            <w:tcW w:w="1554" w:type="dxa"/>
          </w:tcPr>
          <w:p w:rsidR="00F10134"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November</w:t>
            </w:r>
          </w:p>
        </w:tc>
        <w:tc>
          <w:tcPr>
            <w:tcW w:w="2249" w:type="dxa"/>
          </w:tcPr>
          <w:p w:rsidR="00F10134"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IMO Council</w:t>
            </w:r>
          </w:p>
        </w:tc>
        <w:tc>
          <w:tcPr>
            <w:tcW w:w="2390" w:type="dxa"/>
          </w:tcPr>
          <w:p w:rsidR="00F10134" w:rsidRDefault="00587222" w:rsidP="00B33974">
            <w:pPr>
              <w:spacing w:before="100" w:beforeAutospacing="1" w:after="100" w:afterAutospacing="1"/>
              <w:jc w:val="both"/>
              <w:outlineLvl w:val="0"/>
              <w:rPr>
                <w:rFonts w:ascii="Arial" w:eastAsia="Calibri" w:hAnsi="Arial" w:cs="Arial"/>
                <w:lang w:val="en-ZA"/>
              </w:rPr>
            </w:pPr>
            <w:r>
              <w:rPr>
                <w:rFonts w:ascii="Arial" w:hAnsi="Arial" w:cs="Arial"/>
              </w:rPr>
              <w:t>5 – Minister, Ministerial officials, IR and line function</w:t>
            </w:r>
          </w:p>
        </w:tc>
        <w:tc>
          <w:tcPr>
            <w:tcW w:w="1610" w:type="dxa"/>
          </w:tcPr>
          <w:p w:rsidR="00F10134" w:rsidRDefault="001E328D" w:rsidP="00B33974">
            <w:pPr>
              <w:spacing w:before="100" w:beforeAutospacing="1" w:after="100" w:afterAutospacing="1"/>
              <w:jc w:val="both"/>
              <w:outlineLvl w:val="0"/>
              <w:rPr>
                <w:rFonts w:ascii="Arial" w:eastAsia="Calibri" w:hAnsi="Arial" w:cs="Arial"/>
                <w:lang w:val="en-ZA"/>
              </w:rPr>
            </w:pPr>
            <w:r>
              <w:rPr>
                <w:rFonts w:ascii="Arial" w:hAnsi="Arial" w:cs="Arial"/>
              </w:rPr>
              <w:t>Approximately R 875 946.00 Four business class and one economy</w:t>
            </w:r>
          </w:p>
        </w:tc>
        <w:tc>
          <w:tcPr>
            <w:tcW w:w="2111" w:type="dxa"/>
          </w:tcPr>
          <w:p w:rsidR="00F10134"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 xml:space="preserve">Rates provided by the Mission </w:t>
            </w:r>
            <w:r w:rsidR="00291E71">
              <w:rPr>
                <w:rFonts w:ascii="Arial" w:eastAsia="Calibri" w:hAnsi="Arial" w:cs="Arial"/>
                <w:lang w:val="en-ZA"/>
              </w:rPr>
              <w:t>*</w:t>
            </w:r>
          </w:p>
        </w:tc>
        <w:tc>
          <w:tcPr>
            <w:tcW w:w="1818" w:type="dxa"/>
          </w:tcPr>
          <w:p w:rsidR="00F10134" w:rsidRDefault="00622EB4" w:rsidP="00B33974">
            <w:pPr>
              <w:spacing w:before="100" w:beforeAutospacing="1" w:after="100" w:afterAutospacing="1"/>
              <w:jc w:val="both"/>
              <w:outlineLvl w:val="0"/>
              <w:rPr>
                <w:rFonts w:ascii="Arial" w:eastAsia="Calibri" w:hAnsi="Arial" w:cs="Arial"/>
                <w:lang w:val="en-ZA"/>
              </w:rPr>
            </w:pPr>
            <w:r>
              <w:rPr>
                <w:rFonts w:ascii="Arial" w:hAnsi="Arial" w:cs="Arial"/>
              </w:rPr>
              <w:t>GBP 104 x 5 persons x5 days = GBP 2600 = R</w:t>
            </w:r>
            <w:r w:rsidR="00D86E60">
              <w:rPr>
                <w:rFonts w:ascii="Arial" w:hAnsi="Arial" w:cs="Arial"/>
              </w:rPr>
              <w:t xml:space="preserve"> 47880.90</w:t>
            </w:r>
          </w:p>
        </w:tc>
      </w:tr>
      <w:tr w:rsidR="00B11AE9" w:rsidTr="00997311">
        <w:tc>
          <w:tcPr>
            <w:tcW w:w="1126" w:type="dxa"/>
            <w:vMerge/>
          </w:tcPr>
          <w:p w:rsidR="00B11AE9" w:rsidRDefault="00B11AE9" w:rsidP="00B33974">
            <w:pPr>
              <w:spacing w:before="100" w:beforeAutospacing="1" w:after="100" w:afterAutospacing="1"/>
              <w:jc w:val="both"/>
              <w:outlineLvl w:val="0"/>
              <w:rPr>
                <w:rFonts w:ascii="Arial" w:eastAsia="Calibri" w:hAnsi="Arial" w:cs="Arial"/>
                <w:lang w:val="en-ZA"/>
              </w:rPr>
            </w:pPr>
          </w:p>
        </w:tc>
        <w:tc>
          <w:tcPr>
            <w:tcW w:w="1836" w:type="dxa"/>
          </w:tcPr>
          <w:p w:rsidR="00B11AE9"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United Kingdom</w:t>
            </w:r>
            <w:r w:rsidR="00343240">
              <w:rPr>
                <w:rFonts w:ascii="Arial" w:eastAsia="Calibri" w:hAnsi="Arial" w:cs="Arial"/>
                <w:lang w:val="en-ZA"/>
              </w:rPr>
              <w:t>, London</w:t>
            </w:r>
          </w:p>
        </w:tc>
        <w:tc>
          <w:tcPr>
            <w:tcW w:w="1554" w:type="dxa"/>
          </w:tcPr>
          <w:p w:rsidR="00B11AE9"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December</w:t>
            </w:r>
          </w:p>
        </w:tc>
        <w:tc>
          <w:tcPr>
            <w:tcW w:w="2249" w:type="dxa"/>
          </w:tcPr>
          <w:p w:rsidR="00B11AE9"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IMO Assembly</w:t>
            </w:r>
          </w:p>
        </w:tc>
        <w:tc>
          <w:tcPr>
            <w:tcW w:w="2390" w:type="dxa"/>
          </w:tcPr>
          <w:p w:rsidR="00B11AE9" w:rsidRDefault="00587222" w:rsidP="00B33974">
            <w:pPr>
              <w:spacing w:before="100" w:beforeAutospacing="1" w:after="100" w:afterAutospacing="1"/>
              <w:jc w:val="both"/>
              <w:outlineLvl w:val="0"/>
              <w:rPr>
                <w:rFonts w:ascii="Arial" w:eastAsia="Calibri" w:hAnsi="Arial" w:cs="Arial"/>
                <w:lang w:val="en-ZA"/>
              </w:rPr>
            </w:pPr>
            <w:r>
              <w:rPr>
                <w:rFonts w:ascii="Arial" w:hAnsi="Arial" w:cs="Arial"/>
              </w:rPr>
              <w:t>5 – Minister, Ministerial officials, IR and line function</w:t>
            </w:r>
          </w:p>
        </w:tc>
        <w:tc>
          <w:tcPr>
            <w:tcW w:w="1610" w:type="dxa"/>
          </w:tcPr>
          <w:p w:rsidR="00B11AE9" w:rsidRDefault="001E328D" w:rsidP="00B33974">
            <w:pPr>
              <w:spacing w:before="100" w:beforeAutospacing="1" w:after="100" w:afterAutospacing="1"/>
              <w:jc w:val="both"/>
              <w:outlineLvl w:val="0"/>
              <w:rPr>
                <w:rFonts w:ascii="Arial" w:eastAsia="Calibri" w:hAnsi="Arial" w:cs="Arial"/>
                <w:lang w:val="en-ZA"/>
              </w:rPr>
            </w:pPr>
            <w:r>
              <w:rPr>
                <w:rFonts w:ascii="Arial" w:hAnsi="Arial" w:cs="Arial"/>
              </w:rPr>
              <w:t>Approximately R 875 946.00 Four business class and one economy</w:t>
            </w:r>
          </w:p>
        </w:tc>
        <w:tc>
          <w:tcPr>
            <w:tcW w:w="2111" w:type="dxa"/>
          </w:tcPr>
          <w:p w:rsidR="00B11AE9" w:rsidRDefault="00F10134"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Rates provided by the Mission</w:t>
            </w:r>
            <w:r w:rsidR="00291E71">
              <w:rPr>
                <w:rFonts w:ascii="Arial" w:eastAsia="Calibri" w:hAnsi="Arial" w:cs="Arial"/>
                <w:lang w:val="en-ZA"/>
              </w:rPr>
              <w:t xml:space="preserve"> *</w:t>
            </w:r>
          </w:p>
        </w:tc>
        <w:tc>
          <w:tcPr>
            <w:tcW w:w="1818" w:type="dxa"/>
          </w:tcPr>
          <w:p w:rsidR="00B11AE9" w:rsidRDefault="00622EB4" w:rsidP="00B33974">
            <w:pPr>
              <w:spacing w:before="100" w:beforeAutospacing="1" w:after="100" w:afterAutospacing="1"/>
              <w:jc w:val="both"/>
              <w:outlineLvl w:val="0"/>
              <w:rPr>
                <w:rFonts w:ascii="Arial" w:eastAsia="Calibri" w:hAnsi="Arial" w:cs="Arial"/>
                <w:lang w:val="en-ZA"/>
              </w:rPr>
            </w:pPr>
            <w:r>
              <w:rPr>
                <w:rFonts w:ascii="Arial" w:hAnsi="Arial" w:cs="Arial"/>
              </w:rPr>
              <w:t>GBP 104 x 5 persons x5 days = GBP 2600 = R</w:t>
            </w:r>
            <w:r w:rsidR="00D86E60">
              <w:rPr>
                <w:rFonts w:ascii="Arial" w:hAnsi="Arial" w:cs="Arial"/>
              </w:rPr>
              <w:t xml:space="preserve"> 47880.90</w:t>
            </w:r>
          </w:p>
        </w:tc>
      </w:tr>
    </w:tbl>
    <w:p w:rsidR="005918E0" w:rsidRPr="00291E71" w:rsidRDefault="00291E71" w:rsidP="00291E71">
      <w:pPr>
        <w:pStyle w:val="ListParagraph"/>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*The budget for foreign accommodation for the 2019/2020 financial year isR5million</w:t>
      </w:r>
    </w:p>
    <w:p w:rsidR="00997311" w:rsidRDefault="00997311" w:rsidP="00B33974">
      <w:pPr>
        <w:spacing w:before="100" w:beforeAutospacing="1" w:after="100" w:afterAutospacing="1" w:line="240" w:lineRule="auto"/>
        <w:jc w:val="both"/>
        <w:outlineLvl w:val="0"/>
        <w:rPr>
          <w:rFonts w:ascii="Arial" w:eastAsia="Calibri" w:hAnsi="Arial" w:cs="Arial"/>
          <w:lang w:val="en-ZA"/>
        </w:rPr>
      </w:pPr>
    </w:p>
    <w:p w:rsidR="00587222" w:rsidRPr="00343240" w:rsidRDefault="00587222" w:rsidP="00343240">
      <w:pPr>
        <w:spacing w:before="100" w:beforeAutospacing="1" w:after="100" w:afterAutospacing="1" w:line="360" w:lineRule="auto"/>
        <w:jc w:val="both"/>
        <w:outlineLvl w:val="0"/>
        <w:rPr>
          <w:rFonts w:ascii="Arial" w:eastAsia="Calibri" w:hAnsi="Arial" w:cs="Arial"/>
          <w:b/>
          <w:sz w:val="24"/>
          <w:szCs w:val="24"/>
          <w:lang w:val="en-ZA"/>
        </w:rPr>
      </w:pPr>
      <w:r w:rsidRPr="00343240">
        <w:rPr>
          <w:rFonts w:ascii="Arial" w:eastAsia="Calibri" w:hAnsi="Arial" w:cs="Arial"/>
          <w:b/>
          <w:sz w:val="24"/>
          <w:szCs w:val="24"/>
          <w:lang w:val="en-ZA"/>
        </w:rPr>
        <w:t>ADDITIONAL NOTES:</w:t>
      </w:r>
    </w:p>
    <w:p w:rsidR="00587222" w:rsidRPr="00343240" w:rsidRDefault="00587222" w:rsidP="00343240">
      <w:pPr>
        <w:pStyle w:val="ListParagraph"/>
        <w:numPr>
          <w:ilvl w:val="0"/>
          <w:numId w:val="17"/>
        </w:numPr>
        <w:spacing w:before="100" w:beforeAutospacing="1" w:after="100" w:afterAutospacing="1" w:line="360" w:lineRule="auto"/>
        <w:jc w:val="both"/>
        <w:outlineLvl w:val="0"/>
        <w:rPr>
          <w:rFonts w:ascii="Arial" w:eastAsia="Calibri" w:hAnsi="Arial" w:cs="Arial"/>
          <w:sz w:val="24"/>
          <w:szCs w:val="24"/>
          <w:lang w:val="en-ZA"/>
        </w:rPr>
      </w:pPr>
      <w:r w:rsidRPr="00343240">
        <w:rPr>
          <w:rFonts w:ascii="Arial" w:eastAsia="Calibri" w:hAnsi="Arial" w:cs="Arial"/>
          <w:sz w:val="24"/>
          <w:szCs w:val="24"/>
          <w:lang w:val="en-ZA"/>
        </w:rPr>
        <w:t>Minister may be invited by the President to participate in Binational Commissions (BNCs), State Visits, High-Level meetings, conferences etc.</w:t>
      </w:r>
    </w:p>
    <w:p w:rsidR="00587222" w:rsidRPr="00343240" w:rsidRDefault="00587222" w:rsidP="00343240">
      <w:pPr>
        <w:pStyle w:val="ListParagraph"/>
        <w:numPr>
          <w:ilvl w:val="0"/>
          <w:numId w:val="17"/>
        </w:numPr>
        <w:spacing w:before="100" w:beforeAutospacing="1" w:after="100" w:afterAutospacing="1" w:line="360" w:lineRule="auto"/>
        <w:jc w:val="both"/>
        <w:outlineLvl w:val="0"/>
        <w:rPr>
          <w:rFonts w:ascii="Arial" w:eastAsia="Calibri" w:hAnsi="Arial" w:cs="Arial"/>
          <w:sz w:val="24"/>
          <w:szCs w:val="24"/>
          <w:lang w:val="en-ZA"/>
        </w:rPr>
      </w:pPr>
      <w:r w:rsidRPr="00343240">
        <w:rPr>
          <w:rFonts w:ascii="Arial" w:eastAsia="Calibri" w:hAnsi="Arial" w:cs="Arial"/>
          <w:sz w:val="24"/>
          <w:szCs w:val="24"/>
          <w:lang w:val="en-ZA"/>
        </w:rPr>
        <w:t>Minister receives, from time to time, invitations from international organisations concerned with the transport sector (maritime, aviation, road and rail).</w:t>
      </w:r>
    </w:p>
    <w:p w:rsidR="00587222" w:rsidRPr="00343240" w:rsidRDefault="00587222" w:rsidP="00343240">
      <w:pPr>
        <w:pStyle w:val="ListParagraph"/>
        <w:numPr>
          <w:ilvl w:val="0"/>
          <w:numId w:val="17"/>
        </w:numPr>
        <w:spacing w:before="100" w:beforeAutospacing="1" w:after="100" w:afterAutospacing="1" w:line="360" w:lineRule="auto"/>
        <w:jc w:val="both"/>
        <w:outlineLvl w:val="0"/>
        <w:rPr>
          <w:rFonts w:ascii="Arial" w:eastAsia="Calibri" w:hAnsi="Arial" w:cs="Arial"/>
          <w:sz w:val="24"/>
          <w:szCs w:val="24"/>
          <w:lang w:val="en-ZA"/>
        </w:rPr>
      </w:pPr>
      <w:r w:rsidRPr="00343240">
        <w:rPr>
          <w:rFonts w:ascii="Arial" w:eastAsia="Calibri" w:hAnsi="Arial" w:cs="Arial"/>
          <w:sz w:val="24"/>
          <w:szCs w:val="24"/>
          <w:lang w:val="en-ZA"/>
        </w:rPr>
        <w:t>DIRCO will most often advise of confirmed meetings closer to the date, making it difficult to plan well in advance for such meetings.</w:t>
      </w:r>
    </w:p>
    <w:p w:rsidR="00587222" w:rsidRDefault="00587222" w:rsidP="00343240">
      <w:pPr>
        <w:pStyle w:val="ListParagraph"/>
        <w:numPr>
          <w:ilvl w:val="0"/>
          <w:numId w:val="17"/>
        </w:numPr>
        <w:spacing w:before="100" w:beforeAutospacing="1" w:after="100" w:afterAutospacing="1" w:line="360" w:lineRule="auto"/>
        <w:jc w:val="both"/>
        <w:outlineLvl w:val="0"/>
        <w:rPr>
          <w:rFonts w:ascii="Arial" w:eastAsia="Calibri" w:hAnsi="Arial" w:cs="Arial"/>
          <w:sz w:val="24"/>
          <w:szCs w:val="24"/>
          <w:lang w:val="en-ZA"/>
        </w:rPr>
      </w:pPr>
      <w:r w:rsidRPr="00343240">
        <w:rPr>
          <w:rFonts w:ascii="Arial" w:eastAsia="Calibri" w:hAnsi="Arial" w:cs="Arial"/>
          <w:sz w:val="24"/>
          <w:szCs w:val="24"/>
          <w:lang w:val="en-ZA"/>
        </w:rPr>
        <w:t>Almost all of the invitations are directed to the Minister, who may delegate some of these engagements to the Deputy Minister. Currently there is no indication of which international meetings the Deputy Minister will attend.</w:t>
      </w:r>
    </w:p>
    <w:p w:rsidR="00E54490" w:rsidRDefault="00E54490" w:rsidP="00343240">
      <w:pPr>
        <w:pStyle w:val="ListParagraph"/>
        <w:numPr>
          <w:ilvl w:val="0"/>
          <w:numId w:val="17"/>
        </w:numPr>
        <w:spacing w:before="100" w:beforeAutospacing="1" w:after="100" w:afterAutospacing="1" w:line="360" w:lineRule="auto"/>
        <w:jc w:val="both"/>
        <w:outlineLvl w:val="0"/>
        <w:rPr>
          <w:rFonts w:ascii="Arial" w:eastAsia="Calibri" w:hAnsi="Arial" w:cs="Arial"/>
          <w:sz w:val="24"/>
          <w:szCs w:val="24"/>
          <w:lang w:val="en-ZA"/>
        </w:rPr>
      </w:pPr>
      <w:r>
        <w:rPr>
          <w:rFonts w:ascii="Arial" w:eastAsia="Calibri" w:hAnsi="Arial" w:cs="Arial"/>
          <w:sz w:val="24"/>
          <w:szCs w:val="24"/>
          <w:lang w:val="en-ZA"/>
        </w:rPr>
        <w:t>Daily Allowance will be amended as per the Financial Manual.</w:t>
      </w:r>
    </w:p>
    <w:p w:rsidR="001B00F9" w:rsidRPr="00343240" w:rsidRDefault="001B00F9" w:rsidP="00343240">
      <w:pPr>
        <w:pStyle w:val="ListParagraph"/>
        <w:numPr>
          <w:ilvl w:val="0"/>
          <w:numId w:val="17"/>
        </w:numPr>
        <w:spacing w:before="100" w:beforeAutospacing="1" w:after="100" w:afterAutospacing="1" w:line="360" w:lineRule="auto"/>
        <w:jc w:val="both"/>
        <w:outlineLvl w:val="0"/>
        <w:rPr>
          <w:rFonts w:ascii="Arial" w:eastAsia="Calibri" w:hAnsi="Arial" w:cs="Arial"/>
          <w:sz w:val="24"/>
          <w:szCs w:val="24"/>
          <w:lang w:val="en-ZA"/>
        </w:rPr>
      </w:pPr>
      <w:r>
        <w:rPr>
          <w:rFonts w:ascii="Arial" w:eastAsia="Calibri" w:hAnsi="Arial" w:cs="Arial"/>
          <w:sz w:val="24"/>
          <w:szCs w:val="24"/>
          <w:lang w:val="en-ZA"/>
        </w:rPr>
        <w:t>Flight prices fluctuate on a daily basis, thus it is difficult to forecast accurately. The amounts provided are an estimation and are subject to change</w:t>
      </w:r>
    </w:p>
    <w:sectPr w:rsidR="001B00F9" w:rsidRPr="00343240" w:rsidSect="00D774C5">
      <w:footerReference w:type="default" r:id="rId9"/>
      <w:pgSz w:w="15840" w:h="12240" w:orient="landscape"/>
      <w:pgMar w:top="1440" w:right="568" w:bottom="758" w:left="5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BA0" w:rsidRDefault="00875BA0" w:rsidP="00DB1508">
      <w:pPr>
        <w:spacing w:after="0" w:line="240" w:lineRule="auto"/>
      </w:pPr>
      <w:r>
        <w:separator/>
      </w:r>
    </w:p>
  </w:endnote>
  <w:endnote w:type="continuationSeparator" w:id="0">
    <w:p w:rsidR="00875BA0" w:rsidRDefault="00875BA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320859"/>
      <w:docPartObj>
        <w:docPartGallery w:val="Page Numbers (Bottom of Page)"/>
        <w:docPartUnique/>
      </w:docPartObj>
    </w:sdtPr>
    <w:sdtEndPr>
      <w:rPr>
        <w:noProof/>
      </w:rPr>
    </w:sdtEndPr>
    <w:sdtContent>
      <w:p w:rsidR="00587222" w:rsidRDefault="00587222">
        <w:pPr>
          <w:pStyle w:val="Footer"/>
          <w:jc w:val="center"/>
        </w:pPr>
        <w:r>
          <w:fldChar w:fldCharType="begin"/>
        </w:r>
        <w:r>
          <w:instrText xml:space="preserve"> PAGE   \* MERGEFORMAT </w:instrText>
        </w:r>
        <w:r>
          <w:fldChar w:fldCharType="separate"/>
        </w:r>
        <w:r w:rsidR="00291E71">
          <w:rPr>
            <w:noProof/>
          </w:rPr>
          <w:t>1</w:t>
        </w:r>
        <w:r>
          <w:rPr>
            <w:noProof/>
          </w:rPr>
          <w:fldChar w:fldCharType="end"/>
        </w:r>
      </w:p>
    </w:sdtContent>
  </w:sdt>
  <w:p w:rsidR="00587222" w:rsidRDefault="00587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BA0" w:rsidRDefault="00875BA0" w:rsidP="00DB1508">
      <w:pPr>
        <w:spacing w:after="0" w:line="240" w:lineRule="auto"/>
      </w:pPr>
      <w:r>
        <w:separator/>
      </w:r>
    </w:p>
  </w:footnote>
  <w:footnote w:type="continuationSeparator" w:id="0">
    <w:p w:rsidR="00875BA0" w:rsidRDefault="00875BA0"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D09"/>
    <w:multiLevelType w:val="hybridMultilevel"/>
    <w:tmpl w:val="C31C94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4E38E8"/>
    <w:multiLevelType w:val="hybridMultilevel"/>
    <w:tmpl w:val="25EAFFFC"/>
    <w:lvl w:ilvl="0" w:tplc="1C090017">
      <w:start w:val="2"/>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B77D1C"/>
    <w:multiLevelType w:val="hybridMultilevel"/>
    <w:tmpl w:val="76BC7058"/>
    <w:lvl w:ilvl="0" w:tplc="F5682CF8">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AF09CB"/>
    <w:multiLevelType w:val="hybridMultilevel"/>
    <w:tmpl w:val="288E41A8"/>
    <w:lvl w:ilvl="0" w:tplc="567C33BE">
      <w:start w:val="1"/>
      <w:numFmt w:val="decimal"/>
      <w:lvlText w:val="%1."/>
      <w:lvlJc w:val="left"/>
      <w:pPr>
        <w:ind w:left="990" w:hanging="63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1F6CDA"/>
    <w:multiLevelType w:val="hybridMultilevel"/>
    <w:tmpl w:val="1C4285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DA7367"/>
    <w:multiLevelType w:val="hybridMultilevel"/>
    <w:tmpl w:val="FDB469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BBD2C87"/>
    <w:multiLevelType w:val="hybridMultilevel"/>
    <w:tmpl w:val="5254BF4C"/>
    <w:lvl w:ilvl="0" w:tplc="482295C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CBA0A6E"/>
    <w:multiLevelType w:val="hybridMultilevel"/>
    <w:tmpl w:val="E512899E"/>
    <w:lvl w:ilvl="0" w:tplc="66983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6895E0A"/>
    <w:multiLevelType w:val="hybridMultilevel"/>
    <w:tmpl w:val="311A42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0647C3"/>
    <w:multiLevelType w:val="hybridMultilevel"/>
    <w:tmpl w:val="E2EAC8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DF22333"/>
    <w:multiLevelType w:val="hybridMultilevel"/>
    <w:tmpl w:val="B2505546"/>
    <w:lvl w:ilvl="0" w:tplc="C64A81A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12558F0"/>
    <w:multiLevelType w:val="hybridMultilevel"/>
    <w:tmpl w:val="FE1865C8"/>
    <w:lvl w:ilvl="0" w:tplc="436E28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13674"/>
    <w:multiLevelType w:val="hybridMultilevel"/>
    <w:tmpl w:val="85F8F8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D1D155C"/>
    <w:multiLevelType w:val="hybridMultilevel"/>
    <w:tmpl w:val="D220BCD2"/>
    <w:lvl w:ilvl="0" w:tplc="56661E54">
      <w:start w:val="23"/>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1FC76DD"/>
    <w:multiLevelType w:val="hybridMultilevel"/>
    <w:tmpl w:val="8138A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EA56F2"/>
    <w:multiLevelType w:val="hybridMultilevel"/>
    <w:tmpl w:val="A2A8A3A8"/>
    <w:lvl w:ilvl="0" w:tplc="81D0B0FE">
      <w:start w:val="23"/>
      <w:numFmt w:val="bullet"/>
      <w:lvlText w:val=""/>
      <w:lvlJc w:val="left"/>
      <w:pPr>
        <w:ind w:left="1080" w:hanging="360"/>
      </w:pPr>
      <w:rPr>
        <w:rFonts w:ascii="Symbol" w:eastAsia="Calibr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60D17904"/>
    <w:multiLevelType w:val="hybridMultilevel"/>
    <w:tmpl w:val="39361A3C"/>
    <w:lvl w:ilvl="0" w:tplc="F710ED96">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236763D"/>
    <w:multiLevelType w:val="hybridMultilevel"/>
    <w:tmpl w:val="6ED41C8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04020FC"/>
    <w:multiLevelType w:val="hybridMultilevel"/>
    <w:tmpl w:val="87787D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21B5185"/>
    <w:multiLevelType w:val="hybridMultilevel"/>
    <w:tmpl w:val="1FBCCA3A"/>
    <w:lvl w:ilvl="0" w:tplc="DFDA3CF0">
      <w:start w:val="23"/>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8"/>
  </w:num>
  <w:num w:numId="5">
    <w:abstractNumId w:val="3"/>
  </w:num>
  <w:num w:numId="6">
    <w:abstractNumId w:val="10"/>
  </w:num>
  <w:num w:numId="7">
    <w:abstractNumId w:val="2"/>
  </w:num>
  <w:num w:numId="8">
    <w:abstractNumId w:val="0"/>
  </w:num>
  <w:num w:numId="9">
    <w:abstractNumId w:val="18"/>
  </w:num>
  <w:num w:numId="10">
    <w:abstractNumId w:val="6"/>
  </w:num>
  <w:num w:numId="11">
    <w:abstractNumId w:val="4"/>
  </w:num>
  <w:num w:numId="12">
    <w:abstractNumId w:val="14"/>
  </w:num>
  <w:num w:numId="13">
    <w:abstractNumId w:val="9"/>
  </w:num>
  <w:num w:numId="14">
    <w:abstractNumId w:val="17"/>
  </w:num>
  <w:num w:numId="15">
    <w:abstractNumId w:val="7"/>
  </w:num>
  <w:num w:numId="16">
    <w:abstractNumId w:val="1"/>
  </w:num>
  <w:num w:numId="17">
    <w:abstractNumId w:val="11"/>
  </w:num>
  <w:num w:numId="18">
    <w:abstractNumId w:val="19"/>
  </w:num>
  <w:num w:numId="19">
    <w:abstractNumId w:val="15"/>
  </w:num>
  <w:num w:numId="2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5A32"/>
    <w:rsid w:val="000226DD"/>
    <w:rsid w:val="00022725"/>
    <w:rsid w:val="000249C3"/>
    <w:rsid w:val="00026012"/>
    <w:rsid w:val="00026FD9"/>
    <w:rsid w:val="00031989"/>
    <w:rsid w:val="000333D9"/>
    <w:rsid w:val="00033800"/>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DBF"/>
    <w:rsid w:val="000A2A28"/>
    <w:rsid w:val="000A2AA1"/>
    <w:rsid w:val="000A3068"/>
    <w:rsid w:val="000B0012"/>
    <w:rsid w:val="000B01FF"/>
    <w:rsid w:val="000B338D"/>
    <w:rsid w:val="000C3487"/>
    <w:rsid w:val="000C4883"/>
    <w:rsid w:val="000C527B"/>
    <w:rsid w:val="000C72B0"/>
    <w:rsid w:val="000D34BB"/>
    <w:rsid w:val="000D7976"/>
    <w:rsid w:val="000E04E0"/>
    <w:rsid w:val="000E0CFE"/>
    <w:rsid w:val="000E1816"/>
    <w:rsid w:val="000E1907"/>
    <w:rsid w:val="000E5768"/>
    <w:rsid w:val="000E6488"/>
    <w:rsid w:val="000F14B7"/>
    <w:rsid w:val="000F15CB"/>
    <w:rsid w:val="000F29A6"/>
    <w:rsid w:val="000F6E10"/>
    <w:rsid w:val="000F76BD"/>
    <w:rsid w:val="001004FE"/>
    <w:rsid w:val="00103F9A"/>
    <w:rsid w:val="00110D85"/>
    <w:rsid w:val="00113143"/>
    <w:rsid w:val="00113B11"/>
    <w:rsid w:val="00120553"/>
    <w:rsid w:val="001230EF"/>
    <w:rsid w:val="001306CF"/>
    <w:rsid w:val="00130AB5"/>
    <w:rsid w:val="001317D1"/>
    <w:rsid w:val="00131EBD"/>
    <w:rsid w:val="0013407E"/>
    <w:rsid w:val="00134C7A"/>
    <w:rsid w:val="00141D2C"/>
    <w:rsid w:val="00147509"/>
    <w:rsid w:val="001479B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00F9"/>
    <w:rsid w:val="001B2869"/>
    <w:rsid w:val="001B2E53"/>
    <w:rsid w:val="001B4385"/>
    <w:rsid w:val="001B7584"/>
    <w:rsid w:val="001C323C"/>
    <w:rsid w:val="001C32E4"/>
    <w:rsid w:val="001C496C"/>
    <w:rsid w:val="001C6A05"/>
    <w:rsid w:val="001D07AB"/>
    <w:rsid w:val="001D5E1B"/>
    <w:rsid w:val="001D75C8"/>
    <w:rsid w:val="001D77A9"/>
    <w:rsid w:val="001E0388"/>
    <w:rsid w:val="001E1B86"/>
    <w:rsid w:val="001E284E"/>
    <w:rsid w:val="001E328D"/>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5534D"/>
    <w:rsid w:val="002606E1"/>
    <w:rsid w:val="00261077"/>
    <w:rsid w:val="00261D30"/>
    <w:rsid w:val="002734E5"/>
    <w:rsid w:val="00275EB5"/>
    <w:rsid w:val="002800B5"/>
    <w:rsid w:val="002835D1"/>
    <w:rsid w:val="002838E4"/>
    <w:rsid w:val="00286F8A"/>
    <w:rsid w:val="0028789F"/>
    <w:rsid w:val="00291E71"/>
    <w:rsid w:val="002956D0"/>
    <w:rsid w:val="00296510"/>
    <w:rsid w:val="002973E8"/>
    <w:rsid w:val="002A3694"/>
    <w:rsid w:val="002A6B00"/>
    <w:rsid w:val="002B08E1"/>
    <w:rsid w:val="002B197E"/>
    <w:rsid w:val="002B3082"/>
    <w:rsid w:val="002B5B07"/>
    <w:rsid w:val="002B67B3"/>
    <w:rsid w:val="002C441D"/>
    <w:rsid w:val="002C4526"/>
    <w:rsid w:val="002C5CB2"/>
    <w:rsid w:val="002D4348"/>
    <w:rsid w:val="002E0B34"/>
    <w:rsid w:val="002E13D5"/>
    <w:rsid w:val="002E14C5"/>
    <w:rsid w:val="002E1F7C"/>
    <w:rsid w:val="002E404E"/>
    <w:rsid w:val="002E4BF3"/>
    <w:rsid w:val="002E65D7"/>
    <w:rsid w:val="002E7F5E"/>
    <w:rsid w:val="002F18C5"/>
    <w:rsid w:val="002F477B"/>
    <w:rsid w:val="00300DB7"/>
    <w:rsid w:val="003013F3"/>
    <w:rsid w:val="0030388B"/>
    <w:rsid w:val="00303D85"/>
    <w:rsid w:val="00305323"/>
    <w:rsid w:val="00310DE1"/>
    <w:rsid w:val="003130D1"/>
    <w:rsid w:val="00314530"/>
    <w:rsid w:val="0031514B"/>
    <w:rsid w:val="00322191"/>
    <w:rsid w:val="003235D4"/>
    <w:rsid w:val="00323697"/>
    <w:rsid w:val="00336D6E"/>
    <w:rsid w:val="00343240"/>
    <w:rsid w:val="0034464B"/>
    <w:rsid w:val="003450B0"/>
    <w:rsid w:val="00346C90"/>
    <w:rsid w:val="0034774F"/>
    <w:rsid w:val="003504F6"/>
    <w:rsid w:val="00350BE0"/>
    <w:rsid w:val="00350DCD"/>
    <w:rsid w:val="003510C2"/>
    <w:rsid w:val="00352FA3"/>
    <w:rsid w:val="003541C5"/>
    <w:rsid w:val="003554D8"/>
    <w:rsid w:val="00362E8C"/>
    <w:rsid w:val="00363882"/>
    <w:rsid w:val="00366979"/>
    <w:rsid w:val="00373A84"/>
    <w:rsid w:val="00374B86"/>
    <w:rsid w:val="00380D37"/>
    <w:rsid w:val="0038451A"/>
    <w:rsid w:val="00384F0A"/>
    <w:rsid w:val="00391284"/>
    <w:rsid w:val="003912F9"/>
    <w:rsid w:val="00392460"/>
    <w:rsid w:val="00393E6C"/>
    <w:rsid w:val="00396483"/>
    <w:rsid w:val="003A0196"/>
    <w:rsid w:val="003A196A"/>
    <w:rsid w:val="003A4A56"/>
    <w:rsid w:val="003B15B6"/>
    <w:rsid w:val="003B3A5B"/>
    <w:rsid w:val="003B5091"/>
    <w:rsid w:val="003B5402"/>
    <w:rsid w:val="003B5463"/>
    <w:rsid w:val="003C2ADA"/>
    <w:rsid w:val="003C4E64"/>
    <w:rsid w:val="003C53EF"/>
    <w:rsid w:val="003C6B11"/>
    <w:rsid w:val="003C785A"/>
    <w:rsid w:val="003D7ABC"/>
    <w:rsid w:val="003E3585"/>
    <w:rsid w:val="003E5612"/>
    <w:rsid w:val="003E601C"/>
    <w:rsid w:val="003E6E9C"/>
    <w:rsid w:val="003F1D7B"/>
    <w:rsid w:val="003F4A2E"/>
    <w:rsid w:val="003F6E43"/>
    <w:rsid w:val="003F6EAC"/>
    <w:rsid w:val="003F7CE2"/>
    <w:rsid w:val="00400640"/>
    <w:rsid w:val="004016C1"/>
    <w:rsid w:val="00402A44"/>
    <w:rsid w:val="0040578A"/>
    <w:rsid w:val="0040684E"/>
    <w:rsid w:val="0041625A"/>
    <w:rsid w:val="00420BFA"/>
    <w:rsid w:val="00422CB0"/>
    <w:rsid w:val="0042351F"/>
    <w:rsid w:val="00423E34"/>
    <w:rsid w:val="00423E59"/>
    <w:rsid w:val="004253F6"/>
    <w:rsid w:val="00430277"/>
    <w:rsid w:val="004315C0"/>
    <w:rsid w:val="00431A19"/>
    <w:rsid w:val="00437AF5"/>
    <w:rsid w:val="00437C38"/>
    <w:rsid w:val="00451494"/>
    <w:rsid w:val="00456491"/>
    <w:rsid w:val="00460FD2"/>
    <w:rsid w:val="00461212"/>
    <w:rsid w:val="0046227D"/>
    <w:rsid w:val="00465F6D"/>
    <w:rsid w:val="00466C07"/>
    <w:rsid w:val="004679CC"/>
    <w:rsid w:val="0047634E"/>
    <w:rsid w:val="004813B8"/>
    <w:rsid w:val="00490D44"/>
    <w:rsid w:val="00491B48"/>
    <w:rsid w:val="00493015"/>
    <w:rsid w:val="004950EE"/>
    <w:rsid w:val="00495833"/>
    <w:rsid w:val="004977A9"/>
    <w:rsid w:val="004A00D3"/>
    <w:rsid w:val="004A09AD"/>
    <w:rsid w:val="004A62DE"/>
    <w:rsid w:val="004A7FD9"/>
    <w:rsid w:val="004B44EF"/>
    <w:rsid w:val="004B4B52"/>
    <w:rsid w:val="004C0992"/>
    <w:rsid w:val="004C44E1"/>
    <w:rsid w:val="004C5509"/>
    <w:rsid w:val="004C5AE9"/>
    <w:rsid w:val="004D05A3"/>
    <w:rsid w:val="004D17A6"/>
    <w:rsid w:val="004D18C0"/>
    <w:rsid w:val="004D45EF"/>
    <w:rsid w:val="004D497C"/>
    <w:rsid w:val="004E03F1"/>
    <w:rsid w:val="004E13FB"/>
    <w:rsid w:val="004E2276"/>
    <w:rsid w:val="004E536A"/>
    <w:rsid w:val="004E67DE"/>
    <w:rsid w:val="004E74C9"/>
    <w:rsid w:val="004E75EB"/>
    <w:rsid w:val="004E7F43"/>
    <w:rsid w:val="004F5213"/>
    <w:rsid w:val="004F55AD"/>
    <w:rsid w:val="004F7B4C"/>
    <w:rsid w:val="005008C7"/>
    <w:rsid w:val="00513083"/>
    <w:rsid w:val="00515602"/>
    <w:rsid w:val="0052005B"/>
    <w:rsid w:val="00520CE8"/>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85AAD"/>
    <w:rsid w:val="00587222"/>
    <w:rsid w:val="005918E0"/>
    <w:rsid w:val="00591EAA"/>
    <w:rsid w:val="00592512"/>
    <w:rsid w:val="00592A8C"/>
    <w:rsid w:val="00593859"/>
    <w:rsid w:val="005945E9"/>
    <w:rsid w:val="0059674B"/>
    <w:rsid w:val="005A0BF1"/>
    <w:rsid w:val="005C057E"/>
    <w:rsid w:val="005C0B04"/>
    <w:rsid w:val="005C3AA4"/>
    <w:rsid w:val="005D42C5"/>
    <w:rsid w:val="005D4ED3"/>
    <w:rsid w:val="005D5448"/>
    <w:rsid w:val="005E123E"/>
    <w:rsid w:val="005E3053"/>
    <w:rsid w:val="005E7B40"/>
    <w:rsid w:val="005F20B1"/>
    <w:rsid w:val="005F3F35"/>
    <w:rsid w:val="005F459D"/>
    <w:rsid w:val="005F630B"/>
    <w:rsid w:val="006009A0"/>
    <w:rsid w:val="006015AE"/>
    <w:rsid w:val="00604285"/>
    <w:rsid w:val="006048C5"/>
    <w:rsid w:val="00607171"/>
    <w:rsid w:val="006140CA"/>
    <w:rsid w:val="00617B5C"/>
    <w:rsid w:val="00622EB4"/>
    <w:rsid w:val="00633A4B"/>
    <w:rsid w:val="00637B39"/>
    <w:rsid w:val="006456E7"/>
    <w:rsid w:val="006505B1"/>
    <w:rsid w:val="006524CC"/>
    <w:rsid w:val="00652F0E"/>
    <w:rsid w:val="00664230"/>
    <w:rsid w:val="006701F3"/>
    <w:rsid w:val="00670912"/>
    <w:rsid w:val="006748E3"/>
    <w:rsid w:val="006762C5"/>
    <w:rsid w:val="00677C72"/>
    <w:rsid w:val="00680A9A"/>
    <w:rsid w:val="00682580"/>
    <w:rsid w:val="006842D9"/>
    <w:rsid w:val="006917CD"/>
    <w:rsid w:val="00691EDB"/>
    <w:rsid w:val="00691FC0"/>
    <w:rsid w:val="006A4E13"/>
    <w:rsid w:val="006A7563"/>
    <w:rsid w:val="006B11A5"/>
    <w:rsid w:val="006B1CD3"/>
    <w:rsid w:val="006B3B97"/>
    <w:rsid w:val="006B3DC6"/>
    <w:rsid w:val="006B4375"/>
    <w:rsid w:val="006B7C4D"/>
    <w:rsid w:val="006C086A"/>
    <w:rsid w:val="006C2FA7"/>
    <w:rsid w:val="006C3408"/>
    <w:rsid w:val="006C4DCA"/>
    <w:rsid w:val="006C5B6E"/>
    <w:rsid w:val="006C6AC6"/>
    <w:rsid w:val="006C7055"/>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3009D"/>
    <w:rsid w:val="00732AD7"/>
    <w:rsid w:val="00732F1A"/>
    <w:rsid w:val="00733692"/>
    <w:rsid w:val="00735F85"/>
    <w:rsid w:val="00735FC9"/>
    <w:rsid w:val="0074678A"/>
    <w:rsid w:val="00752EAB"/>
    <w:rsid w:val="0075453F"/>
    <w:rsid w:val="0075491A"/>
    <w:rsid w:val="00760BBC"/>
    <w:rsid w:val="00764334"/>
    <w:rsid w:val="00783D94"/>
    <w:rsid w:val="00784077"/>
    <w:rsid w:val="0078628D"/>
    <w:rsid w:val="00787784"/>
    <w:rsid w:val="007907EC"/>
    <w:rsid w:val="00790E74"/>
    <w:rsid w:val="007951F9"/>
    <w:rsid w:val="00795444"/>
    <w:rsid w:val="0079628C"/>
    <w:rsid w:val="00796863"/>
    <w:rsid w:val="007A22E6"/>
    <w:rsid w:val="007A3177"/>
    <w:rsid w:val="007A5C12"/>
    <w:rsid w:val="007A6B70"/>
    <w:rsid w:val="007B5677"/>
    <w:rsid w:val="007B72A8"/>
    <w:rsid w:val="007C049D"/>
    <w:rsid w:val="007C2860"/>
    <w:rsid w:val="007C6C8D"/>
    <w:rsid w:val="007C7CC7"/>
    <w:rsid w:val="007D30CA"/>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1DBC"/>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68FA"/>
    <w:rsid w:val="008713A4"/>
    <w:rsid w:val="00875BA0"/>
    <w:rsid w:val="00881598"/>
    <w:rsid w:val="008821AF"/>
    <w:rsid w:val="00884F88"/>
    <w:rsid w:val="00890852"/>
    <w:rsid w:val="00890AB4"/>
    <w:rsid w:val="008936F3"/>
    <w:rsid w:val="008974C3"/>
    <w:rsid w:val="008A14FA"/>
    <w:rsid w:val="008A1DB1"/>
    <w:rsid w:val="008A2689"/>
    <w:rsid w:val="008A3064"/>
    <w:rsid w:val="008A3260"/>
    <w:rsid w:val="008A52D5"/>
    <w:rsid w:val="008B2E50"/>
    <w:rsid w:val="008B3E7C"/>
    <w:rsid w:val="008B4716"/>
    <w:rsid w:val="008B5508"/>
    <w:rsid w:val="008B7B8C"/>
    <w:rsid w:val="008C0374"/>
    <w:rsid w:val="008C2F92"/>
    <w:rsid w:val="008D27DB"/>
    <w:rsid w:val="008E0CE8"/>
    <w:rsid w:val="008E13A6"/>
    <w:rsid w:val="008E1AAE"/>
    <w:rsid w:val="008E1B3A"/>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3EC7"/>
    <w:rsid w:val="00990CE2"/>
    <w:rsid w:val="00992AA4"/>
    <w:rsid w:val="00993310"/>
    <w:rsid w:val="009943F4"/>
    <w:rsid w:val="00997311"/>
    <w:rsid w:val="009979C7"/>
    <w:rsid w:val="009A0286"/>
    <w:rsid w:val="009A4739"/>
    <w:rsid w:val="009A5252"/>
    <w:rsid w:val="009B0431"/>
    <w:rsid w:val="009B4EB4"/>
    <w:rsid w:val="009C0DE1"/>
    <w:rsid w:val="009C268C"/>
    <w:rsid w:val="009C4E79"/>
    <w:rsid w:val="009C7CE1"/>
    <w:rsid w:val="009D2402"/>
    <w:rsid w:val="009E3098"/>
    <w:rsid w:val="009F3B4B"/>
    <w:rsid w:val="009F7581"/>
    <w:rsid w:val="009F7DE3"/>
    <w:rsid w:val="00A00E4A"/>
    <w:rsid w:val="00A01414"/>
    <w:rsid w:val="00A04EF0"/>
    <w:rsid w:val="00A17CB8"/>
    <w:rsid w:val="00A2000C"/>
    <w:rsid w:val="00A20540"/>
    <w:rsid w:val="00A21D22"/>
    <w:rsid w:val="00A21F7F"/>
    <w:rsid w:val="00A22ECB"/>
    <w:rsid w:val="00A2310B"/>
    <w:rsid w:val="00A245A5"/>
    <w:rsid w:val="00A30756"/>
    <w:rsid w:val="00A33285"/>
    <w:rsid w:val="00A35110"/>
    <w:rsid w:val="00A36DA6"/>
    <w:rsid w:val="00A40246"/>
    <w:rsid w:val="00A4192C"/>
    <w:rsid w:val="00A44B9A"/>
    <w:rsid w:val="00A46315"/>
    <w:rsid w:val="00A46CC2"/>
    <w:rsid w:val="00A50DD3"/>
    <w:rsid w:val="00A51004"/>
    <w:rsid w:val="00A551B4"/>
    <w:rsid w:val="00A55457"/>
    <w:rsid w:val="00A64BF2"/>
    <w:rsid w:val="00A66D53"/>
    <w:rsid w:val="00A6716F"/>
    <w:rsid w:val="00A750D6"/>
    <w:rsid w:val="00A756F5"/>
    <w:rsid w:val="00A75AE8"/>
    <w:rsid w:val="00A7701D"/>
    <w:rsid w:val="00A8003C"/>
    <w:rsid w:val="00A87430"/>
    <w:rsid w:val="00A9005A"/>
    <w:rsid w:val="00A90242"/>
    <w:rsid w:val="00A90517"/>
    <w:rsid w:val="00A910A7"/>
    <w:rsid w:val="00A96DC3"/>
    <w:rsid w:val="00AA4667"/>
    <w:rsid w:val="00AB2A22"/>
    <w:rsid w:val="00AB3558"/>
    <w:rsid w:val="00AC052D"/>
    <w:rsid w:val="00AC398E"/>
    <w:rsid w:val="00AC5B1E"/>
    <w:rsid w:val="00AC65E7"/>
    <w:rsid w:val="00AC6780"/>
    <w:rsid w:val="00AC67FD"/>
    <w:rsid w:val="00AD14D1"/>
    <w:rsid w:val="00AD49F4"/>
    <w:rsid w:val="00AD4B8F"/>
    <w:rsid w:val="00AD6B5D"/>
    <w:rsid w:val="00AE0590"/>
    <w:rsid w:val="00AE0CFC"/>
    <w:rsid w:val="00AE290B"/>
    <w:rsid w:val="00AE4D2A"/>
    <w:rsid w:val="00AE521B"/>
    <w:rsid w:val="00AF387B"/>
    <w:rsid w:val="00AF6FE8"/>
    <w:rsid w:val="00B00C2E"/>
    <w:rsid w:val="00B05CA7"/>
    <w:rsid w:val="00B06032"/>
    <w:rsid w:val="00B07A58"/>
    <w:rsid w:val="00B07D55"/>
    <w:rsid w:val="00B07ED4"/>
    <w:rsid w:val="00B11AE9"/>
    <w:rsid w:val="00B1482C"/>
    <w:rsid w:val="00B1547F"/>
    <w:rsid w:val="00B177F2"/>
    <w:rsid w:val="00B205F4"/>
    <w:rsid w:val="00B21162"/>
    <w:rsid w:val="00B21C1C"/>
    <w:rsid w:val="00B246E9"/>
    <w:rsid w:val="00B31016"/>
    <w:rsid w:val="00B319B6"/>
    <w:rsid w:val="00B32459"/>
    <w:rsid w:val="00B33974"/>
    <w:rsid w:val="00B34421"/>
    <w:rsid w:val="00B36653"/>
    <w:rsid w:val="00B37E26"/>
    <w:rsid w:val="00B40079"/>
    <w:rsid w:val="00B40FCE"/>
    <w:rsid w:val="00B433E2"/>
    <w:rsid w:val="00B46353"/>
    <w:rsid w:val="00B47C13"/>
    <w:rsid w:val="00B524B2"/>
    <w:rsid w:val="00B55A92"/>
    <w:rsid w:val="00B56227"/>
    <w:rsid w:val="00B60B8E"/>
    <w:rsid w:val="00B621B1"/>
    <w:rsid w:val="00B66DDB"/>
    <w:rsid w:val="00B72A86"/>
    <w:rsid w:val="00B75B5B"/>
    <w:rsid w:val="00B75F59"/>
    <w:rsid w:val="00B77400"/>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24E8"/>
    <w:rsid w:val="00BD57B9"/>
    <w:rsid w:val="00BD65B7"/>
    <w:rsid w:val="00BE0525"/>
    <w:rsid w:val="00BE0C5A"/>
    <w:rsid w:val="00BE4A13"/>
    <w:rsid w:val="00BE59DB"/>
    <w:rsid w:val="00BF2271"/>
    <w:rsid w:val="00BF349B"/>
    <w:rsid w:val="00BF60FC"/>
    <w:rsid w:val="00BF68B6"/>
    <w:rsid w:val="00BF69C4"/>
    <w:rsid w:val="00BF6BB5"/>
    <w:rsid w:val="00BF79D5"/>
    <w:rsid w:val="00C01BD0"/>
    <w:rsid w:val="00C02DEB"/>
    <w:rsid w:val="00C032F2"/>
    <w:rsid w:val="00C0401D"/>
    <w:rsid w:val="00C0405D"/>
    <w:rsid w:val="00C202CB"/>
    <w:rsid w:val="00C221EA"/>
    <w:rsid w:val="00C32D6D"/>
    <w:rsid w:val="00C33C1E"/>
    <w:rsid w:val="00C456F7"/>
    <w:rsid w:val="00C47AFA"/>
    <w:rsid w:val="00C50D10"/>
    <w:rsid w:val="00C528C8"/>
    <w:rsid w:val="00C53011"/>
    <w:rsid w:val="00C602C7"/>
    <w:rsid w:val="00C610FA"/>
    <w:rsid w:val="00C61193"/>
    <w:rsid w:val="00C6207A"/>
    <w:rsid w:val="00C62268"/>
    <w:rsid w:val="00C63A7F"/>
    <w:rsid w:val="00C64770"/>
    <w:rsid w:val="00C731ED"/>
    <w:rsid w:val="00C75372"/>
    <w:rsid w:val="00C81DAE"/>
    <w:rsid w:val="00C92817"/>
    <w:rsid w:val="00CA3593"/>
    <w:rsid w:val="00CB3739"/>
    <w:rsid w:val="00CB6278"/>
    <w:rsid w:val="00CB640B"/>
    <w:rsid w:val="00CC164A"/>
    <w:rsid w:val="00CC3B34"/>
    <w:rsid w:val="00CE1573"/>
    <w:rsid w:val="00CE54D8"/>
    <w:rsid w:val="00CE7A26"/>
    <w:rsid w:val="00CF4661"/>
    <w:rsid w:val="00CF5BC7"/>
    <w:rsid w:val="00D02BE4"/>
    <w:rsid w:val="00D10224"/>
    <w:rsid w:val="00D107EB"/>
    <w:rsid w:val="00D12E4F"/>
    <w:rsid w:val="00D16ACF"/>
    <w:rsid w:val="00D17AFC"/>
    <w:rsid w:val="00D222DF"/>
    <w:rsid w:val="00D236B7"/>
    <w:rsid w:val="00D2470F"/>
    <w:rsid w:val="00D26B87"/>
    <w:rsid w:val="00D444E5"/>
    <w:rsid w:val="00D477D9"/>
    <w:rsid w:val="00D547D6"/>
    <w:rsid w:val="00D566EE"/>
    <w:rsid w:val="00D57243"/>
    <w:rsid w:val="00D57D7B"/>
    <w:rsid w:val="00D6152B"/>
    <w:rsid w:val="00D63F52"/>
    <w:rsid w:val="00D66BBB"/>
    <w:rsid w:val="00D74AD1"/>
    <w:rsid w:val="00D74B8D"/>
    <w:rsid w:val="00D74FD2"/>
    <w:rsid w:val="00D774C5"/>
    <w:rsid w:val="00D82AB0"/>
    <w:rsid w:val="00D85425"/>
    <w:rsid w:val="00D86E60"/>
    <w:rsid w:val="00D91442"/>
    <w:rsid w:val="00D92CFD"/>
    <w:rsid w:val="00D92F30"/>
    <w:rsid w:val="00D93081"/>
    <w:rsid w:val="00D94B31"/>
    <w:rsid w:val="00D97694"/>
    <w:rsid w:val="00DA0998"/>
    <w:rsid w:val="00DA1E37"/>
    <w:rsid w:val="00DB04E0"/>
    <w:rsid w:val="00DB1508"/>
    <w:rsid w:val="00DB21E7"/>
    <w:rsid w:val="00DB382A"/>
    <w:rsid w:val="00DC35EF"/>
    <w:rsid w:val="00DD143A"/>
    <w:rsid w:val="00DD3A8F"/>
    <w:rsid w:val="00DD4D78"/>
    <w:rsid w:val="00DD54BB"/>
    <w:rsid w:val="00DE5D58"/>
    <w:rsid w:val="00DE68BF"/>
    <w:rsid w:val="00DF32BB"/>
    <w:rsid w:val="00DF3C4B"/>
    <w:rsid w:val="00DF4704"/>
    <w:rsid w:val="00DF6F27"/>
    <w:rsid w:val="00E00BA3"/>
    <w:rsid w:val="00E04B55"/>
    <w:rsid w:val="00E04E3B"/>
    <w:rsid w:val="00E1127E"/>
    <w:rsid w:val="00E13B80"/>
    <w:rsid w:val="00E1610F"/>
    <w:rsid w:val="00E16B9F"/>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4490"/>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5A3B"/>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0134"/>
    <w:rsid w:val="00F13E46"/>
    <w:rsid w:val="00F17327"/>
    <w:rsid w:val="00F176CD"/>
    <w:rsid w:val="00F25A2B"/>
    <w:rsid w:val="00F30EBA"/>
    <w:rsid w:val="00F33DA9"/>
    <w:rsid w:val="00F401E2"/>
    <w:rsid w:val="00F4106F"/>
    <w:rsid w:val="00F41319"/>
    <w:rsid w:val="00F47756"/>
    <w:rsid w:val="00F477AC"/>
    <w:rsid w:val="00F510D7"/>
    <w:rsid w:val="00F51C2F"/>
    <w:rsid w:val="00F52590"/>
    <w:rsid w:val="00F526AD"/>
    <w:rsid w:val="00F53E05"/>
    <w:rsid w:val="00F54D10"/>
    <w:rsid w:val="00F5526F"/>
    <w:rsid w:val="00F65142"/>
    <w:rsid w:val="00F66AA5"/>
    <w:rsid w:val="00F704C4"/>
    <w:rsid w:val="00F72178"/>
    <w:rsid w:val="00F74D54"/>
    <w:rsid w:val="00F77ABE"/>
    <w:rsid w:val="00F806FE"/>
    <w:rsid w:val="00F80B01"/>
    <w:rsid w:val="00F83B37"/>
    <w:rsid w:val="00F83C35"/>
    <w:rsid w:val="00F86A5F"/>
    <w:rsid w:val="00F91072"/>
    <w:rsid w:val="00F920A1"/>
    <w:rsid w:val="00FA3CC6"/>
    <w:rsid w:val="00FA6022"/>
    <w:rsid w:val="00FB09F5"/>
    <w:rsid w:val="00FB113B"/>
    <w:rsid w:val="00FB4378"/>
    <w:rsid w:val="00FC7AE0"/>
    <w:rsid w:val="00FD3185"/>
    <w:rsid w:val="00FD3B7E"/>
    <w:rsid w:val="00FD4788"/>
    <w:rsid w:val="00FD4C2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F72178"/>
    <w:pPr>
      <w:widowControl w:val="0"/>
      <w:autoSpaceDE w:val="0"/>
      <w:autoSpaceDN w:val="0"/>
      <w:adjustRightInd w:val="0"/>
      <w:spacing w:after="0" w:line="240" w:lineRule="auto"/>
      <w:ind w:left="720" w:hanging="720"/>
    </w:pPr>
    <w:rPr>
      <w:rFonts w:ascii="Times New Roman" w:eastAsia="Calibri" w:hAnsi="Times New Roman" w:cs="Times New Roman"/>
      <w:sz w:val="20"/>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F72178"/>
    <w:pPr>
      <w:widowControl w:val="0"/>
      <w:autoSpaceDE w:val="0"/>
      <w:autoSpaceDN w:val="0"/>
      <w:adjustRightInd w:val="0"/>
      <w:spacing w:after="0" w:line="240" w:lineRule="auto"/>
      <w:ind w:left="720" w:hanging="720"/>
    </w:pPr>
    <w:rPr>
      <w:rFonts w:ascii="Times New Roman" w:eastAsia="Calibri" w:hAnsi="Times New Roman" w:cs="Times New Roman"/>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2856E-99E0-4143-A5A4-7F78AB8F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2019-08-15T08:52:00Z</cp:lastPrinted>
  <dcterms:created xsi:type="dcterms:W3CDTF">2019-08-28T05:41:00Z</dcterms:created>
  <dcterms:modified xsi:type="dcterms:W3CDTF">2019-08-28T05:41:00Z</dcterms:modified>
</cp:coreProperties>
</file>