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B8" w:rsidRPr="001508AF" w:rsidRDefault="00D73DB8" w:rsidP="00D73DB8">
      <w:pPr>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2438400</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D73DB8" w:rsidRPr="001508AF" w:rsidRDefault="00D73DB8" w:rsidP="00D73DB8">
      <w:pPr>
        <w:spacing w:after="0" w:line="240" w:lineRule="auto"/>
        <w:outlineLvl w:val="0"/>
        <w:rPr>
          <w:rFonts w:ascii="Arial" w:eastAsia="Arial Unicode MS" w:hAnsi="Arial" w:cs="Times New Roman"/>
          <w:color w:val="000000"/>
          <w:sz w:val="24"/>
          <w:szCs w:val="20"/>
          <w:lang w:eastAsia="en-ZA"/>
        </w:rPr>
      </w:pPr>
    </w:p>
    <w:p w:rsidR="00D73DB8" w:rsidRDefault="00D73DB8" w:rsidP="00D73DB8">
      <w:pPr>
        <w:spacing w:after="0" w:line="276" w:lineRule="auto"/>
        <w:jc w:val="center"/>
        <w:outlineLvl w:val="0"/>
        <w:rPr>
          <w:rFonts w:ascii="Arial" w:eastAsia="Arial Unicode MS" w:hAnsi="Arial" w:cs="Times New Roman"/>
          <w:b/>
          <w:color w:val="000000"/>
          <w:sz w:val="24"/>
          <w:szCs w:val="20"/>
          <w:lang w:eastAsia="en-ZA"/>
        </w:rPr>
      </w:pPr>
    </w:p>
    <w:p w:rsidR="00D73DB8" w:rsidRDefault="00D73DB8" w:rsidP="00D73DB8">
      <w:pPr>
        <w:spacing w:after="0" w:line="276" w:lineRule="auto"/>
        <w:jc w:val="center"/>
        <w:outlineLvl w:val="0"/>
        <w:rPr>
          <w:rFonts w:ascii="Arial" w:eastAsia="Arial Unicode MS" w:hAnsi="Arial" w:cs="Times New Roman"/>
          <w:b/>
          <w:color w:val="000000"/>
          <w:sz w:val="24"/>
          <w:szCs w:val="20"/>
          <w:lang w:eastAsia="en-ZA"/>
        </w:rPr>
      </w:pPr>
    </w:p>
    <w:p w:rsidR="00D73DB8" w:rsidRDefault="00D73DB8" w:rsidP="00D73DB8">
      <w:pPr>
        <w:spacing w:after="0" w:line="276" w:lineRule="auto"/>
        <w:jc w:val="center"/>
        <w:outlineLvl w:val="0"/>
        <w:rPr>
          <w:rFonts w:ascii="Arial" w:eastAsia="Arial Unicode MS" w:hAnsi="Arial Unicode MS" w:cs="Times New Roman"/>
          <w:b/>
          <w:color w:val="000000"/>
          <w:sz w:val="24"/>
          <w:szCs w:val="20"/>
          <w:lang w:eastAsia="en-ZA"/>
        </w:rPr>
      </w:pPr>
    </w:p>
    <w:p w:rsidR="00D73DB8" w:rsidRPr="001508AF" w:rsidRDefault="00D73DB8" w:rsidP="00D73DB8">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D73DB8" w:rsidRPr="001508AF" w:rsidRDefault="00D73DB8" w:rsidP="00D73DB8">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D73DB8" w:rsidRPr="001508AF" w:rsidRDefault="00D73DB8" w:rsidP="00D73DB8">
      <w:pPr>
        <w:spacing w:after="0" w:line="276" w:lineRule="auto"/>
        <w:outlineLvl w:val="0"/>
        <w:rPr>
          <w:rFonts w:ascii="Arial" w:eastAsia="Arial Unicode MS" w:hAnsi="Arial" w:cs="Times New Roman"/>
          <w:b/>
          <w:color w:val="000000"/>
          <w:sz w:val="24"/>
          <w:szCs w:val="20"/>
          <w:lang w:eastAsia="en-ZA"/>
        </w:rPr>
      </w:pPr>
    </w:p>
    <w:p w:rsidR="00D73DB8" w:rsidRDefault="00D73DB8" w:rsidP="00D73DB8">
      <w:pPr>
        <w:spacing w:after="0" w:line="276" w:lineRule="auto"/>
        <w:outlineLvl w:val="0"/>
        <w:rPr>
          <w:rFonts w:ascii="Arial" w:eastAsia="Arial Unicode MS" w:hAnsi="Arial" w:cs="Arial"/>
          <w:b/>
          <w:color w:val="000000"/>
          <w:sz w:val="24"/>
          <w:szCs w:val="24"/>
          <w:lang w:eastAsia="en-ZA"/>
        </w:rPr>
      </w:pPr>
    </w:p>
    <w:p w:rsidR="00D73DB8" w:rsidRPr="001508AF" w:rsidRDefault="00D73DB8" w:rsidP="00D73DB8">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D73DB8" w:rsidRPr="001508AF" w:rsidRDefault="00D73DB8" w:rsidP="00D73DB8">
      <w:pPr>
        <w:spacing w:after="0" w:line="276" w:lineRule="auto"/>
        <w:outlineLvl w:val="0"/>
        <w:rPr>
          <w:rFonts w:ascii="Arial" w:eastAsia="Arial Unicode MS" w:hAnsi="Arial" w:cs="Arial"/>
          <w:b/>
          <w:color w:val="000000"/>
          <w:sz w:val="24"/>
          <w:szCs w:val="24"/>
          <w:lang w:eastAsia="en-ZA"/>
        </w:rPr>
      </w:pPr>
    </w:p>
    <w:p w:rsidR="00D73DB8" w:rsidRPr="001508AF" w:rsidRDefault="00D73DB8" w:rsidP="00D73DB8">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D73DB8" w:rsidRPr="001508AF" w:rsidRDefault="00D73DB8" w:rsidP="00D73DB8">
      <w:pPr>
        <w:spacing w:after="0" w:line="276" w:lineRule="auto"/>
        <w:outlineLvl w:val="0"/>
        <w:rPr>
          <w:rFonts w:ascii="Arial" w:eastAsia="Arial Unicode MS" w:hAnsi="Arial" w:cs="Arial"/>
          <w:b/>
          <w:color w:val="000000"/>
          <w:sz w:val="24"/>
          <w:szCs w:val="24"/>
          <w:lang w:eastAsia="en-ZA"/>
        </w:rPr>
      </w:pPr>
    </w:p>
    <w:p w:rsidR="00D73DB8" w:rsidRPr="001508AF" w:rsidRDefault="00D73DB8" w:rsidP="00D73DB8">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21 OCTOBER 2022</w:t>
      </w:r>
    </w:p>
    <w:p w:rsidR="00D73DB8" w:rsidRPr="001508AF" w:rsidRDefault="00D73DB8" w:rsidP="00D73DB8">
      <w:pPr>
        <w:spacing w:after="0" w:line="276" w:lineRule="auto"/>
        <w:outlineLvl w:val="0"/>
        <w:rPr>
          <w:rFonts w:ascii="Arial" w:eastAsia="Arial Unicode MS" w:hAnsi="Arial" w:cs="Arial"/>
          <w:b/>
          <w:color w:val="000000"/>
          <w:sz w:val="24"/>
          <w:szCs w:val="24"/>
          <w:lang w:eastAsia="en-ZA"/>
        </w:rPr>
      </w:pPr>
    </w:p>
    <w:p w:rsidR="00D73DB8" w:rsidRDefault="00D73DB8" w:rsidP="00D73DB8">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3761.</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D73DB8" w:rsidRPr="00750B07" w:rsidRDefault="00D73DB8" w:rsidP="00D73DB8">
      <w:pPr>
        <w:spacing w:before="100" w:beforeAutospacing="1" w:after="100" w:afterAutospacing="1" w:line="240" w:lineRule="auto"/>
        <w:jc w:val="both"/>
        <w:outlineLvl w:val="0"/>
        <w:rPr>
          <w:rFonts w:ascii="Arial" w:hAnsi="Arial" w:cs="Arial"/>
          <w:b/>
          <w:bCs/>
          <w:sz w:val="24"/>
          <w:szCs w:val="24"/>
        </w:rPr>
      </w:pPr>
      <w:r w:rsidRPr="00750B07">
        <w:rPr>
          <w:rFonts w:ascii="Arial" w:hAnsi="Arial" w:cs="Arial"/>
          <w:b/>
          <w:bCs/>
          <w:sz w:val="24"/>
          <w:szCs w:val="24"/>
        </w:rPr>
        <w:t xml:space="preserve">Ms R N </w:t>
      </w:r>
      <w:proofErr w:type="spellStart"/>
      <w:r w:rsidRPr="00750B07">
        <w:rPr>
          <w:rFonts w:ascii="Arial" w:hAnsi="Arial" w:cs="Arial"/>
          <w:b/>
          <w:bCs/>
          <w:sz w:val="24"/>
          <w:szCs w:val="24"/>
        </w:rPr>
        <w:t>Komane</w:t>
      </w:r>
      <w:proofErr w:type="spellEnd"/>
      <w:r w:rsidRPr="00750B07">
        <w:rPr>
          <w:rFonts w:ascii="Arial" w:hAnsi="Arial" w:cs="Arial"/>
          <w:b/>
          <w:bCs/>
          <w:sz w:val="24"/>
          <w:szCs w:val="24"/>
        </w:rPr>
        <w:t xml:space="preserve"> (EFF) to ask the Minister of Public Service and Administration</w:t>
      </w:r>
      <w:r w:rsidR="00A91F95" w:rsidRPr="00750B07">
        <w:rPr>
          <w:rFonts w:ascii="Arial" w:hAnsi="Arial" w:cs="Arial"/>
          <w:b/>
          <w:bCs/>
          <w:sz w:val="24"/>
          <w:szCs w:val="24"/>
        </w:rPr>
        <w:fldChar w:fldCharType="begin"/>
      </w:r>
      <w:r w:rsidRPr="00750B07">
        <w:rPr>
          <w:rFonts w:ascii="Arial" w:hAnsi="Arial" w:cs="Arial"/>
          <w:sz w:val="24"/>
          <w:szCs w:val="24"/>
        </w:rPr>
        <w:instrText xml:space="preserve"> XE "</w:instrText>
      </w:r>
      <w:r w:rsidRPr="00750B07">
        <w:rPr>
          <w:rFonts w:ascii="Arial" w:eastAsia="Calibri" w:hAnsi="Arial" w:cs="Arial"/>
          <w:b/>
          <w:sz w:val="24"/>
          <w:szCs w:val="24"/>
        </w:rPr>
        <w:instrText xml:space="preserve">Public Service and </w:instrText>
      </w:r>
      <w:r w:rsidRPr="00750B07">
        <w:rPr>
          <w:rFonts w:ascii="Arial" w:hAnsi="Arial" w:cs="Arial"/>
          <w:b/>
          <w:sz w:val="24"/>
          <w:szCs w:val="24"/>
        </w:rPr>
        <w:instrText>Administration</w:instrText>
      </w:r>
      <w:r w:rsidRPr="00750B07">
        <w:rPr>
          <w:rFonts w:ascii="Arial" w:hAnsi="Arial" w:cs="Arial"/>
          <w:sz w:val="24"/>
          <w:szCs w:val="24"/>
        </w:rPr>
        <w:instrText xml:space="preserve">" </w:instrText>
      </w:r>
      <w:r w:rsidR="00A91F95" w:rsidRPr="00750B07">
        <w:rPr>
          <w:rFonts w:ascii="Arial" w:hAnsi="Arial" w:cs="Arial"/>
          <w:b/>
          <w:bCs/>
          <w:sz w:val="24"/>
          <w:szCs w:val="24"/>
        </w:rPr>
        <w:fldChar w:fldCharType="end"/>
      </w:r>
      <w:r w:rsidRPr="00750B07">
        <w:rPr>
          <w:rFonts w:ascii="Arial" w:hAnsi="Arial" w:cs="Arial"/>
          <w:b/>
          <w:bCs/>
          <w:sz w:val="24"/>
          <w:szCs w:val="24"/>
        </w:rPr>
        <w:t>:</w:t>
      </w:r>
    </w:p>
    <w:p w:rsidR="00D73DB8" w:rsidRPr="00AD1428" w:rsidRDefault="00D73DB8" w:rsidP="00D73DB8">
      <w:pPr>
        <w:spacing w:before="100" w:beforeAutospacing="1" w:after="100" w:afterAutospacing="1" w:line="240" w:lineRule="auto"/>
        <w:ind w:right="26"/>
        <w:jc w:val="both"/>
        <w:rPr>
          <w:rFonts w:ascii="Arial" w:hAnsi="Arial" w:cs="Arial"/>
          <w:sz w:val="24"/>
          <w:szCs w:val="24"/>
        </w:rPr>
      </w:pPr>
      <w:r w:rsidRPr="00AD1428">
        <w:rPr>
          <w:rFonts w:ascii="Arial" w:hAnsi="Arial" w:cs="Arial"/>
          <w:sz w:val="24"/>
          <w:szCs w:val="24"/>
        </w:rPr>
        <w:t>Given that the Public</w:t>
      </w:r>
      <w:r w:rsidRPr="00AD1428">
        <w:rPr>
          <w:rFonts w:ascii="Arial" w:eastAsia="Calibri" w:hAnsi="Arial" w:cs="Arial"/>
          <w:sz w:val="24"/>
          <w:szCs w:val="24"/>
          <w:lang w:val="en-GB"/>
        </w:rPr>
        <w:t xml:space="preserve"> Service Amendment Bill has been under consideration by his Ministry since 2018, (a) by what date does he envisage the specified Bill will be sent to Parliament and (b) what delays has he found in this regard</w:t>
      </w:r>
      <w:r>
        <w:rPr>
          <w:rFonts w:ascii="Arial" w:hAnsi="Arial" w:cs="Arial"/>
          <w:sz w:val="24"/>
          <w:szCs w:val="24"/>
        </w:rPr>
        <w:t>?</w:t>
      </w:r>
      <w:r>
        <w:rPr>
          <w:rFonts w:ascii="Arial" w:hAnsi="Arial" w:cs="Arial"/>
          <w:sz w:val="24"/>
          <w:szCs w:val="24"/>
        </w:rPr>
        <w:tab/>
        <w:t xml:space="preserve">          </w:t>
      </w:r>
      <w:r w:rsidRPr="00AD1428">
        <w:rPr>
          <w:rFonts w:ascii="Arial" w:hAnsi="Arial" w:cs="Arial"/>
          <w:b/>
          <w:sz w:val="24"/>
          <w:szCs w:val="24"/>
        </w:rPr>
        <w:t>NW4649E</w:t>
      </w:r>
    </w:p>
    <w:p w:rsidR="00D73DB8" w:rsidRDefault="00D73DB8" w:rsidP="00D73DB8">
      <w:pPr>
        <w:spacing w:before="100" w:beforeAutospacing="1" w:after="100" w:afterAutospacing="1" w:line="240" w:lineRule="auto"/>
        <w:jc w:val="both"/>
        <w:outlineLvl w:val="0"/>
        <w:rPr>
          <w:rFonts w:ascii="Arial" w:eastAsia="Calibri" w:hAnsi="Arial" w:cs="Arial"/>
          <w:b/>
          <w:sz w:val="24"/>
          <w:szCs w:val="24"/>
        </w:rPr>
      </w:pPr>
      <w:bookmarkStart w:id="0" w:name="_GoBack"/>
      <w:bookmarkEnd w:id="0"/>
      <w:r w:rsidRPr="00DF45A5">
        <w:rPr>
          <w:rFonts w:ascii="Arial" w:eastAsia="Calibri" w:hAnsi="Arial" w:cs="Arial"/>
          <w:b/>
          <w:sz w:val="24"/>
          <w:szCs w:val="24"/>
        </w:rPr>
        <w:t xml:space="preserve">REPLY: </w:t>
      </w:r>
    </w:p>
    <w:p w:rsidR="00D73DB8" w:rsidRPr="005A1D48" w:rsidRDefault="00D73DB8" w:rsidP="00D73DB8">
      <w:pPr>
        <w:spacing w:line="276" w:lineRule="auto"/>
        <w:jc w:val="both"/>
        <w:rPr>
          <w:rFonts w:ascii="Arial" w:eastAsiaTheme="minorEastAsia" w:hAnsi="Arial" w:cs="Arial"/>
          <w:color w:val="000000" w:themeColor="text1"/>
          <w:kern w:val="24"/>
          <w:sz w:val="24"/>
          <w:szCs w:val="24"/>
        </w:rPr>
      </w:pPr>
      <w:r w:rsidRPr="005A1D48">
        <w:rPr>
          <w:rFonts w:ascii="Arial" w:eastAsiaTheme="minorEastAsia" w:hAnsi="Arial" w:cs="Arial"/>
          <w:color w:val="000000" w:themeColor="text1"/>
          <w:kern w:val="24"/>
          <w:sz w:val="24"/>
          <w:szCs w:val="24"/>
        </w:rPr>
        <w:t xml:space="preserve">It is envisaged that the Public Service </w:t>
      </w:r>
      <w:r>
        <w:rPr>
          <w:rFonts w:ascii="Arial" w:eastAsiaTheme="minorEastAsia" w:hAnsi="Arial" w:cs="Arial"/>
          <w:color w:val="000000" w:themeColor="text1"/>
          <w:kern w:val="24"/>
          <w:sz w:val="24"/>
          <w:szCs w:val="24"/>
        </w:rPr>
        <w:t>Amendment Bill will be tabled in</w:t>
      </w:r>
      <w:r w:rsidRPr="005A1D48">
        <w:rPr>
          <w:rFonts w:ascii="Arial" w:eastAsiaTheme="minorEastAsia" w:hAnsi="Arial" w:cs="Arial"/>
          <w:color w:val="000000" w:themeColor="text1"/>
          <w:kern w:val="24"/>
          <w:sz w:val="24"/>
          <w:szCs w:val="24"/>
        </w:rPr>
        <w:t xml:space="preserve"> Parliament in the 2022/2023 financial year. </w:t>
      </w:r>
    </w:p>
    <w:p w:rsidR="00D73DB8" w:rsidRPr="00D73DB8" w:rsidRDefault="00D73DB8" w:rsidP="00D73DB8">
      <w:pPr>
        <w:spacing w:line="276" w:lineRule="auto"/>
        <w:jc w:val="both"/>
        <w:rPr>
          <w:sz w:val="24"/>
          <w:szCs w:val="24"/>
        </w:rPr>
      </w:pPr>
      <w:r w:rsidRPr="005A1D48">
        <w:rPr>
          <w:rFonts w:ascii="Arial" w:eastAsiaTheme="minorEastAsia" w:hAnsi="Arial" w:cs="Arial"/>
          <w:color w:val="000000" w:themeColor="text1"/>
          <w:kern w:val="24"/>
          <w:sz w:val="24"/>
          <w:szCs w:val="24"/>
        </w:rPr>
        <w:t>The delay in processing the Public Service A</w:t>
      </w:r>
      <w:r>
        <w:rPr>
          <w:rFonts w:ascii="Arial" w:eastAsiaTheme="minorEastAsia" w:hAnsi="Arial" w:cs="Arial"/>
          <w:color w:val="000000" w:themeColor="text1"/>
          <w:kern w:val="24"/>
          <w:sz w:val="24"/>
          <w:szCs w:val="24"/>
        </w:rPr>
        <w:t xml:space="preserve">mendment Bill was due to the fact that the Bill was extensively </w:t>
      </w:r>
      <w:r w:rsidRPr="005A1D48">
        <w:rPr>
          <w:rFonts w:ascii="Arial" w:eastAsiaTheme="minorEastAsia" w:hAnsi="Arial" w:cs="Arial"/>
          <w:color w:val="000000" w:themeColor="text1"/>
          <w:kern w:val="24"/>
          <w:sz w:val="24"/>
          <w:szCs w:val="24"/>
        </w:rPr>
        <w:t>consulted</w:t>
      </w:r>
      <w:r>
        <w:rPr>
          <w:rFonts w:ascii="Arial" w:eastAsiaTheme="minorEastAsia" w:hAnsi="Arial" w:cs="Arial"/>
          <w:color w:val="000000" w:themeColor="text1"/>
          <w:kern w:val="24"/>
          <w:sz w:val="24"/>
          <w:szCs w:val="24"/>
        </w:rPr>
        <w:t xml:space="preserve">, including consultations with organised Labour in </w:t>
      </w:r>
      <w:r w:rsidRPr="00D73DB8">
        <w:rPr>
          <w:rFonts w:ascii="Arial" w:eastAsiaTheme="minorEastAsia" w:hAnsi="Arial" w:cs="Arial"/>
          <w:color w:val="000000" w:themeColor="text1"/>
          <w:kern w:val="24"/>
          <w:sz w:val="24"/>
          <w:szCs w:val="24"/>
        </w:rPr>
        <w:t>the relevant bargaining councils. The Bill is currently at NEDLAC.</w:t>
      </w:r>
    </w:p>
    <w:p w:rsidR="00171970" w:rsidRPr="00D73DB8" w:rsidRDefault="00D73DB8">
      <w:r w:rsidRPr="00D73DB8">
        <w:rPr>
          <w:rFonts w:ascii="Arial" w:eastAsia="Calibri" w:hAnsi="Arial" w:cs="Arial"/>
          <w:sz w:val="24"/>
          <w:szCs w:val="24"/>
        </w:rPr>
        <w:t xml:space="preserve">End </w:t>
      </w:r>
    </w:p>
    <w:sectPr w:rsidR="00171970" w:rsidRPr="00D73DB8" w:rsidSect="00A91F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73DB8"/>
    <w:rsid w:val="001D0BAA"/>
    <w:rsid w:val="003B2479"/>
    <w:rsid w:val="00A91F95"/>
    <w:rsid w:val="00D73DB8"/>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2022-12-09T08:02:00Z</dcterms:created>
  <dcterms:modified xsi:type="dcterms:W3CDTF">2022-12-09T08:02:00Z</dcterms:modified>
</cp:coreProperties>
</file>