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7A0042">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B915D5">
        <w:rPr>
          <w:rFonts w:ascii="Arial" w:eastAsia="Times New Roman" w:hAnsi="Arial" w:cs="Arial"/>
          <w:b/>
          <w:snapToGrid w:val="0"/>
          <w:sz w:val="40"/>
          <w:szCs w:val="40"/>
          <w:lang w:val="en-GB"/>
        </w:rPr>
        <w:t>37</w:t>
      </w:r>
      <w:r w:rsidR="007A0042">
        <w:rPr>
          <w:rFonts w:ascii="Arial" w:eastAsia="Times New Roman" w:hAnsi="Arial" w:cs="Arial"/>
          <w:b/>
          <w:snapToGrid w:val="0"/>
          <w:sz w:val="40"/>
          <w:szCs w:val="40"/>
          <w:lang w:val="en-GB"/>
        </w:rPr>
        <w:t>6</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w:t>
      </w:r>
      <w:r w:rsidR="0089219C">
        <w:rPr>
          <w:rFonts w:ascii="Arial" w:eastAsia="Times New Roman" w:hAnsi="Arial" w:cs="Arial"/>
          <w:b/>
          <w:snapToGrid w:val="0"/>
          <w:sz w:val="40"/>
          <w:szCs w:val="40"/>
          <w:lang w:val="en-GB"/>
        </w:rPr>
        <w:t>9</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89219C">
        <w:rPr>
          <w:rFonts w:ascii="Arial" w:eastAsia="Times New Roman" w:hAnsi="Arial" w:cs="Arial"/>
          <w:b/>
          <w:snapToGrid w:val="0"/>
          <w:sz w:val="40"/>
          <w:szCs w:val="40"/>
          <w:lang w:val="en-GB"/>
        </w:rPr>
        <w:t>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7A0042" w:rsidRPr="007A0042" w:rsidRDefault="007A0042" w:rsidP="007A0042">
      <w:pPr>
        <w:spacing w:before="100" w:beforeAutospacing="1" w:after="100" w:afterAutospacing="1" w:line="240" w:lineRule="auto"/>
        <w:ind w:left="720" w:hanging="720"/>
        <w:jc w:val="both"/>
        <w:outlineLvl w:val="0"/>
        <w:rPr>
          <w:rFonts w:ascii="Arial" w:hAnsi="Arial" w:cs="Arial"/>
          <w:b/>
          <w:sz w:val="40"/>
          <w:szCs w:val="40"/>
        </w:rPr>
      </w:pPr>
      <w:r w:rsidRPr="007A0042">
        <w:rPr>
          <w:rFonts w:ascii="Arial" w:hAnsi="Arial" w:cs="Arial"/>
          <w:b/>
          <w:sz w:val="40"/>
          <w:szCs w:val="40"/>
        </w:rPr>
        <w:t>376.</w:t>
      </w:r>
      <w:r w:rsidRPr="007A0042">
        <w:rPr>
          <w:rFonts w:ascii="Arial" w:hAnsi="Arial" w:cs="Arial"/>
          <w:b/>
          <w:sz w:val="40"/>
          <w:szCs w:val="40"/>
        </w:rPr>
        <w:tab/>
        <w:t>Mrs G Opperman (DA) to ask the Minister of Social Development</w:t>
      </w:r>
      <w:r w:rsidR="00736B1A" w:rsidRPr="007A0042">
        <w:rPr>
          <w:rFonts w:ascii="Arial" w:hAnsi="Arial" w:cs="Arial"/>
          <w:b/>
          <w:sz w:val="40"/>
          <w:szCs w:val="40"/>
        </w:rPr>
        <w:fldChar w:fldCharType="begin"/>
      </w:r>
      <w:r w:rsidRPr="007A0042">
        <w:rPr>
          <w:rFonts w:ascii="Arial" w:hAnsi="Arial" w:cs="Arial"/>
          <w:sz w:val="40"/>
          <w:szCs w:val="40"/>
        </w:rPr>
        <w:instrText xml:space="preserve"> XE "</w:instrText>
      </w:r>
      <w:r w:rsidRPr="007A0042">
        <w:rPr>
          <w:rFonts w:ascii="Arial" w:hAnsi="Arial" w:cs="Arial"/>
          <w:b/>
          <w:sz w:val="40"/>
          <w:szCs w:val="40"/>
        </w:rPr>
        <w:instrText>Social Development</w:instrText>
      </w:r>
      <w:r w:rsidRPr="007A0042">
        <w:rPr>
          <w:rFonts w:ascii="Arial" w:hAnsi="Arial" w:cs="Arial"/>
          <w:sz w:val="40"/>
          <w:szCs w:val="40"/>
        </w:rPr>
        <w:instrText xml:space="preserve">" </w:instrText>
      </w:r>
      <w:r w:rsidR="00736B1A" w:rsidRPr="007A0042">
        <w:rPr>
          <w:rFonts w:ascii="Arial" w:hAnsi="Arial" w:cs="Arial"/>
          <w:b/>
          <w:sz w:val="40"/>
          <w:szCs w:val="40"/>
        </w:rPr>
        <w:fldChar w:fldCharType="end"/>
      </w:r>
      <w:r w:rsidRPr="007A0042">
        <w:rPr>
          <w:rFonts w:ascii="Arial" w:hAnsi="Arial" w:cs="Arial"/>
          <w:b/>
          <w:sz w:val="40"/>
          <w:szCs w:val="40"/>
        </w:rPr>
        <w:t>:</w:t>
      </w:r>
    </w:p>
    <w:p w:rsidR="007A0042" w:rsidRPr="00061161" w:rsidRDefault="007A0042" w:rsidP="007A0042">
      <w:pPr>
        <w:pStyle w:val="Default"/>
        <w:spacing w:before="100" w:beforeAutospacing="1" w:after="100" w:afterAutospacing="1"/>
        <w:ind w:left="720"/>
        <w:jc w:val="both"/>
        <w:rPr>
          <w:rFonts w:ascii="Times New Roman" w:hAnsi="Times New Roman" w:cs="Times New Roman"/>
        </w:rPr>
      </w:pPr>
      <w:r w:rsidRPr="007A0042">
        <w:rPr>
          <w:sz w:val="40"/>
          <w:szCs w:val="40"/>
        </w:rPr>
        <w:t>What (a) is the total number of children who are living with disabilities in each town in (</w:t>
      </w:r>
      <w:proofErr w:type="spellStart"/>
      <w:r w:rsidRPr="007A0042">
        <w:rPr>
          <w:sz w:val="40"/>
          <w:szCs w:val="40"/>
        </w:rPr>
        <w:t>i</w:t>
      </w:r>
      <w:proofErr w:type="spellEnd"/>
      <w:r w:rsidRPr="007A0042">
        <w:rPr>
          <w:sz w:val="40"/>
          <w:szCs w:val="40"/>
        </w:rPr>
        <w:t xml:space="preserve">) </w:t>
      </w:r>
      <w:proofErr w:type="spellStart"/>
      <w:r w:rsidRPr="007A0042">
        <w:rPr>
          <w:sz w:val="40"/>
          <w:szCs w:val="40"/>
        </w:rPr>
        <w:t>Hantam</w:t>
      </w:r>
      <w:proofErr w:type="spellEnd"/>
      <w:r w:rsidRPr="007A0042">
        <w:rPr>
          <w:sz w:val="40"/>
          <w:szCs w:val="40"/>
        </w:rPr>
        <w:t xml:space="preserve"> and (ii) Karoo-Hoogland Municipalities and (b) kind of disabilities are the children living with mostly in </w:t>
      </w:r>
      <w:proofErr w:type="spellStart"/>
      <w:r w:rsidRPr="007A0042">
        <w:rPr>
          <w:sz w:val="40"/>
          <w:szCs w:val="40"/>
        </w:rPr>
        <w:t>Calvinia</w:t>
      </w:r>
      <w:proofErr w:type="spellEnd"/>
      <w:r w:rsidRPr="007A0042">
        <w:rPr>
          <w:sz w:val="40"/>
          <w:szCs w:val="40"/>
        </w:rPr>
        <w:t>?</w:t>
      </w:r>
      <w:r w:rsidRPr="007A0042">
        <w:rPr>
          <w:sz w:val="40"/>
          <w:szCs w:val="40"/>
        </w:rPr>
        <w:tab/>
      </w:r>
      <w:r w:rsidRPr="007A0042">
        <w:rPr>
          <w:sz w:val="40"/>
          <w:szCs w:val="40"/>
        </w:rPr>
        <w:tab/>
      </w:r>
      <w:r w:rsidRPr="007A0042">
        <w:rPr>
          <w:sz w:val="40"/>
          <w:szCs w:val="40"/>
        </w:rPr>
        <w:tab/>
      </w:r>
      <w:r w:rsidRPr="007A0042">
        <w:rPr>
          <w:sz w:val="40"/>
          <w:szCs w:val="40"/>
        </w:rPr>
        <w:tab/>
      </w:r>
      <w:r w:rsidRPr="007A0042">
        <w:rPr>
          <w:sz w:val="40"/>
          <w:szCs w:val="40"/>
        </w:rPr>
        <w:tab/>
        <w:t>NW382E</w:t>
      </w:r>
    </w:p>
    <w:p w:rsidR="0089219C" w:rsidRDefault="0089219C"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DF13FA" w:rsidRDefault="00DF13FA" w:rsidP="00520B24">
      <w:pPr>
        <w:spacing w:after="0" w:line="240" w:lineRule="auto"/>
        <w:ind w:left="720"/>
        <w:jc w:val="both"/>
        <w:rPr>
          <w:rFonts w:ascii="Arial" w:eastAsia="Times New Roman" w:hAnsi="Arial" w:cs="Arial"/>
          <w:snapToGrid w:val="0"/>
          <w:color w:val="000000" w:themeColor="text1"/>
          <w:sz w:val="40"/>
          <w:szCs w:val="40"/>
          <w:lang w:val="en-GB"/>
        </w:rPr>
      </w:pPr>
      <w:r>
        <w:rPr>
          <w:rFonts w:ascii="Arial" w:eastAsia="Times New Roman" w:hAnsi="Arial" w:cs="Arial"/>
          <w:snapToGrid w:val="0"/>
          <w:color w:val="000000" w:themeColor="text1"/>
          <w:sz w:val="40"/>
          <w:szCs w:val="40"/>
          <w:lang w:val="en-GB"/>
        </w:rPr>
        <w:t xml:space="preserve">The Department renders, as one of the programmes, services to Parents and Children with severe and profound Intellectual </w:t>
      </w:r>
      <w:r>
        <w:rPr>
          <w:rFonts w:ascii="Arial" w:eastAsia="Times New Roman" w:hAnsi="Arial" w:cs="Arial"/>
          <w:snapToGrid w:val="0"/>
          <w:color w:val="000000" w:themeColor="text1"/>
          <w:sz w:val="40"/>
          <w:szCs w:val="40"/>
          <w:lang w:val="en-GB"/>
        </w:rPr>
        <w:lastRenderedPageBreak/>
        <w:t>disabilities accessing Day-care centres (Partial care services). We work in a co-ordinated manner with provinces in ensuring the mobilisation of Parents and identification of children with disabilities. Whilst the information provided in response to this parliamentary question was sourced from the DSD disability programme and SASSA, the DSD programme is hard at work with the identification and mobilizing parents to ensure a</w:t>
      </w:r>
      <w:r w:rsidR="000A2270">
        <w:rPr>
          <w:rFonts w:ascii="Arial" w:eastAsia="Times New Roman" w:hAnsi="Arial" w:cs="Arial"/>
          <w:snapToGrid w:val="0"/>
          <w:color w:val="000000" w:themeColor="text1"/>
          <w:sz w:val="40"/>
          <w:szCs w:val="40"/>
          <w:lang w:val="en-GB"/>
        </w:rPr>
        <w:t>n</w:t>
      </w:r>
      <w:r>
        <w:rPr>
          <w:rFonts w:ascii="Arial" w:eastAsia="Times New Roman" w:hAnsi="Arial" w:cs="Arial"/>
          <w:snapToGrid w:val="0"/>
          <w:color w:val="000000" w:themeColor="text1"/>
          <w:sz w:val="40"/>
          <w:szCs w:val="40"/>
          <w:lang w:val="en-GB"/>
        </w:rPr>
        <w:t xml:space="preserve"> updated database. </w:t>
      </w:r>
    </w:p>
    <w:p w:rsidR="00DF13FA" w:rsidRDefault="00DF13FA" w:rsidP="00520B24">
      <w:pPr>
        <w:spacing w:after="0" w:line="240" w:lineRule="auto"/>
        <w:ind w:left="720"/>
        <w:jc w:val="both"/>
        <w:rPr>
          <w:rFonts w:ascii="Arial" w:eastAsia="Times New Roman" w:hAnsi="Arial" w:cs="Arial"/>
          <w:snapToGrid w:val="0"/>
          <w:color w:val="000000" w:themeColor="text1"/>
          <w:sz w:val="40"/>
          <w:szCs w:val="40"/>
          <w:lang w:val="en-GB"/>
        </w:rPr>
      </w:pPr>
    </w:p>
    <w:p w:rsidR="00F10CC8" w:rsidRPr="00520B24" w:rsidRDefault="00FD519C" w:rsidP="00520B24">
      <w:pPr>
        <w:spacing w:after="0" w:line="240" w:lineRule="auto"/>
        <w:ind w:left="720"/>
        <w:jc w:val="both"/>
        <w:rPr>
          <w:rFonts w:ascii="Arial" w:eastAsia="Times New Roman" w:hAnsi="Arial" w:cs="Arial"/>
          <w:snapToGrid w:val="0"/>
          <w:color w:val="000000" w:themeColor="text1"/>
          <w:sz w:val="40"/>
          <w:szCs w:val="40"/>
          <w:lang w:val="en-GB"/>
        </w:rPr>
      </w:pPr>
      <w:r>
        <w:rPr>
          <w:rFonts w:ascii="Arial" w:eastAsia="Times New Roman" w:hAnsi="Arial" w:cs="Arial"/>
          <w:snapToGrid w:val="0"/>
          <w:color w:val="000000" w:themeColor="text1"/>
          <w:sz w:val="40"/>
          <w:szCs w:val="40"/>
          <w:lang w:val="en-GB"/>
        </w:rPr>
        <w:t>T</w:t>
      </w:r>
      <w:r w:rsidR="00AF1462" w:rsidRPr="00520B24">
        <w:rPr>
          <w:rFonts w:ascii="Arial" w:eastAsia="Times New Roman" w:hAnsi="Arial" w:cs="Arial"/>
          <w:snapToGrid w:val="0"/>
          <w:color w:val="000000" w:themeColor="text1"/>
          <w:sz w:val="40"/>
          <w:szCs w:val="40"/>
          <w:lang w:val="en-GB"/>
        </w:rPr>
        <w:t xml:space="preserve">he </w:t>
      </w:r>
      <w:r>
        <w:rPr>
          <w:rFonts w:ascii="Arial" w:eastAsia="Times New Roman" w:hAnsi="Arial" w:cs="Arial"/>
          <w:snapToGrid w:val="0"/>
          <w:color w:val="000000" w:themeColor="text1"/>
          <w:sz w:val="40"/>
          <w:szCs w:val="40"/>
          <w:lang w:val="en-GB"/>
        </w:rPr>
        <w:t xml:space="preserve">shared information </w:t>
      </w:r>
      <w:r w:rsidR="00AF1462" w:rsidRPr="00520B24">
        <w:rPr>
          <w:rFonts w:ascii="Arial" w:eastAsia="Times New Roman" w:hAnsi="Arial" w:cs="Arial"/>
          <w:snapToGrid w:val="0"/>
          <w:color w:val="000000" w:themeColor="text1"/>
          <w:sz w:val="40"/>
          <w:szCs w:val="40"/>
          <w:lang w:val="en-GB"/>
        </w:rPr>
        <w:t xml:space="preserve">is the consolidated data inputs from </w:t>
      </w:r>
      <w:r>
        <w:rPr>
          <w:rFonts w:ascii="Arial" w:eastAsia="Times New Roman" w:hAnsi="Arial" w:cs="Arial"/>
          <w:snapToGrid w:val="0"/>
          <w:color w:val="000000" w:themeColor="text1"/>
          <w:sz w:val="40"/>
          <w:szCs w:val="40"/>
          <w:lang w:val="en-GB"/>
        </w:rPr>
        <w:t xml:space="preserve">DSD disability programme and </w:t>
      </w:r>
      <w:r w:rsidR="00AF1462" w:rsidRPr="00520B24">
        <w:rPr>
          <w:rFonts w:ascii="Arial" w:eastAsia="Times New Roman" w:hAnsi="Arial" w:cs="Arial"/>
          <w:snapToGrid w:val="0"/>
          <w:color w:val="000000" w:themeColor="text1"/>
          <w:sz w:val="40"/>
          <w:szCs w:val="40"/>
          <w:lang w:val="en-GB"/>
        </w:rPr>
        <w:t>the SASSA Provincial office</w:t>
      </w:r>
      <w:r>
        <w:rPr>
          <w:rFonts w:ascii="Arial" w:eastAsia="Times New Roman" w:hAnsi="Arial" w:cs="Arial"/>
          <w:snapToGrid w:val="0"/>
          <w:color w:val="000000" w:themeColor="text1"/>
          <w:sz w:val="40"/>
          <w:szCs w:val="40"/>
          <w:lang w:val="en-GB"/>
        </w:rPr>
        <w:t>.</w:t>
      </w:r>
      <w:r w:rsidR="00AF1462" w:rsidRPr="00520B24">
        <w:rPr>
          <w:rFonts w:ascii="Arial" w:eastAsia="Times New Roman" w:hAnsi="Arial" w:cs="Arial"/>
          <w:snapToGrid w:val="0"/>
          <w:color w:val="000000" w:themeColor="text1"/>
          <w:sz w:val="40"/>
          <w:szCs w:val="40"/>
          <w:lang w:val="en-GB"/>
        </w:rPr>
        <w:t>:</w:t>
      </w:r>
    </w:p>
    <w:p w:rsidR="00AF1462" w:rsidRPr="00520B24" w:rsidRDefault="00AF1462" w:rsidP="00D50432">
      <w:pPr>
        <w:spacing w:after="0" w:line="240" w:lineRule="auto"/>
        <w:ind w:left="1440"/>
        <w:jc w:val="both"/>
        <w:rPr>
          <w:rFonts w:ascii="Arial" w:eastAsia="Times New Roman" w:hAnsi="Arial" w:cs="Arial"/>
          <w:snapToGrid w:val="0"/>
          <w:color w:val="000000" w:themeColor="text1"/>
          <w:sz w:val="40"/>
          <w:szCs w:val="40"/>
          <w:lang w:val="en-GB"/>
        </w:rPr>
      </w:pPr>
    </w:p>
    <w:p w:rsidR="00AF1462" w:rsidRPr="00AF1462" w:rsidRDefault="00AF1462" w:rsidP="00AF1462">
      <w:pPr>
        <w:pStyle w:val="ListParagraph"/>
        <w:numPr>
          <w:ilvl w:val="0"/>
          <w:numId w:val="18"/>
        </w:numPr>
        <w:tabs>
          <w:tab w:val="left" w:pos="1335"/>
        </w:tabs>
        <w:spacing w:after="0" w:line="240" w:lineRule="auto"/>
        <w:rPr>
          <w:rFonts w:ascii="Arial" w:hAnsi="Arial" w:cs="Arial"/>
          <w:sz w:val="40"/>
          <w:szCs w:val="40"/>
        </w:rPr>
      </w:pPr>
      <w:r w:rsidRPr="00AF1462">
        <w:rPr>
          <w:rFonts w:ascii="Arial" w:hAnsi="Arial" w:cs="Arial"/>
          <w:sz w:val="40"/>
          <w:szCs w:val="40"/>
        </w:rPr>
        <w:t>Total number of children w</w:t>
      </w:r>
      <w:r w:rsidR="00FD519C">
        <w:rPr>
          <w:rFonts w:ascii="Arial" w:hAnsi="Arial" w:cs="Arial"/>
          <w:sz w:val="40"/>
          <w:szCs w:val="40"/>
        </w:rPr>
        <w:t xml:space="preserve">ith </w:t>
      </w:r>
      <w:r w:rsidRPr="00AF1462">
        <w:rPr>
          <w:rFonts w:ascii="Arial" w:hAnsi="Arial" w:cs="Arial"/>
          <w:sz w:val="40"/>
          <w:szCs w:val="40"/>
        </w:rPr>
        <w:t xml:space="preserve"> disabilities:</w:t>
      </w:r>
    </w:p>
    <w:p w:rsidR="00AF1462" w:rsidRPr="003655A8" w:rsidRDefault="00AF1462" w:rsidP="00AF1462">
      <w:pPr>
        <w:tabs>
          <w:tab w:val="left" w:pos="1335"/>
        </w:tabs>
        <w:rPr>
          <w:rFonts w:ascii="Arial" w:hAnsi="Arial" w:cs="Arial"/>
        </w:rPr>
      </w:pPr>
    </w:p>
    <w:tbl>
      <w:tblPr>
        <w:tblStyle w:val="TableGrid1"/>
        <w:tblW w:w="0" w:type="auto"/>
        <w:tblLook w:val="04A0"/>
      </w:tblPr>
      <w:tblGrid>
        <w:gridCol w:w="1630"/>
        <w:gridCol w:w="3001"/>
        <w:gridCol w:w="2676"/>
        <w:gridCol w:w="1935"/>
      </w:tblGrid>
      <w:tr w:rsidR="00AF1462" w:rsidRPr="00DB415A" w:rsidTr="0071156E">
        <w:tc>
          <w:tcPr>
            <w:tcW w:w="879" w:type="dxa"/>
          </w:tcPr>
          <w:p w:rsidR="00AF1462" w:rsidRPr="00AF1462" w:rsidRDefault="00AF1462" w:rsidP="0071156E">
            <w:pPr>
              <w:rPr>
                <w:rFonts w:ascii="Arial" w:eastAsia="Calibri" w:hAnsi="Arial" w:cs="Arial"/>
                <w:b/>
                <w:sz w:val="40"/>
                <w:szCs w:val="40"/>
              </w:rPr>
            </w:pPr>
            <w:r w:rsidRPr="00AF1462">
              <w:rPr>
                <w:rFonts w:ascii="Arial" w:eastAsia="Calibri" w:hAnsi="Arial" w:cs="Arial"/>
                <w:b/>
                <w:sz w:val="40"/>
                <w:szCs w:val="40"/>
              </w:rPr>
              <w:t>NO</w:t>
            </w:r>
          </w:p>
          <w:p w:rsidR="00AF1462" w:rsidRPr="00AF1462" w:rsidRDefault="00AF1462" w:rsidP="0071156E">
            <w:pPr>
              <w:rPr>
                <w:rFonts w:ascii="Arial" w:eastAsia="Calibri" w:hAnsi="Arial" w:cs="Arial"/>
                <w:b/>
                <w:sz w:val="40"/>
                <w:szCs w:val="40"/>
              </w:rPr>
            </w:pPr>
          </w:p>
        </w:tc>
        <w:tc>
          <w:tcPr>
            <w:tcW w:w="1629" w:type="dxa"/>
          </w:tcPr>
          <w:p w:rsidR="00AF1462" w:rsidRPr="00AF1462" w:rsidRDefault="00AF1462" w:rsidP="0071156E">
            <w:pPr>
              <w:rPr>
                <w:rFonts w:ascii="Arial" w:eastAsia="Calibri" w:hAnsi="Arial" w:cs="Arial"/>
                <w:b/>
                <w:sz w:val="40"/>
                <w:szCs w:val="40"/>
              </w:rPr>
            </w:pPr>
            <w:r w:rsidRPr="00AF1462">
              <w:rPr>
                <w:rFonts w:ascii="Arial" w:eastAsia="Calibri" w:hAnsi="Arial" w:cs="Arial"/>
                <w:b/>
                <w:sz w:val="40"/>
                <w:szCs w:val="40"/>
              </w:rPr>
              <w:t>MUNICIPALITY</w:t>
            </w:r>
          </w:p>
        </w:tc>
        <w:tc>
          <w:tcPr>
            <w:tcW w:w="3006" w:type="dxa"/>
          </w:tcPr>
          <w:p w:rsidR="00AF1462" w:rsidRPr="00AF1462" w:rsidRDefault="00AF1462" w:rsidP="0071156E">
            <w:pPr>
              <w:rPr>
                <w:rFonts w:ascii="Arial" w:eastAsia="Calibri" w:hAnsi="Arial" w:cs="Arial"/>
                <w:b/>
                <w:sz w:val="40"/>
                <w:szCs w:val="40"/>
              </w:rPr>
            </w:pPr>
            <w:r w:rsidRPr="00AF1462">
              <w:rPr>
                <w:rFonts w:ascii="Arial" w:eastAsia="Calibri" w:hAnsi="Arial" w:cs="Arial"/>
                <w:b/>
                <w:sz w:val="40"/>
                <w:szCs w:val="40"/>
              </w:rPr>
              <w:t>LOCAL OFFICE AREA</w:t>
            </w:r>
          </w:p>
        </w:tc>
        <w:tc>
          <w:tcPr>
            <w:tcW w:w="3006" w:type="dxa"/>
          </w:tcPr>
          <w:p w:rsidR="00AF1462" w:rsidRPr="00AF1462" w:rsidRDefault="00AF1462" w:rsidP="0071156E">
            <w:pPr>
              <w:rPr>
                <w:rFonts w:ascii="Arial" w:eastAsia="Calibri" w:hAnsi="Arial" w:cs="Arial"/>
                <w:b/>
                <w:sz w:val="40"/>
                <w:szCs w:val="40"/>
              </w:rPr>
            </w:pPr>
            <w:r w:rsidRPr="00AF1462">
              <w:rPr>
                <w:rFonts w:ascii="Arial" w:eastAsia="Calibri" w:hAnsi="Arial" w:cs="Arial"/>
                <w:b/>
                <w:sz w:val="40"/>
                <w:szCs w:val="40"/>
              </w:rPr>
              <w:t>NUMBER</w:t>
            </w:r>
          </w:p>
        </w:tc>
      </w:tr>
      <w:tr w:rsidR="00AF1462" w:rsidRPr="00DB415A" w:rsidTr="0071156E">
        <w:tc>
          <w:tcPr>
            <w:tcW w:w="879"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w:t>
            </w:r>
            <w:proofErr w:type="spellStart"/>
            <w:r w:rsidRPr="00AF1462">
              <w:rPr>
                <w:rFonts w:ascii="Arial" w:eastAsia="Calibri" w:hAnsi="Arial" w:cs="Arial"/>
                <w:sz w:val="40"/>
                <w:szCs w:val="40"/>
              </w:rPr>
              <w:t>i</w:t>
            </w:r>
            <w:proofErr w:type="spellEnd"/>
            <w:r w:rsidRPr="00AF1462">
              <w:rPr>
                <w:rFonts w:ascii="Arial" w:eastAsia="Calibri" w:hAnsi="Arial" w:cs="Arial"/>
                <w:sz w:val="40"/>
                <w:szCs w:val="40"/>
              </w:rPr>
              <w:t>)</w:t>
            </w:r>
          </w:p>
        </w:tc>
        <w:tc>
          <w:tcPr>
            <w:tcW w:w="1629" w:type="dxa"/>
          </w:tcPr>
          <w:p w:rsidR="00AF1462" w:rsidRPr="00AF1462" w:rsidRDefault="00AF1462" w:rsidP="0071156E">
            <w:pPr>
              <w:rPr>
                <w:rFonts w:ascii="Arial" w:eastAsia="Calibri" w:hAnsi="Arial" w:cs="Arial"/>
                <w:sz w:val="40"/>
                <w:szCs w:val="40"/>
              </w:rPr>
            </w:pPr>
            <w:proofErr w:type="spellStart"/>
            <w:r w:rsidRPr="00AF1462">
              <w:rPr>
                <w:rFonts w:ascii="Arial" w:eastAsia="Calibri" w:hAnsi="Arial" w:cs="Arial"/>
                <w:sz w:val="40"/>
                <w:szCs w:val="40"/>
              </w:rPr>
              <w:t>Hantam</w:t>
            </w:r>
            <w:proofErr w:type="spellEnd"/>
          </w:p>
        </w:tc>
        <w:tc>
          <w:tcPr>
            <w:tcW w:w="3006" w:type="dxa"/>
          </w:tcPr>
          <w:p w:rsidR="00AF1462" w:rsidRPr="00AF1462" w:rsidRDefault="00AF1462" w:rsidP="0071156E">
            <w:pPr>
              <w:rPr>
                <w:rFonts w:ascii="Arial" w:eastAsia="Calibri" w:hAnsi="Arial" w:cs="Arial"/>
                <w:sz w:val="40"/>
                <w:szCs w:val="40"/>
              </w:rPr>
            </w:pPr>
            <w:proofErr w:type="spellStart"/>
            <w:r w:rsidRPr="00AF1462">
              <w:rPr>
                <w:rFonts w:ascii="Arial" w:eastAsia="Calibri" w:hAnsi="Arial" w:cs="Arial"/>
                <w:sz w:val="40"/>
                <w:szCs w:val="40"/>
              </w:rPr>
              <w:t>Calvinia</w:t>
            </w:r>
            <w:proofErr w:type="spellEnd"/>
          </w:p>
        </w:tc>
        <w:tc>
          <w:tcPr>
            <w:tcW w:w="3006"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18</w:t>
            </w:r>
          </w:p>
        </w:tc>
      </w:tr>
      <w:tr w:rsidR="00AF1462" w:rsidRPr="00DB415A" w:rsidTr="0071156E">
        <w:tc>
          <w:tcPr>
            <w:tcW w:w="879" w:type="dxa"/>
          </w:tcPr>
          <w:p w:rsidR="00AF1462" w:rsidRPr="00AF1462" w:rsidRDefault="00AF1462" w:rsidP="0071156E">
            <w:pPr>
              <w:rPr>
                <w:rFonts w:ascii="Arial" w:eastAsia="Calibri" w:hAnsi="Arial" w:cs="Arial"/>
                <w:sz w:val="40"/>
                <w:szCs w:val="40"/>
              </w:rPr>
            </w:pPr>
          </w:p>
        </w:tc>
        <w:tc>
          <w:tcPr>
            <w:tcW w:w="1629"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proofErr w:type="spellStart"/>
            <w:r w:rsidRPr="00AF1462">
              <w:rPr>
                <w:rFonts w:ascii="Arial" w:eastAsia="Calibri" w:hAnsi="Arial" w:cs="Arial"/>
                <w:sz w:val="40"/>
                <w:szCs w:val="40"/>
              </w:rPr>
              <w:t>Brandvlei</w:t>
            </w:r>
            <w:proofErr w:type="spellEnd"/>
          </w:p>
        </w:tc>
        <w:tc>
          <w:tcPr>
            <w:tcW w:w="3006"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12</w:t>
            </w:r>
          </w:p>
        </w:tc>
      </w:tr>
      <w:tr w:rsidR="00AF1462" w:rsidRPr="00DB415A" w:rsidTr="0071156E">
        <w:tc>
          <w:tcPr>
            <w:tcW w:w="879" w:type="dxa"/>
          </w:tcPr>
          <w:p w:rsidR="00AF1462" w:rsidRPr="00AF1462" w:rsidRDefault="00AF1462" w:rsidP="0071156E">
            <w:pPr>
              <w:rPr>
                <w:rFonts w:ascii="Arial" w:eastAsia="Calibri" w:hAnsi="Arial" w:cs="Arial"/>
                <w:sz w:val="40"/>
                <w:szCs w:val="40"/>
              </w:rPr>
            </w:pPr>
          </w:p>
        </w:tc>
        <w:tc>
          <w:tcPr>
            <w:tcW w:w="1629"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proofErr w:type="spellStart"/>
            <w:r w:rsidRPr="00AF1462">
              <w:rPr>
                <w:rFonts w:ascii="Arial" w:eastAsia="Calibri" w:hAnsi="Arial" w:cs="Arial"/>
                <w:sz w:val="40"/>
                <w:szCs w:val="40"/>
              </w:rPr>
              <w:t>Niewoudtville</w:t>
            </w:r>
            <w:proofErr w:type="spellEnd"/>
            <w:r w:rsidRPr="00AF1462">
              <w:rPr>
                <w:rFonts w:ascii="Arial" w:eastAsia="Calibri" w:hAnsi="Arial" w:cs="Arial"/>
                <w:sz w:val="40"/>
                <w:szCs w:val="40"/>
              </w:rPr>
              <w:t xml:space="preserve"> </w:t>
            </w:r>
            <w:r w:rsidRPr="00AF1462">
              <w:rPr>
                <w:rFonts w:ascii="Arial" w:eastAsia="Calibri" w:hAnsi="Arial" w:cs="Arial"/>
                <w:sz w:val="40"/>
                <w:szCs w:val="40"/>
              </w:rPr>
              <w:lastRenderedPageBreak/>
              <w:t xml:space="preserve">and </w:t>
            </w:r>
            <w:proofErr w:type="spellStart"/>
            <w:r w:rsidRPr="00AF1462">
              <w:rPr>
                <w:rFonts w:ascii="Arial" w:eastAsia="Calibri" w:hAnsi="Arial" w:cs="Arial"/>
                <w:sz w:val="40"/>
                <w:szCs w:val="40"/>
              </w:rPr>
              <w:t>Louriesfontein</w:t>
            </w:r>
            <w:proofErr w:type="spellEnd"/>
          </w:p>
        </w:tc>
        <w:tc>
          <w:tcPr>
            <w:tcW w:w="3006"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lastRenderedPageBreak/>
              <w:t>16</w:t>
            </w:r>
          </w:p>
        </w:tc>
      </w:tr>
      <w:tr w:rsidR="00AF1462" w:rsidRPr="00DB415A" w:rsidTr="0071156E">
        <w:tc>
          <w:tcPr>
            <w:tcW w:w="879"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lastRenderedPageBreak/>
              <w:t>TOTAL</w:t>
            </w:r>
          </w:p>
        </w:tc>
        <w:tc>
          <w:tcPr>
            <w:tcW w:w="1629"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46</w:t>
            </w:r>
          </w:p>
        </w:tc>
      </w:tr>
      <w:tr w:rsidR="00AF1462" w:rsidRPr="00DB415A" w:rsidTr="0071156E">
        <w:tc>
          <w:tcPr>
            <w:tcW w:w="879" w:type="dxa"/>
          </w:tcPr>
          <w:p w:rsidR="00AF1462" w:rsidRPr="00AF1462" w:rsidRDefault="00AF1462" w:rsidP="0071156E">
            <w:pPr>
              <w:rPr>
                <w:rFonts w:ascii="Arial" w:eastAsia="Calibri" w:hAnsi="Arial" w:cs="Arial"/>
                <w:sz w:val="40"/>
                <w:szCs w:val="40"/>
              </w:rPr>
            </w:pPr>
          </w:p>
        </w:tc>
        <w:tc>
          <w:tcPr>
            <w:tcW w:w="1629"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p>
        </w:tc>
      </w:tr>
      <w:tr w:rsidR="00AF1462" w:rsidRPr="00DB415A" w:rsidTr="0071156E">
        <w:tc>
          <w:tcPr>
            <w:tcW w:w="879"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(ii)</w:t>
            </w:r>
          </w:p>
        </w:tc>
        <w:tc>
          <w:tcPr>
            <w:tcW w:w="1629"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Karoo Hoogland</w:t>
            </w:r>
          </w:p>
        </w:tc>
        <w:tc>
          <w:tcPr>
            <w:tcW w:w="3006"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Williston</w:t>
            </w:r>
          </w:p>
        </w:tc>
        <w:tc>
          <w:tcPr>
            <w:tcW w:w="3006"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20</w:t>
            </w:r>
          </w:p>
        </w:tc>
      </w:tr>
      <w:tr w:rsidR="00AF1462" w:rsidRPr="00DB415A" w:rsidTr="0071156E">
        <w:tc>
          <w:tcPr>
            <w:tcW w:w="879" w:type="dxa"/>
          </w:tcPr>
          <w:p w:rsidR="00AF1462" w:rsidRPr="00AF1462" w:rsidRDefault="00AF1462" w:rsidP="0071156E">
            <w:pPr>
              <w:rPr>
                <w:rFonts w:ascii="Arial" w:eastAsia="Calibri" w:hAnsi="Arial" w:cs="Arial"/>
                <w:sz w:val="40"/>
                <w:szCs w:val="40"/>
              </w:rPr>
            </w:pPr>
          </w:p>
        </w:tc>
        <w:tc>
          <w:tcPr>
            <w:tcW w:w="1629"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proofErr w:type="spellStart"/>
            <w:r w:rsidRPr="00AF1462">
              <w:rPr>
                <w:rFonts w:ascii="Arial" w:eastAsia="Calibri" w:hAnsi="Arial" w:cs="Arial"/>
                <w:sz w:val="40"/>
                <w:szCs w:val="40"/>
              </w:rPr>
              <w:t>Frazerburg</w:t>
            </w:r>
            <w:proofErr w:type="spellEnd"/>
            <w:r w:rsidRPr="00AF1462">
              <w:rPr>
                <w:rFonts w:ascii="Arial" w:eastAsia="Calibri" w:hAnsi="Arial" w:cs="Arial"/>
                <w:sz w:val="40"/>
                <w:szCs w:val="40"/>
              </w:rPr>
              <w:t xml:space="preserve"> and Sutherland</w:t>
            </w:r>
          </w:p>
        </w:tc>
        <w:tc>
          <w:tcPr>
            <w:tcW w:w="3006"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19</w:t>
            </w:r>
          </w:p>
        </w:tc>
      </w:tr>
      <w:tr w:rsidR="00AF1462" w:rsidRPr="00DB415A" w:rsidTr="0071156E">
        <w:tc>
          <w:tcPr>
            <w:tcW w:w="879"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TOTAL</w:t>
            </w:r>
          </w:p>
        </w:tc>
        <w:tc>
          <w:tcPr>
            <w:tcW w:w="1629"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39</w:t>
            </w:r>
          </w:p>
        </w:tc>
      </w:tr>
      <w:tr w:rsidR="00AF1462" w:rsidRPr="00DB415A" w:rsidTr="0071156E">
        <w:tc>
          <w:tcPr>
            <w:tcW w:w="879"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GRAND TOTAL</w:t>
            </w:r>
          </w:p>
        </w:tc>
        <w:tc>
          <w:tcPr>
            <w:tcW w:w="1629"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p>
        </w:tc>
        <w:tc>
          <w:tcPr>
            <w:tcW w:w="3006" w:type="dxa"/>
          </w:tcPr>
          <w:p w:rsidR="00AF1462" w:rsidRPr="00AF1462" w:rsidRDefault="00AF1462" w:rsidP="0071156E">
            <w:pPr>
              <w:rPr>
                <w:rFonts w:ascii="Arial" w:eastAsia="Calibri" w:hAnsi="Arial" w:cs="Arial"/>
                <w:sz w:val="40"/>
                <w:szCs w:val="40"/>
              </w:rPr>
            </w:pPr>
            <w:r w:rsidRPr="00AF1462">
              <w:rPr>
                <w:rFonts w:ascii="Arial" w:eastAsia="Calibri" w:hAnsi="Arial" w:cs="Arial"/>
                <w:sz w:val="40"/>
                <w:szCs w:val="40"/>
              </w:rPr>
              <w:t>85</w:t>
            </w:r>
          </w:p>
        </w:tc>
      </w:tr>
    </w:tbl>
    <w:p w:rsidR="00AF1462" w:rsidRPr="00FD519C" w:rsidRDefault="00AF1462" w:rsidP="00FD519C">
      <w:pPr>
        <w:pStyle w:val="ListParagraph"/>
        <w:numPr>
          <w:ilvl w:val="0"/>
          <w:numId w:val="18"/>
        </w:numPr>
        <w:autoSpaceDE w:val="0"/>
        <w:autoSpaceDN w:val="0"/>
        <w:spacing w:before="100" w:beforeAutospacing="1" w:after="100" w:afterAutospacing="1" w:line="360" w:lineRule="auto"/>
        <w:jc w:val="both"/>
        <w:rPr>
          <w:rFonts w:ascii="Arial" w:hAnsi="Arial" w:cs="Arial"/>
          <w:sz w:val="40"/>
          <w:szCs w:val="40"/>
        </w:rPr>
      </w:pPr>
      <w:r w:rsidRPr="00FD519C">
        <w:rPr>
          <w:rFonts w:ascii="Arial" w:hAnsi="Arial" w:cs="Arial"/>
          <w:sz w:val="40"/>
          <w:szCs w:val="40"/>
        </w:rPr>
        <w:t xml:space="preserve">Types of disabilities in </w:t>
      </w:r>
      <w:r w:rsidR="00FD519C">
        <w:rPr>
          <w:rFonts w:ascii="Arial" w:hAnsi="Arial" w:cs="Arial"/>
          <w:sz w:val="40"/>
          <w:szCs w:val="40"/>
        </w:rPr>
        <w:t xml:space="preserve">identified children in </w:t>
      </w:r>
      <w:r w:rsidRPr="00FD519C">
        <w:rPr>
          <w:rFonts w:ascii="Arial" w:hAnsi="Arial" w:cs="Arial"/>
          <w:sz w:val="40"/>
          <w:szCs w:val="40"/>
        </w:rPr>
        <w:t xml:space="preserve">the </w:t>
      </w:r>
      <w:proofErr w:type="spellStart"/>
      <w:r w:rsidRPr="00FD519C">
        <w:rPr>
          <w:rFonts w:ascii="Arial" w:hAnsi="Arial" w:cs="Arial"/>
          <w:sz w:val="40"/>
          <w:szCs w:val="40"/>
        </w:rPr>
        <w:t>Calvinia</w:t>
      </w:r>
      <w:proofErr w:type="spellEnd"/>
      <w:r w:rsidRPr="00FD519C">
        <w:rPr>
          <w:rFonts w:ascii="Arial" w:hAnsi="Arial" w:cs="Arial"/>
          <w:sz w:val="40"/>
          <w:szCs w:val="40"/>
        </w:rPr>
        <w:t xml:space="preserve"> Area</w:t>
      </w:r>
      <w:r w:rsidR="00FD519C">
        <w:rPr>
          <w:rFonts w:ascii="Arial" w:hAnsi="Arial" w:cs="Arial"/>
          <w:sz w:val="40"/>
          <w:szCs w:val="40"/>
        </w:rPr>
        <w:t xml:space="preserve">: </w:t>
      </w:r>
    </w:p>
    <w:p w:rsidR="00AF1462" w:rsidRPr="00AF1462" w:rsidRDefault="00AF1462" w:rsidP="00AF1462">
      <w:pPr>
        <w:ind w:left="557" w:firstLine="720"/>
        <w:rPr>
          <w:rFonts w:ascii="Arial" w:hAnsi="Arial" w:cs="Arial"/>
          <w:sz w:val="40"/>
          <w:szCs w:val="40"/>
        </w:rPr>
      </w:pPr>
      <w:r w:rsidRPr="00AF1462">
        <w:rPr>
          <w:rFonts w:ascii="Arial" w:hAnsi="Arial" w:cs="Arial"/>
          <w:sz w:val="40"/>
          <w:szCs w:val="40"/>
        </w:rPr>
        <w:t>8 Physical Disabilities</w:t>
      </w:r>
    </w:p>
    <w:p w:rsidR="00AF1462" w:rsidRPr="00AF1462" w:rsidRDefault="00AF1462" w:rsidP="00AF1462">
      <w:pPr>
        <w:ind w:left="557" w:firstLine="720"/>
        <w:rPr>
          <w:rFonts w:ascii="Arial" w:hAnsi="Arial" w:cs="Arial"/>
          <w:sz w:val="40"/>
          <w:szCs w:val="40"/>
        </w:rPr>
      </w:pPr>
      <w:r w:rsidRPr="00AF1462">
        <w:rPr>
          <w:rFonts w:ascii="Arial" w:hAnsi="Arial" w:cs="Arial"/>
          <w:sz w:val="40"/>
          <w:szCs w:val="40"/>
        </w:rPr>
        <w:t>2 Cerebral Palsy</w:t>
      </w:r>
    </w:p>
    <w:p w:rsidR="00AF1462" w:rsidRPr="00AF1462" w:rsidRDefault="00AF1462" w:rsidP="00AF1462">
      <w:pPr>
        <w:ind w:left="557" w:firstLine="720"/>
        <w:rPr>
          <w:rFonts w:ascii="Arial" w:hAnsi="Arial" w:cs="Arial"/>
          <w:sz w:val="40"/>
          <w:szCs w:val="40"/>
        </w:rPr>
      </w:pPr>
      <w:r w:rsidRPr="00AF1462">
        <w:rPr>
          <w:rFonts w:ascii="Arial" w:hAnsi="Arial" w:cs="Arial"/>
          <w:sz w:val="40"/>
          <w:szCs w:val="40"/>
        </w:rPr>
        <w:t>2 Multiple</w:t>
      </w:r>
      <w:r w:rsidR="00FD519C">
        <w:rPr>
          <w:rFonts w:ascii="Arial" w:hAnsi="Arial" w:cs="Arial"/>
          <w:sz w:val="40"/>
          <w:szCs w:val="40"/>
        </w:rPr>
        <w:t xml:space="preserve"> disabilities</w:t>
      </w:r>
    </w:p>
    <w:p w:rsidR="00AF1462" w:rsidRPr="00AF1462" w:rsidRDefault="00AF1462" w:rsidP="00AF1462">
      <w:pPr>
        <w:ind w:left="557" w:firstLine="720"/>
        <w:rPr>
          <w:rFonts w:ascii="Arial" w:hAnsi="Arial" w:cs="Arial"/>
          <w:sz w:val="40"/>
          <w:szCs w:val="40"/>
        </w:rPr>
      </w:pPr>
      <w:r w:rsidRPr="00AF1462">
        <w:rPr>
          <w:rFonts w:ascii="Arial" w:hAnsi="Arial" w:cs="Arial"/>
          <w:sz w:val="40"/>
          <w:szCs w:val="40"/>
        </w:rPr>
        <w:t xml:space="preserve">6 Intellectual </w:t>
      </w:r>
      <w:r w:rsidR="00FD519C">
        <w:rPr>
          <w:rFonts w:ascii="Arial" w:hAnsi="Arial" w:cs="Arial"/>
          <w:sz w:val="40"/>
          <w:szCs w:val="40"/>
        </w:rPr>
        <w:t>Disability</w:t>
      </w:r>
    </w:p>
    <w:p w:rsidR="00AF1462" w:rsidRPr="00AF1462" w:rsidRDefault="00AF1462" w:rsidP="00AF1462">
      <w:pPr>
        <w:ind w:left="557" w:firstLine="720"/>
        <w:rPr>
          <w:rFonts w:ascii="Arial" w:hAnsi="Arial" w:cs="Arial"/>
          <w:sz w:val="40"/>
          <w:szCs w:val="40"/>
        </w:rPr>
      </w:pPr>
      <w:r w:rsidRPr="00AF1462">
        <w:rPr>
          <w:rFonts w:ascii="Arial" w:hAnsi="Arial" w:cs="Arial"/>
          <w:sz w:val="40"/>
          <w:szCs w:val="40"/>
        </w:rPr>
        <w:t>Total:   18</w:t>
      </w:r>
    </w:p>
    <w:p w:rsidR="00AF1462" w:rsidRPr="000F2D4F" w:rsidRDefault="00AF1462" w:rsidP="00AF1462">
      <w:pPr>
        <w:spacing w:after="0" w:line="240" w:lineRule="auto"/>
        <w:ind w:left="1440"/>
        <w:jc w:val="both"/>
        <w:rPr>
          <w:rFonts w:ascii="Arial" w:eastAsia="Times New Roman" w:hAnsi="Arial" w:cs="Arial"/>
          <w:snapToGrid w:val="0"/>
          <w:color w:val="00B0F0"/>
          <w:sz w:val="40"/>
          <w:szCs w:val="40"/>
          <w:lang w:val="en-GB"/>
        </w:rPr>
      </w:pPr>
      <w:r>
        <w:rPr>
          <w:rFonts w:ascii="Arial" w:hAnsi="Arial" w:cs="Arial"/>
          <w:color w:val="1F497D"/>
        </w:rPr>
        <w:lastRenderedPageBreak/>
        <w:t>                                                                                           </w:t>
      </w:r>
    </w:p>
    <w:p w:rsidR="00CF630D" w:rsidRPr="0099694C" w:rsidRDefault="00CF630D" w:rsidP="00CF630D">
      <w:pPr>
        <w:spacing w:after="0" w:line="240" w:lineRule="auto"/>
        <w:jc w:val="both"/>
        <w:rPr>
          <w:rFonts w:ascii="Arial" w:eastAsia="Times New Roman" w:hAnsi="Arial" w:cs="Arial"/>
          <w:snapToGrid w:val="0"/>
          <w:color w:val="000000"/>
          <w:sz w:val="40"/>
          <w:szCs w:val="40"/>
        </w:rPr>
      </w:pPr>
      <w:r w:rsidRPr="0099694C">
        <w:rPr>
          <w:rFonts w:ascii="Arial" w:eastAsia="Times New Roman" w:hAnsi="Arial" w:cs="Arial"/>
          <w:b/>
          <w:snapToGrid w:val="0"/>
          <w:color w:val="000000"/>
          <w:sz w:val="40"/>
          <w:szCs w:val="40"/>
        </w:rPr>
        <w:t xml:space="preserve">National </w:t>
      </w:r>
      <w:r w:rsidR="00382D1D">
        <w:rPr>
          <w:rFonts w:ascii="Arial" w:eastAsia="Times New Roman" w:hAnsi="Arial" w:cs="Arial"/>
          <w:b/>
          <w:snapToGrid w:val="0"/>
          <w:color w:val="000000"/>
          <w:sz w:val="40"/>
          <w:szCs w:val="40"/>
        </w:rPr>
        <w:t>Assembly</w:t>
      </w:r>
      <w:r w:rsidRPr="0099694C">
        <w:rPr>
          <w:rFonts w:ascii="Arial" w:eastAsia="Times New Roman" w:hAnsi="Arial" w:cs="Arial"/>
          <w:b/>
          <w:snapToGrid w:val="0"/>
          <w:color w:val="000000"/>
          <w:sz w:val="40"/>
          <w:szCs w:val="40"/>
        </w:rPr>
        <w:t xml:space="preserve"> </w:t>
      </w:r>
      <w:r w:rsidR="00193B0E" w:rsidRPr="00193B0E">
        <w:rPr>
          <w:rFonts w:ascii="Arial" w:eastAsia="Times New Roman" w:hAnsi="Arial" w:cs="Arial"/>
          <w:b/>
          <w:snapToGrid w:val="0"/>
          <w:color w:val="FF0000"/>
          <w:sz w:val="40"/>
          <w:szCs w:val="40"/>
        </w:rPr>
        <w:t>Written</w:t>
      </w:r>
      <w:r w:rsidRPr="0099694C">
        <w:rPr>
          <w:rFonts w:ascii="Arial" w:eastAsia="Times New Roman" w:hAnsi="Arial" w:cs="Arial"/>
          <w:b/>
          <w:snapToGrid w:val="0"/>
          <w:color w:val="FF0000"/>
          <w:sz w:val="40"/>
          <w:szCs w:val="40"/>
        </w:rPr>
        <w:t xml:space="preserve"> Reply</w:t>
      </w:r>
      <w:r w:rsidR="003F46EA">
        <w:rPr>
          <w:rFonts w:ascii="Arial" w:eastAsia="Times New Roman" w:hAnsi="Arial" w:cs="Arial"/>
          <w:b/>
          <w:snapToGrid w:val="0"/>
          <w:color w:val="000000"/>
          <w:sz w:val="40"/>
          <w:szCs w:val="40"/>
        </w:rPr>
        <w:t xml:space="preserve">: </w:t>
      </w:r>
      <w:r w:rsidR="00B915D5">
        <w:rPr>
          <w:rFonts w:ascii="Arial" w:eastAsia="Times New Roman" w:hAnsi="Arial" w:cs="Arial"/>
          <w:b/>
          <w:snapToGrid w:val="0"/>
          <w:color w:val="000000"/>
          <w:sz w:val="40"/>
          <w:szCs w:val="40"/>
        </w:rPr>
        <w:t>37</w:t>
      </w:r>
      <w:r w:rsidR="007A0042">
        <w:rPr>
          <w:rFonts w:ascii="Arial" w:eastAsia="Times New Roman" w:hAnsi="Arial" w:cs="Arial"/>
          <w:b/>
          <w:snapToGrid w:val="0"/>
          <w:color w:val="000000"/>
          <w:sz w:val="40"/>
          <w:szCs w:val="40"/>
        </w:rPr>
        <w:t>6</w:t>
      </w:r>
      <w:r>
        <w:rPr>
          <w:rFonts w:ascii="Arial" w:eastAsia="Times New Roman" w:hAnsi="Arial" w:cs="Arial"/>
          <w:b/>
          <w:snapToGrid w:val="0"/>
          <w:color w:val="000000"/>
          <w:sz w:val="40"/>
          <w:szCs w:val="40"/>
        </w:rPr>
        <w:t xml:space="preserve"> of 202</w:t>
      </w:r>
      <w:r w:rsidR="007209B7">
        <w:rPr>
          <w:rFonts w:ascii="Arial" w:eastAsia="Times New Roman" w:hAnsi="Arial" w:cs="Arial"/>
          <w:b/>
          <w:snapToGrid w:val="0"/>
          <w:color w:val="000000"/>
          <w:sz w:val="40"/>
          <w:szCs w:val="40"/>
        </w:rPr>
        <w:t>1</w:t>
      </w:r>
    </w:p>
    <w:p w:rsidR="00AB0772" w:rsidRDefault="00AB0772" w:rsidP="00FB4659">
      <w:pPr>
        <w:spacing w:after="0" w:line="240" w:lineRule="auto"/>
        <w:jc w:val="both"/>
        <w:rPr>
          <w:rFonts w:ascii="Arial" w:eastAsia="Times New Roman" w:hAnsi="Arial" w:cs="Arial"/>
          <w:snapToGrid w:val="0"/>
          <w:color w:val="000000"/>
          <w:sz w:val="38"/>
          <w:szCs w:val="38"/>
          <w:lang w:val="en-GB"/>
        </w:rPr>
      </w:pPr>
    </w:p>
    <w:p w:rsidR="00D50432" w:rsidRDefault="00D50432" w:rsidP="00FB4659">
      <w:pPr>
        <w:spacing w:after="0" w:line="240" w:lineRule="auto"/>
        <w:jc w:val="both"/>
        <w:rPr>
          <w:rFonts w:ascii="Arial" w:eastAsia="Times New Roman" w:hAnsi="Arial" w:cs="Arial"/>
          <w:snapToGrid w:val="0"/>
          <w:color w:val="000000"/>
          <w:sz w:val="38"/>
          <w:szCs w:val="38"/>
          <w:lang w:val="en-GB"/>
        </w:rPr>
      </w:pPr>
    </w:p>
    <w:p w:rsidR="002C54A2" w:rsidRPr="00DA4793" w:rsidRDefault="002C54A2" w:rsidP="00FB4659">
      <w:pPr>
        <w:spacing w:after="0" w:line="240" w:lineRule="auto"/>
        <w:jc w:val="both"/>
        <w:rPr>
          <w:rFonts w:ascii="Arial" w:eastAsia="Times New Roman" w:hAnsi="Arial" w:cs="Arial"/>
          <w:snapToGrid w:val="0"/>
          <w:color w:val="000000"/>
          <w:sz w:val="38"/>
          <w:szCs w:val="38"/>
          <w:lang w:val="en-GB"/>
        </w:rPr>
      </w:pP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________________________</w:t>
      </w:r>
    </w:p>
    <w:p w:rsidR="00D33C41" w:rsidRPr="00DA4793" w:rsidRDefault="00D33C41"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Approved by the Minister o</w:t>
      </w:r>
      <w:r w:rsidR="00E73628" w:rsidRPr="00DA4793">
        <w:rPr>
          <w:rFonts w:ascii="Arial" w:eastAsia="Times New Roman" w:hAnsi="Arial" w:cs="Arial"/>
          <w:b/>
          <w:snapToGrid w:val="0"/>
          <w:color w:val="000000"/>
          <w:sz w:val="38"/>
          <w:szCs w:val="38"/>
          <w:lang w:val="en-GB"/>
        </w:rPr>
        <w:t>f Social Development</w:t>
      </w:r>
      <w:r w:rsidRPr="00DA4793">
        <w:rPr>
          <w:rFonts w:ascii="Arial" w:eastAsia="Times New Roman" w:hAnsi="Arial" w:cs="Arial"/>
          <w:b/>
          <w:snapToGrid w:val="0"/>
          <w:color w:val="000000"/>
          <w:sz w:val="38"/>
          <w:szCs w:val="38"/>
          <w:lang w:val="en-GB"/>
        </w:rPr>
        <w:t xml:space="preserve"> </w:t>
      </w:r>
    </w:p>
    <w:p w:rsidR="00F04ECE" w:rsidRPr="00DA4793" w:rsidRDefault="00515132" w:rsidP="00FB4659">
      <w:pPr>
        <w:spacing w:after="0" w:line="240" w:lineRule="auto"/>
        <w:jc w:val="both"/>
        <w:rPr>
          <w:rFonts w:ascii="Arial" w:eastAsia="Times New Roman" w:hAnsi="Arial" w:cs="Arial"/>
          <w:b/>
          <w:snapToGrid w:val="0"/>
          <w:color w:val="000000"/>
          <w:sz w:val="38"/>
          <w:szCs w:val="38"/>
          <w:lang w:val="en-GB"/>
        </w:rPr>
      </w:pPr>
      <w:r w:rsidRPr="00DA4793">
        <w:rPr>
          <w:rFonts w:ascii="Arial" w:eastAsia="Times New Roman" w:hAnsi="Arial" w:cs="Arial"/>
          <w:b/>
          <w:snapToGrid w:val="0"/>
          <w:color w:val="000000"/>
          <w:sz w:val="38"/>
          <w:szCs w:val="38"/>
          <w:lang w:val="en-GB"/>
        </w:rPr>
        <w:t>Date……………………….</w:t>
      </w:r>
    </w:p>
    <w:sectPr w:rsidR="00F04ECE" w:rsidRPr="00DA4793" w:rsidSect="00736B1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94" w:rsidRDefault="00EF3E94">
      <w:pPr>
        <w:spacing w:after="0" w:line="240" w:lineRule="auto"/>
      </w:pPr>
      <w:r>
        <w:separator/>
      </w:r>
    </w:p>
  </w:endnote>
  <w:endnote w:type="continuationSeparator" w:id="0">
    <w:p w:rsidR="00EF3E94" w:rsidRDefault="00EF3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736B1A">
        <w:pPr>
          <w:pStyle w:val="Footer"/>
          <w:jc w:val="right"/>
        </w:pPr>
        <w:r>
          <w:fldChar w:fldCharType="begin"/>
        </w:r>
        <w:r w:rsidR="00DA4793">
          <w:instrText xml:space="preserve"> PAGE   \* MERGEFORMAT </w:instrText>
        </w:r>
        <w:r>
          <w:fldChar w:fldCharType="separate"/>
        </w:r>
        <w:r w:rsidR="004D77B7">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94" w:rsidRDefault="00EF3E94">
      <w:pPr>
        <w:spacing w:after="0" w:line="240" w:lineRule="auto"/>
      </w:pPr>
      <w:r>
        <w:separator/>
      </w:r>
    </w:p>
  </w:footnote>
  <w:footnote w:type="continuationSeparator" w:id="0">
    <w:p w:rsidR="00EF3E94" w:rsidRDefault="00EF3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E67F9"/>
    <w:multiLevelType w:val="hybridMultilevel"/>
    <w:tmpl w:val="51603F72"/>
    <w:lvl w:ilvl="0" w:tplc="1E609284">
      <w:start w:val="1"/>
      <w:numFmt w:val="lowerLetter"/>
      <w:lvlText w:val="(%1)"/>
      <w:lvlJc w:val="left"/>
      <w:pPr>
        <w:ind w:left="1637" w:hanging="360"/>
      </w:pPr>
      <w:rPr>
        <w:rFonts w:hint="default"/>
      </w:rPr>
    </w:lvl>
    <w:lvl w:ilvl="1" w:tplc="1C090019" w:tentative="1">
      <w:start w:val="1"/>
      <w:numFmt w:val="lowerLetter"/>
      <w:lvlText w:val="%2."/>
      <w:lvlJc w:val="left"/>
      <w:pPr>
        <w:ind w:left="2415" w:hanging="360"/>
      </w:pPr>
    </w:lvl>
    <w:lvl w:ilvl="2" w:tplc="1C09001B" w:tentative="1">
      <w:start w:val="1"/>
      <w:numFmt w:val="lowerRoman"/>
      <w:lvlText w:val="%3."/>
      <w:lvlJc w:val="right"/>
      <w:pPr>
        <w:ind w:left="3135" w:hanging="180"/>
      </w:pPr>
    </w:lvl>
    <w:lvl w:ilvl="3" w:tplc="1C09000F" w:tentative="1">
      <w:start w:val="1"/>
      <w:numFmt w:val="decimal"/>
      <w:lvlText w:val="%4."/>
      <w:lvlJc w:val="left"/>
      <w:pPr>
        <w:ind w:left="3855" w:hanging="360"/>
      </w:pPr>
    </w:lvl>
    <w:lvl w:ilvl="4" w:tplc="1C090019" w:tentative="1">
      <w:start w:val="1"/>
      <w:numFmt w:val="lowerLetter"/>
      <w:lvlText w:val="%5."/>
      <w:lvlJc w:val="left"/>
      <w:pPr>
        <w:ind w:left="4575" w:hanging="360"/>
      </w:pPr>
    </w:lvl>
    <w:lvl w:ilvl="5" w:tplc="1C09001B" w:tentative="1">
      <w:start w:val="1"/>
      <w:numFmt w:val="lowerRoman"/>
      <w:lvlText w:val="%6."/>
      <w:lvlJc w:val="right"/>
      <w:pPr>
        <w:ind w:left="5295" w:hanging="180"/>
      </w:pPr>
    </w:lvl>
    <w:lvl w:ilvl="6" w:tplc="1C09000F" w:tentative="1">
      <w:start w:val="1"/>
      <w:numFmt w:val="decimal"/>
      <w:lvlText w:val="%7."/>
      <w:lvlJc w:val="left"/>
      <w:pPr>
        <w:ind w:left="6015" w:hanging="360"/>
      </w:pPr>
    </w:lvl>
    <w:lvl w:ilvl="7" w:tplc="1C090019" w:tentative="1">
      <w:start w:val="1"/>
      <w:numFmt w:val="lowerLetter"/>
      <w:lvlText w:val="%8."/>
      <w:lvlJc w:val="left"/>
      <w:pPr>
        <w:ind w:left="6735" w:hanging="360"/>
      </w:pPr>
    </w:lvl>
    <w:lvl w:ilvl="8" w:tplc="1C09001B" w:tentative="1">
      <w:start w:val="1"/>
      <w:numFmt w:val="lowerRoman"/>
      <w:lvlText w:val="%9."/>
      <w:lvlJc w:val="right"/>
      <w:pPr>
        <w:ind w:left="7455" w:hanging="180"/>
      </w:p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A20092E"/>
    <w:multiLevelType w:val="hybridMultilevel"/>
    <w:tmpl w:val="3A482796"/>
    <w:lvl w:ilvl="0" w:tplc="F7CA8C2E">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9"/>
  </w:num>
  <w:num w:numId="8">
    <w:abstractNumId w:val="5"/>
  </w:num>
  <w:num w:numId="9">
    <w:abstractNumId w:val="8"/>
  </w:num>
  <w:num w:numId="10">
    <w:abstractNumId w:val="3"/>
  </w:num>
  <w:num w:numId="11">
    <w:abstractNumId w:val="6"/>
  </w:num>
  <w:num w:numId="12">
    <w:abstractNumId w:val="16"/>
  </w:num>
  <w:num w:numId="13">
    <w:abstractNumId w:val="10"/>
  </w:num>
  <w:num w:numId="14">
    <w:abstractNumId w:val="7"/>
  </w:num>
  <w:num w:numId="15">
    <w:abstractNumId w:val="15"/>
  </w:num>
  <w:num w:numId="16">
    <w:abstractNumId w:val="13"/>
  </w:num>
  <w:num w:numId="17">
    <w:abstractNumId w:val="14"/>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23B95"/>
    <w:rsid w:val="00030F7E"/>
    <w:rsid w:val="00041AA3"/>
    <w:rsid w:val="00041FD4"/>
    <w:rsid w:val="00042BE0"/>
    <w:rsid w:val="00045724"/>
    <w:rsid w:val="00051EC2"/>
    <w:rsid w:val="000606D9"/>
    <w:rsid w:val="00066271"/>
    <w:rsid w:val="000707D0"/>
    <w:rsid w:val="0007116F"/>
    <w:rsid w:val="00083B8D"/>
    <w:rsid w:val="00091658"/>
    <w:rsid w:val="0009793F"/>
    <w:rsid w:val="000A2270"/>
    <w:rsid w:val="000B3D62"/>
    <w:rsid w:val="000B436B"/>
    <w:rsid w:val="000C1583"/>
    <w:rsid w:val="000C35A9"/>
    <w:rsid w:val="000D465F"/>
    <w:rsid w:val="000D4EA6"/>
    <w:rsid w:val="000E3F6F"/>
    <w:rsid w:val="000F1964"/>
    <w:rsid w:val="000F1F08"/>
    <w:rsid w:val="000F2D4F"/>
    <w:rsid w:val="000F33EF"/>
    <w:rsid w:val="00103D68"/>
    <w:rsid w:val="001046D3"/>
    <w:rsid w:val="0010487E"/>
    <w:rsid w:val="00106780"/>
    <w:rsid w:val="00112973"/>
    <w:rsid w:val="0011699F"/>
    <w:rsid w:val="00123D9A"/>
    <w:rsid w:val="0012418C"/>
    <w:rsid w:val="00131148"/>
    <w:rsid w:val="00132534"/>
    <w:rsid w:val="00136AE7"/>
    <w:rsid w:val="0014005B"/>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C54A2"/>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A3228"/>
    <w:rsid w:val="004B0E92"/>
    <w:rsid w:val="004B16FD"/>
    <w:rsid w:val="004B2779"/>
    <w:rsid w:val="004B3426"/>
    <w:rsid w:val="004C75CF"/>
    <w:rsid w:val="004D27C4"/>
    <w:rsid w:val="004D2F24"/>
    <w:rsid w:val="004D56FC"/>
    <w:rsid w:val="004D77B7"/>
    <w:rsid w:val="004E0A72"/>
    <w:rsid w:val="004E33EB"/>
    <w:rsid w:val="004E7C2C"/>
    <w:rsid w:val="004F5481"/>
    <w:rsid w:val="004F58F7"/>
    <w:rsid w:val="004F736D"/>
    <w:rsid w:val="00501A17"/>
    <w:rsid w:val="0050367D"/>
    <w:rsid w:val="00506466"/>
    <w:rsid w:val="00514645"/>
    <w:rsid w:val="00515132"/>
    <w:rsid w:val="00520B24"/>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0DEE"/>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C7601"/>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5C7D"/>
    <w:rsid w:val="00726C88"/>
    <w:rsid w:val="007345A6"/>
    <w:rsid w:val="00736B1A"/>
    <w:rsid w:val="00743DFA"/>
    <w:rsid w:val="00747628"/>
    <w:rsid w:val="0075766D"/>
    <w:rsid w:val="0075785A"/>
    <w:rsid w:val="007625A4"/>
    <w:rsid w:val="00766504"/>
    <w:rsid w:val="0077009E"/>
    <w:rsid w:val="007703DD"/>
    <w:rsid w:val="00774E61"/>
    <w:rsid w:val="00775010"/>
    <w:rsid w:val="0077740D"/>
    <w:rsid w:val="0078077B"/>
    <w:rsid w:val="00780F7E"/>
    <w:rsid w:val="007830B6"/>
    <w:rsid w:val="00784875"/>
    <w:rsid w:val="0078765B"/>
    <w:rsid w:val="00797D21"/>
    <w:rsid w:val="007A0042"/>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277D"/>
    <w:rsid w:val="00837E04"/>
    <w:rsid w:val="00843136"/>
    <w:rsid w:val="00850C63"/>
    <w:rsid w:val="00861672"/>
    <w:rsid w:val="008617BF"/>
    <w:rsid w:val="00873A25"/>
    <w:rsid w:val="00874549"/>
    <w:rsid w:val="0087491C"/>
    <w:rsid w:val="0088698A"/>
    <w:rsid w:val="0089219C"/>
    <w:rsid w:val="00892AE6"/>
    <w:rsid w:val="008A43F9"/>
    <w:rsid w:val="008A5D65"/>
    <w:rsid w:val="008B175E"/>
    <w:rsid w:val="008B3F12"/>
    <w:rsid w:val="008B5901"/>
    <w:rsid w:val="008C1BDF"/>
    <w:rsid w:val="008D3585"/>
    <w:rsid w:val="008D577E"/>
    <w:rsid w:val="008D671E"/>
    <w:rsid w:val="008E0887"/>
    <w:rsid w:val="008E3CB8"/>
    <w:rsid w:val="008E5107"/>
    <w:rsid w:val="008E53EB"/>
    <w:rsid w:val="008E5698"/>
    <w:rsid w:val="0090785A"/>
    <w:rsid w:val="00907F57"/>
    <w:rsid w:val="00913103"/>
    <w:rsid w:val="00923C66"/>
    <w:rsid w:val="00923C6E"/>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106"/>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462"/>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15D5"/>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0432"/>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F13FA"/>
    <w:rsid w:val="00DF142E"/>
    <w:rsid w:val="00DF27C3"/>
    <w:rsid w:val="00DF476E"/>
    <w:rsid w:val="00E00811"/>
    <w:rsid w:val="00E00983"/>
    <w:rsid w:val="00E066EE"/>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3E94"/>
    <w:rsid w:val="00EF6DD2"/>
    <w:rsid w:val="00F04ECE"/>
    <w:rsid w:val="00F067DA"/>
    <w:rsid w:val="00F10CC8"/>
    <w:rsid w:val="00F11371"/>
    <w:rsid w:val="00F15D74"/>
    <w:rsid w:val="00F178BB"/>
    <w:rsid w:val="00F17D24"/>
    <w:rsid w:val="00F21AFD"/>
    <w:rsid w:val="00F21D6B"/>
    <w:rsid w:val="00F265A7"/>
    <w:rsid w:val="00F30443"/>
    <w:rsid w:val="00F33D87"/>
    <w:rsid w:val="00F35855"/>
    <w:rsid w:val="00F37E84"/>
    <w:rsid w:val="00F43329"/>
    <w:rsid w:val="00F468FA"/>
    <w:rsid w:val="00F56AFA"/>
    <w:rsid w:val="00F732A3"/>
    <w:rsid w:val="00F77743"/>
    <w:rsid w:val="00F77BA6"/>
    <w:rsid w:val="00F86AA7"/>
    <w:rsid w:val="00F8736C"/>
    <w:rsid w:val="00F913BE"/>
    <w:rsid w:val="00F92F9F"/>
    <w:rsid w:val="00F93622"/>
    <w:rsid w:val="00F93BFB"/>
    <w:rsid w:val="00FB4659"/>
    <w:rsid w:val="00FB557D"/>
    <w:rsid w:val="00FB5F56"/>
    <w:rsid w:val="00FB7097"/>
    <w:rsid w:val="00FC2C79"/>
    <w:rsid w:val="00FC68FF"/>
    <w:rsid w:val="00FD0D94"/>
    <w:rsid w:val="00FD1C03"/>
    <w:rsid w:val="00FD519C"/>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table" w:customStyle="1" w:styleId="TableGrid1">
    <w:name w:val="Table Grid1"/>
    <w:basedOn w:val="TableNormal"/>
    <w:next w:val="TableGrid"/>
    <w:uiPriority w:val="39"/>
    <w:rsid w:val="00AF14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B4A8-0290-43AA-8D51-9BA4D0EC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2021-03-31T11:46:00Z</dcterms:created>
  <dcterms:modified xsi:type="dcterms:W3CDTF">2021-03-31T11:46:00Z</dcterms:modified>
</cp:coreProperties>
</file>