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F24AC" w:rsidRDefault="00F515CF" w:rsidP="00DF24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24AC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DF24AC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DF24AC" w:rsidRDefault="001304CF" w:rsidP="00DF24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24A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F24AC">
        <w:rPr>
          <w:rFonts w:ascii="Arial" w:eastAsia="Times New Roman" w:hAnsi="Arial" w:cs="Arial"/>
          <w:b/>
          <w:sz w:val="24"/>
          <w:szCs w:val="24"/>
        </w:rPr>
        <w:t>R</w:t>
      </w:r>
      <w:r w:rsidRPr="00DF24A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F24A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F24AC" w:rsidRDefault="001168CA" w:rsidP="00DF24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F24AC" w:rsidRDefault="00FD7F03" w:rsidP="00DF24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F24AC" w:rsidRDefault="00F515CF" w:rsidP="00DF24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4A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DF24A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F24AC" w:rsidRPr="00DF24AC">
        <w:rPr>
          <w:rFonts w:ascii="Arial" w:eastAsia="Times New Roman" w:hAnsi="Arial" w:cs="Arial"/>
          <w:b/>
          <w:bCs/>
          <w:sz w:val="24"/>
          <w:szCs w:val="24"/>
        </w:rPr>
        <w:t>757</w:t>
      </w:r>
    </w:p>
    <w:p w:rsidR="00FF1348" w:rsidRPr="00DF24AC" w:rsidRDefault="00F515CF" w:rsidP="00DF24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4A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F24AC" w:rsidRDefault="00687C52" w:rsidP="00DF24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DF24A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DF24AC" w:rsidRDefault="00E34B5B" w:rsidP="00DF24AC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F24AC" w:rsidRDefault="00DF24AC" w:rsidP="00DF24AC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24AC">
        <w:rPr>
          <w:rFonts w:ascii="Arial" w:hAnsi="Arial" w:cs="Arial"/>
          <w:b/>
          <w:sz w:val="24"/>
          <w:szCs w:val="24"/>
        </w:rPr>
        <w:t>3757.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24AC">
        <w:rPr>
          <w:rFonts w:ascii="Arial" w:hAnsi="Arial" w:cs="Arial"/>
          <w:b/>
          <w:sz w:val="24"/>
          <w:szCs w:val="24"/>
        </w:rPr>
        <w:t xml:space="preserve">Mr N S </w:t>
      </w:r>
      <w:proofErr w:type="spellStart"/>
      <w:r w:rsidRPr="00DF24AC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DF24AC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C916CE" w:rsidRPr="00DF24AC">
        <w:rPr>
          <w:rFonts w:ascii="Arial" w:hAnsi="Arial" w:cs="Arial"/>
          <w:b/>
          <w:sz w:val="24"/>
          <w:szCs w:val="24"/>
        </w:rPr>
        <w:fldChar w:fldCharType="begin"/>
      </w:r>
      <w:r w:rsidRPr="00DF24AC">
        <w:rPr>
          <w:rFonts w:ascii="Arial" w:hAnsi="Arial" w:cs="Arial"/>
          <w:sz w:val="24"/>
          <w:szCs w:val="24"/>
        </w:rPr>
        <w:instrText xml:space="preserve"> XE "</w:instrText>
      </w:r>
      <w:r w:rsidRPr="00DF24AC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DF24AC">
        <w:rPr>
          <w:rFonts w:ascii="Arial" w:hAnsi="Arial" w:cs="Arial"/>
          <w:sz w:val="24"/>
          <w:szCs w:val="24"/>
        </w:rPr>
        <w:instrText xml:space="preserve">" </w:instrText>
      </w:r>
      <w:r w:rsidR="00C916CE" w:rsidRPr="00DF24AC">
        <w:rPr>
          <w:rFonts w:ascii="Arial" w:hAnsi="Arial" w:cs="Arial"/>
          <w:b/>
          <w:sz w:val="24"/>
          <w:szCs w:val="24"/>
        </w:rPr>
        <w:fldChar w:fldCharType="end"/>
      </w:r>
      <w:r w:rsidRPr="00DF24AC">
        <w:rPr>
          <w:rFonts w:ascii="Arial" w:hAnsi="Arial" w:cs="Arial"/>
          <w:b/>
          <w:sz w:val="24"/>
          <w:szCs w:val="24"/>
        </w:rPr>
        <w:t>:</w:t>
      </w:r>
    </w:p>
    <w:p w:rsidR="00DF24AC" w:rsidRPr="00DF24AC" w:rsidRDefault="00DF24AC" w:rsidP="00DF24AC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F24AC" w:rsidRPr="00DF24AC" w:rsidRDefault="00DF24AC" w:rsidP="00DF24A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DF24AC">
        <w:rPr>
          <w:rFonts w:ascii="Arial" w:eastAsia="Calibri" w:hAnsi="Arial" w:cs="Arial"/>
          <w:sz w:val="24"/>
          <w:szCs w:val="24"/>
          <w:lang w:val="en-GB"/>
        </w:rPr>
        <w:t xml:space="preserve">How is she </w:t>
      </w:r>
      <w:r w:rsidRPr="00DF24AC">
        <w:rPr>
          <w:rFonts w:ascii="Arial" w:hAnsi="Arial" w:cs="Arial"/>
          <w:sz w:val="24"/>
          <w:szCs w:val="24"/>
        </w:rPr>
        <w:t>utilising</w:t>
      </w:r>
      <w:r w:rsidRPr="00DF24AC">
        <w:rPr>
          <w:rFonts w:ascii="Arial" w:eastAsia="Calibri" w:hAnsi="Arial" w:cs="Arial"/>
          <w:sz w:val="24"/>
          <w:szCs w:val="24"/>
          <w:lang w:val="en-GB"/>
        </w:rPr>
        <w:t xml:space="preserve"> the African Continental Free Trade Area as policy instrument to gain markets for </w:t>
      </w:r>
      <w:r w:rsidRPr="00DF24AC">
        <w:rPr>
          <w:rFonts w:ascii="Arial" w:hAnsi="Arial" w:cs="Arial"/>
          <w:sz w:val="24"/>
          <w:szCs w:val="24"/>
        </w:rPr>
        <w:t>agricultural</w:t>
      </w:r>
      <w:r w:rsidRPr="00DF24AC">
        <w:rPr>
          <w:rFonts w:ascii="Arial" w:eastAsia="Calibri" w:hAnsi="Arial" w:cs="Arial"/>
          <w:sz w:val="24"/>
          <w:szCs w:val="24"/>
          <w:lang w:val="en-GB"/>
        </w:rPr>
        <w:t xml:space="preserve"> products</w:t>
      </w:r>
      <w:r w:rsidRPr="00DF24AC">
        <w:rPr>
          <w:rFonts w:ascii="Arial" w:hAnsi="Arial" w:cs="Arial"/>
          <w:sz w:val="24"/>
          <w:szCs w:val="24"/>
        </w:rPr>
        <w:t>?</w:t>
      </w:r>
      <w:r w:rsidRPr="00DF24AC">
        <w:rPr>
          <w:rFonts w:ascii="Arial" w:hAnsi="Arial" w:cs="Arial"/>
          <w:sz w:val="24"/>
          <w:szCs w:val="24"/>
        </w:rPr>
        <w:tab/>
      </w:r>
      <w:r w:rsidRPr="00DF24AC">
        <w:rPr>
          <w:rFonts w:ascii="Arial" w:hAnsi="Arial" w:cs="Arial"/>
          <w:sz w:val="24"/>
          <w:szCs w:val="24"/>
        </w:rPr>
        <w:tab/>
      </w:r>
      <w:r w:rsidRPr="00DF24AC">
        <w:rPr>
          <w:rFonts w:ascii="Arial" w:hAnsi="Arial" w:cs="Arial"/>
          <w:sz w:val="24"/>
          <w:szCs w:val="24"/>
        </w:rPr>
        <w:tab/>
      </w:r>
      <w:r w:rsidRPr="00DF24AC">
        <w:rPr>
          <w:rFonts w:ascii="Arial" w:hAnsi="Arial" w:cs="Arial"/>
          <w:sz w:val="24"/>
          <w:szCs w:val="24"/>
        </w:rPr>
        <w:tab/>
      </w:r>
      <w:r w:rsidRPr="00DF24AC">
        <w:rPr>
          <w:rFonts w:ascii="Arial" w:hAnsi="Arial" w:cs="Arial"/>
          <w:sz w:val="24"/>
          <w:szCs w:val="24"/>
        </w:rPr>
        <w:tab/>
      </w:r>
      <w:r w:rsidRPr="00DF24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F24AC">
        <w:rPr>
          <w:rFonts w:ascii="Arial" w:hAnsi="Arial" w:cs="Arial"/>
          <w:b/>
          <w:bCs/>
          <w:sz w:val="24"/>
          <w:szCs w:val="24"/>
        </w:rPr>
        <w:t>NW4645E</w:t>
      </w:r>
    </w:p>
    <w:p w:rsidR="00DF24AC" w:rsidRDefault="00DF24AC" w:rsidP="00DF24A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DF24AC" w:rsidRDefault="00DF24AC" w:rsidP="00DF24A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DF24AC" w:rsidRDefault="00E433A8" w:rsidP="00DF24AC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DF24A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F24A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F24AC">
        <w:rPr>
          <w:rFonts w:ascii="Arial" w:hAnsi="Arial" w:cs="Arial"/>
          <w:b/>
          <w:sz w:val="24"/>
          <w:szCs w:val="24"/>
        </w:rPr>
        <w:t>:</w:t>
      </w:r>
    </w:p>
    <w:p w:rsidR="00E433A8" w:rsidRPr="00890187" w:rsidRDefault="00E433A8" w:rsidP="0089018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D424E9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05B7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16CE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24E9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24AC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327E-FA91-4DFA-83A6-8F5886B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2023-01-18T07:53:00Z</dcterms:created>
  <dcterms:modified xsi:type="dcterms:W3CDTF">2023-01-18T07:53:00Z</dcterms:modified>
</cp:coreProperties>
</file>