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42" w:rsidRDefault="002B0442" w:rsidP="00130BDB">
      <w:pPr>
        <w:spacing w:after="200" w:line="276" w:lineRule="auto"/>
        <w:jc w:val="center"/>
        <w:rPr>
          <w:rFonts w:ascii="Arial" w:eastAsia="Calibri" w:hAnsi="Arial" w:cs="Arial"/>
          <w:b/>
          <w:bCs/>
          <w:lang w:val="en-ZA"/>
        </w:rPr>
      </w:pPr>
    </w:p>
    <w:p w:rsidR="002B0442" w:rsidRDefault="007D3B05"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2B0442" w:rsidRPr="00CE6CB6" w:rsidRDefault="002B0442" w:rsidP="002B0442">
      <w:pPr>
        <w:jc w:val="center"/>
        <w:rPr>
          <w:rFonts w:ascii="Arial" w:eastAsia="Calibri" w:hAnsi="Arial" w:cs="Arial"/>
          <w:b/>
          <w:lang w:val="en-ZA"/>
        </w:rPr>
      </w:pPr>
      <w:r w:rsidRPr="00CE6CB6">
        <w:rPr>
          <w:rFonts w:ascii="Arial" w:eastAsia="Calibri" w:hAnsi="Arial" w:cs="Arial"/>
          <w:b/>
          <w:lang w:val="en-ZA"/>
        </w:rPr>
        <w:t>MINISTRY:  JUSTICE AND CORRECTIONAL SERVICES</w:t>
      </w:r>
    </w:p>
    <w:p w:rsidR="002B0442" w:rsidRPr="00CE6CB6" w:rsidRDefault="002B0442" w:rsidP="002B0442">
      <w:pPr>
        <w:jc w:val="center"/>
        <w:outlineLvl w:val="0"/>
        <w:rPr>
          <w:rFonts w:ascii="Arial" w:eastAsia="Arial Unicode MS" w:hAnsi="Arial"/>
          <w:b/>
          <w:color w:val="000000"/>
          <w:szCs w:val="20"/>
          <w:lang w:val="en-ZA" w:eastAsia="en-ZA"/>
        </w:rPr>
      </w:pPr>
      <w:r w:rsidRPr="00CE6CB6">
        <w:rPr>
          <w:rFonts w:ascii="Arial" w:eastAsia="Arial Unicode MS" w:hAnsi="Arial Unicode MS"/>
          <w:b/>
          <w:color w:val="000000"/>
          <w:szCs w:val="20"/>
          <w:lang w:val="en-ZA" w:eastAsia="en-ZA"/>
        </w:rPr>
        <w:t>REPUBLIC OF SOUTH AFRICA</w:t>
      </w:r>
    </w:p>
    <w:p w:rsidR="002B0442" w:rsidRDefault="002B0442" w:rsidP="002B0442">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2B0442">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2B0442" w:rsidP="002B0442">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2B0442" w:rsidP="002B0442">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191137">
        <w:rPr>
          <w:rFonts w:ascii="Arial" w:eastAsia="Calibri" w:hAnsi="Arial" w:cs="Arial"/>
          <w:b/>
          <w:bCs/>
          <w:lang w:val="en-GB"/>
        </w:rPr>
        <w:t>3727</w:t>
      </w:r>
    </w:p>
    <w:p w:rsidR="00130BDB" w:rsidRPr="002B0442" w:rsidRDefault="00130BDB" w:rsidP="002B0442">
      <w:pPr>
        <w:spacing w:after="200" w:line="276" w:lineRule="auto"/>
        <w:rPr>
          <w:rFonts w:ascii="Arial" w:eastAsia="Calibri" w:hAnsi="Arial" w:cs="Arial"/>
          <w:b/>
          <w:bCs/>
          <w:lang w:val="en-GB"/>
        </w:rPr>
      </w:pPr>
      <w:r w:rsidRPr="002B0442">
        <w:rPr>
          <w:rFonts w:ascii="Arial" w:eastAsia="Calibri" w:hAnsi="Arial" w:cs="Arial"/>
          <w:b/>
          <w:bCs/>
          <w:lang w:val="en-GB"/>
        </w:rPr>
        <w:t xml:space="preserve">DATE OF QUESTION: </w:t>
      </w:r>
      <w:r w:rsidR="00E25344" w:rsidRPr="002B0442">
        <w:rPr>
          <w:rFonts w:ascii="Arial" w:eastAsia="Calibri" w:hAnsi="Arial" w:cs="Arial"/>
          <w:b/>
          <w:bCs/>
          <w:lang w:val="en-GB"/>
        </w:rPr>
        <w:t>2</w:t>
      </w:r>
      <w:r w:rsidR="00B4252C" w:rsidRPr="002B0442">
        <w:rPr>
          <w:rFonts w:ascii="Arial" w:eastAsia="Calibri" w:hAnsi="Arial" w:cs="Arial"/>
          <w:b/>
          <w:bCs/>
          <w:lang w:val="en-GB"/>
        </w:rPr>
        <w:t>1</w:t>
      </w:r>
      <w:r w:rsidR="002B0442" w:rsidRPr="002B0442">
        <w:rPr>
          <w:rFonts w:ascii="Arial" w:eastAsia="Calibri" w:hAnsi="Arial" w:cs="Arial"/>
          <w:b/>
          <w:bCs/>
          <w:lang w:val="en-GB"/>
        </w:rPr>
        <w:t xml:space="preserve"> OCTOBER </w:t>
      </w:r>
      <w:r w:rsidRPr="002B0442">
        <w:rPr>
          <w:rFonts w:ascii="Arial" w:eastAsia="Calibri" w:hAnsi="Arial" w:cs="Arial"/>
          <w:b/>
          <w:bCs/>
          <w:lang w:val="en-GB"/>
        </w:rPr>
        <w:t>20</w:t>
      </w:r>
      <w:r w:rsidR="003F2E8D" w:rsidRPr="002B0442">
        <w:rPr>
          <w:rFonts w:ascii="Arial" w:eastAsia="Calibri" w:hAnsi="Arial" w:cs="Arial"/>
          <w:b/>
          <w:bCs/>
          <w:lang w:val="en-GB"/>
        </w:rPr>
        <w:t>2</w:t>
      </w:r>
      <w:r w:rsidR="00CC7543" w:rsidRPr="002B0442">
        <w:rPr>
          <w:rFonts w:ascii="Arial" w:eastAsia="Calibri" w:hAnsi="Arial" w:cs="Arial"/>
          <w:b/>
          <w:bCs/>
          <w:lang w:val="en-GB"/>
        </w:rPr>
        <w:t>2</w:t>
      </w:r>
    </w:p>
    <w:p w:rsidR="00130BDB" w:rsidRPr="002B0442" w:rsidRDefault="002B0442" w:rsidP="002B0442">
      <w:pPr>
        <w:spacing w:before="100" w:beforeAutospacing="1" w:after="100" w:afterAutospacing="1" w:line="276" w:lineRule="auto"/>
        <w:outlineLvl w:val="0"/>
        <w:rPr>
          <w:rFonts w:ascii="Arial" w:eastAsia="Calibri" w:hAnsi="Arial" w:cs="Arial"/>
          <w:b/>
          <w:bCs/>
          <w:lang w:val="en-GB"/>
        </w:rPr>
      </w:pPr>
      <w:r w:rsidRPr="002B0442">
        <w:rPr>
          <w:rFonts w:ascii="Arial" w:eastAsia="Calibri" w:hAnsi="Arial" w:cs="Arial"/>
          <w:b/>
          <w:bCs/>
          <w:lang w:val="en-GB"/>
        </w:rPr>
        <w:t>DATE OF SUBMISSION: 04 NOVEMBER 2022</w:t>
      </w:r>
    </w:p>
    <w:p w:rsidR="00191137" w:rsidRPr="00191137" w:rsidRDefault="00191137" w:rsidP="00191137">
      <w:pPr>
        <w:spacing w:before="120" w:after="120" w:line="360" w:lineRule="auto"/>
        <w:jc w:val="both"/>
        <w:rPr>
          <w:rFonts w:ascii="Arial" w:hAnsi="Arial" w:cs="Arial"/>
          <w:b/>
          <w:bCs/>
          <w:lang w:val="en-ZA"/>
        </w:rPr>
      </w:pPr>
      <w:r w:rsidRPr="00191137">
        <w:rPr>
          <w:rFonts w:ascii="Arial" w:hAnsi="Arial" w:cs="Arial"/>
          <w:b/>
          <w:bCs/>
          <w:lang w:val="en-ZA"/>
        </w:rPr>
        <w:t>Mr W Horn (DA) to ask the Minister of Justice and Correctional Services</w:t>
      </w:r>
      <w:r w:rsidRPr="00191137">
        <w:rPr>
          <w:rFonts w:ascii="Arial" w:hAnsi="Arial" w:cs="Arial"/>
          <w:b/>
          <w:bCs/>
          <w:lang w:val="en-ZA"/>
        </w:rPr>
        <w:fldChar w:fldCharType="begin"/>
      </w:r>
      <w:r w:rsidRPr="00191137">
        <w:rPr>
          <w:rFonts w:ascii="Arial" w:hAnsi="Arial" w:cs="Arial"/>
          <w:b/>
          <w:bCs/>
          <w:lang w:val="en-ZA"/>
        </w:rPr>
        <w:instrText xml:space="preserve"> XE "Minister of Justice and Correctional Services" </w:instrText>
      </w:r>
      <w:r w:rsidRPr="00191137">
        <w:rPr>
          <w:rFonts w:ascii="Arial" w:hAnsi="Arial" w:cs="Arial"/>
          <w:b/>
          <w:bCs/>
          <w:lang w:val="en-ZA"/>
        </w:rPr>
        <w:fldChar w:fldCharType="end"/>
      </w:r>
      <w:r w:rsidRPr="00191137">
        <w:rPr>
          <w:rFonts w:ascii="Arial" w:hAnsi="Arial" w:cs="Arial"/>
          <w:b/>
          <w:bCs/>
          <w:lang w:val="en-ZA"/>
        </w:rPr>
        <w:t>: [</w:t>
      </w:r>
      <w:r w:rsidRPr="00191137">
        <w:rPr>
          <w:rFonts w:ascii="Arial" w:hAnsi="Arial" w:cs="Arial"/>
          <w:b/>
          <w:bCs/>
          <w:lang w:val="en-ZA"/>
        </w:rPr>
        <w:sym w:font="Wingdings 2" w:char="F0EA"/>
      </w:r>
      <w:r w:rsidRPr="00191137">
        <w:rPr>
          <w:rFonts w:ascii="Arial" w:hAnsi="Arial" w:cs="Arial"/>
          <w:b/>
          <w:bCs/>
          <w:lang w:val="en-ZA"/>
        </w:rPr>
        <w:t>670] [Question submitted for oral reply now placed for written reply because it is in excess of quota (Rule 137(8))]</w:t>
      </w:r>
    </w:p>
    <w:p w:rsidR="00191137" w:rsidRDefault="00191137" w:rsidP="00191137">
      <w:pPr>
        <w:spacing w:before="120" w:after="120" w:line="360" w:lineRule="auto"/>
        <w:jc w:val="both"/>
        <w:rPr>
          <w:rFonts w:ascii="Arial" w:hAnsi="Arial" w:cs="Arial"/>
          <w:lang w:val="en-ZA"/>
        </w:rPr>
      </w:pPr>
      <w:r w:rsidRPr="00191137">
        <w:rPr>
          <w:rFonts w:ascii="Arial" w:hAnsi="Arial" w:cs="Arial"/>
          <w:lang w:val="en-ZA"/>
        </w:rPr>
        <w:t xml:space="preserve">What (a) caused the collapse of a part of the roof of the Magistrate’s Court in Potchefstroom on 21 September 2022 and (b) steps has he found should have been taken to prevent the specified </w:t>
      </w:r>
      <w:r>
        <w:rPr>
          <w:rFonts w:ascii="Arial" w:hAnsi="Arial" w:cs="Arial"/>
          <w:lang w:val="en-ZA"/>
        </w:rPr>
        <w:t>roof collapse from occurring?</w:t>
      </w:r>
    </w:p>
    <w:p w:rsidR="00191137" w:rsidRPr="00191137" w:rsidRDefault="00191137" w:rsidP="00191137">
      <w:pPr>
        <w:spacing w:before="120" w:after="120" w:line="360" w:lineRule="auto"/>
        <w:jc w:val="right"/>
        <w:rPr>
          <w:rFonts w:ascii="Arial" w:hAnsi="Arial" w:cs="Arial"/>
          <w:b/>
          <w:lang w:val="en-ZA"/>
        </w:rPr>
      </w:pPr>
      <w:r w:rsidRPr="00191137">
        <w:rPr>
          <w:rFonts w:ascii="Arial" w:hAnsi="Arial" w:cs="Arial"/>
          <w:b/>
          <w:lang w:val="en-ZA"/>
        </w:rPr>
        <w:t>NW4605E</w:t>
      </w:r>
    </w:p>
    <w:p w:rsidR="00011EDC" w:rsidRPr="00011EDC" w:rsidRDefault="009133DA" w:rsidP="00011EDC">
      <w:pPr>
        <w:spacing w:line="360" w:lineRule="auto"/>
        <w:rPr>
          <w:rFonts w:ascii="Arial" w:hAnsi="Arial" w:cs="Arial"/>
          <w:b/>
        </w:rPr>
      </w:pPr>
      <w:r>
        <w:rPr>
          <w:rFonts w:ascii="Arial" w:hAnsi="Arial" w:cs="Arial"/>
          <w:lang w:val="en-ZA"/>
        </w:rPr>
        <w:br w:type="page"/>
      </w:r>
      <w:r w:rsidR="00011EDC" w:rsidRPr="00011EDC">
        <w:rPr>
          <w:rFonts w:ascii="Arial" w:hAnsi="Arial" w:cs="Arial"/>
          <w:b/>
        </w:rPr>
        <w:lastRenderedPageBreak/>
        <w:t>REPLY:</w:t>
      </w:r>
    </w:p>
    <w:p w:rsidR="00011EDC" w:rsidRPr="00011EDC" w:rsidRDefault="00011EDC" w:rsidP="00011EDC">
      <w:pPr>
        <w:spacing w:line="360" w:lineRule="auto"/>
        <w:rPr>
          <w:rFonts w:ascii="Arial" w:hAnsi="Arial" w:cs="Arial"/>
          <w:b/>
        </w:rPr>
      </w:pPr>
    </w:p>
    <w:p w:rsidR="00011EDC" w:rsidRPr="00011EDC" w:rsidRDefault="00011EDC" w:rsidP="00011EDC">
      <w:pPr>
        <w:numPr>
          <w:ilvl w:val="0"/>
          <w:numId w:val="16"/>
        </w:numPr>
        <w:spacing w:line="360" w:lineRule="auto"/>
        <w:jc w:val="both"/>
        <w:rPr>
          <w:rFonts w:ascii="Arial" w:hAnsi="Arial" w:cs="Arial"/>
        </w:rPr>
      </w:pPr>
      <w:r w:rsidRPr="00011EDC">
        <w:rPr>
          <w:rFonts w:ascii="Arial" w:hAnsi="Arial" w:cs="Arial"/>
        </w:rPr>
        <w:t>The Potchefstroom Magistrate Court was constructed in 1986. The office has been attending to minor repairs of the building through day to day maintenance, with the assistance from Department of Public Works and Infrastructure (DPWI). The court building experienced roof leakages over time due to cracked and damaged roof tiles. Part of the roof over the court rooms and the cash hall collapsed due to rotten roof trusses and damaged roof tiles.</w:t>
      </w:r>
    </w:p>
    <w:p w:rsidR="00011EDC" w:rsidRPr="00011EDC" w:rsidRDefault="00011EDC" w:rsidP="00011EDC">
      <w:pPr>
        <w:spacing w:line="360" w:lineRule="auto"/>
        <w:jc w:val="both"/>
        <w:rPr>
          <w:rFonts w:ascii="Arial" w:hAnsi="Arial" w:cs="Arial"/>
        </w:rPr>
      </w:pPr>
    </w:p>
    <w:p w:rsidR="00011EDC" w:rsidRPr="00011EDC" w:rsidRDefault="00011EDC" w:rsidP="00011EDC">
      <w:pPr>
        <w:numPr>
          <w:ilvl w:val="0"/>
          <w:numId w:val="16"/>
        </w:numPr>
        <w:spacing w:line="360" w:lineRule="auto"/>
        <w:jc w:val="both"/>
        <w:rPr>
          <w:rFonts w:ascii="Arial" w:hAnsi="Arial" w:cs="Arial"/>
        </w:rPr>
      </w:pPr>
      <w:r w:rsidRPr="00011EDC">
        <w:rPr>
          <w:rFonts w:ascii="Arial" w:hAnsi="Arial" w:cs="Arial"/>
        </w:rPr>
        <w:t>The court is old and should have been maintained regularly to prevent it from dilapidating. The lack of timeous maintenance is what caused the roof to leak and the trusses to rot and eventually cave in.</w:t>
      </w:r>
    </w:p>
    <w:p w:rsidR="00011EDC" w:rsidRPr="00011EDC" w:rsidRDefault="00011EDC" w:rsidP="00011EDC">
      <w:pPr>
        <w:spacing w:line="360" w:lineRule="auto"/>
        <w:ind w:left="720"/>
        <w:contextualSpacing/>
        <w:rPr>
          <w:rFonts w:ascii="Arial" w:hAnsi="Arial" w:cs="Arial"/>
        </w:rPr>
      </w:pPr>
    </w:p>
    <w:p w:rsidR="00011EDC" w:rsidRPr="00011EDC" w:rsidRDefault="00011EDC" w:rsidP="00011EDC">
      <w:pPr>
        <w:spacing w:line="360" w:lineRule="auto"/>
        <w:ind w:left="360"/>
        <w:jc w:val="both"/>
        <w:rPr>
          <w:rFonts w:ascii="Arial" w:hAnsi="Arial" w:cs="Arial"/>
        </w:rPr>
      </w:pPr>
      <w:r w:rsidRPr="00011EDC">
        <w:rPr>
          <w:rFonts w:ascii="Arial" w:hAnsi="Arial" w:cs="Arial"/>
        </w:rPr>
        <w:t xml:space="preserve">DPWI registered a project for repairs and renovations for the whole court facility. The contractor was appointed and site handover date was 27 February 2020, over a period of 18 months. The contract amount was R23 million. The challenge to the roof was identified on the project scope and also discussed in project meetings. The delays to the project were caused by the Covid-19 national shut down, which also affected the construction industry; labour unrests and intimidation by local business forum. Following negotiations and the involvement of the Police Special Task Force Team, the contractor is now back on site effective August 2022. Due to the fact that the court facility is occupied, the project is being executed in phases. The contractor is currently on site and working on the cordoned part of the building, where staff members were moved to other floors and other offices within the building. The contractor had not yet commenced work on the portion where the roof has collapsed, as it is in the middle of the structure, which made it difficult for the contractor to program the works to start in the middle of the building. </w:t>
      </w:r>
    </w:p>
    <w:p w:rsidR="00011EDC" w:rsidRPr="00011EDC" w:rsidRDefault="00011EDC" w:rsidP="00011EDC">
      <w:pPr>
        <w:spacing w:line="360" w:lineRule="auto"/>
        <w:ind w:left="720"/>
        <w:rPr>
          <w:rFonts w:ascii="Arial" w:hAnsi="Arial" w:cs="Arial"/>
        </w:rPr>
      </w:pPr>
    </w:p>
    <w:p w:rsidR="00983C6B" w:rsidRPr="0089703D" w:rsidRDefault="00983C6B" w:rsidP="00A16A7E">
      <w:pPr>
        <w:spacing w:before="120" w:after="120" w:line="360" w:lineRule="auto"/>
        <w:rPr>
          <w:rFonts w:ascii="Arial" w:hAnsi="Arial" w:cs="Arial"/>
          <w:lang w:val="en-ZA"/>
        </w:rPr>
      </w:pPr>
    </w:p>
    <w:p w:rsidR="00983C6B" w:rsidRPr="00FE64CB" w:rsidRDefault="00983C6B" w:rsidP="00983C6B">
      <w:pPr>
        <w:rPr>
          <w:rFonts w:ascii="Arial" w:hAnsi="Arial" w:cs="Arial"/>
          <w:b/>
        </w:rPr>
      </w:pPr>
    </w:p>
    <w:sectPr w:rsidR="00983C6B" w:rsidRPr="00FE64C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B8" w:rsidRDefault="00742DB8" w:rsidP="00913892">
      <w:r>
        <w:separator/>
      </w:r>
    </w:p>
  </w:endnote>
  <w:endnote w:type="continuationSeparator" w:id="0">
    <w:p w:rsidR="00742DB8" w:rsidRDefault="00742DB8"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742DB8" w:rsidRPr="00742DB8">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B8" w:rsidRDefault="00742DB8" w:rsidP="00913892">
      <w:r>
        <w:separator/>
      </w:r>
    </w:p>
  </w:footnote>
  <w:footnote w:type="continuationSeparator" w:id="0">
    <w:p w:rsidR="00742DB8" w:rsidRDefault="00742DB8"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D6A4F18"/>
    <w:multiLevelType w:val="hybridMultilevel"/>
    <w:tmpl w:val="31DE922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0"/>
  </w:num>
  <w:num w:numId="5">
    <w:abstractNumId w:val="0"/>
  </w:num>
  <w:num w:numId="6">
    <w:abstractNumId w:val="8"/>
  </w:num>
  <w:num w:numId="7">
    <w:abstractNumId w:val="14"/>
  </w:num>
  <w:num w:numId="8">
    <w:abstractNumId w:val="3"/>
  </w:num>
  <w:num w:numId="9">
    <w:abstractNumId w:val="9"/>
  </w:num>
  <w:num w:numId="10">
    <w:abstractNumId w:val="15"/>
  </w:num>
  <w:num w:numId="11">
    <w:abstractNumId w:val="1"/>
  </w:num>
  <w:num w:numId="12">
    <w:abstractNumId w:val="12"/>
  </w:num>
  <w:num w:numId="13">
    <w:abstractNumId w:val="4"/>
  </w:num>
  <w:num w:numId="14">
    <w:abstractNumId w:val="2"/>
  </w:num>
  <w:num w:numId="15">
    <w:abstractNumId w:val="6"/>
  </w:num>
  <w:num w:numId="16">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078A8"/>
    <w:rsid w:val="00011EDC"/>
    <w:rsid w:val="00017971"/>
    <w:rsid w:val="00026EC0"/>
    <w:rsid w:val="00030927"/>
    <w:rsid w:val="0004105D"/>
    <w:rsid w:val="0004190C"/>
    <w:rsid w:val="00046588"/>
    <w:rsid w:val="00052CE2"/>
    <w:rsid w:val="00067090"/>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1308C"/>
    <w:rsid w:val="00120775"/>
    <w:rsid w:val="00125D94"/>
    <w:rsid w:val="00130BDB"/>
    <w:rsid w:val="001314B9"/>
    <w:rsid w:val="00134C16"/>
    <w:rsid w:val="001354F5"/>
    <w:rsid w:val="0014029F"/>
    <w:rsid w:val="00144111"/>
    <w:rsid w:val="00156483"/>
    <w:rsid w:val="00161FC4"/>
    <w:rsid w:val="0016515D"/>
    <w:rsid w:val="001702F2"/>
    <w:rsid w:val="00171528"/>
    <w:rsid w:val="00173403"/>
    <w:rsid w:val="001774BC"/>
    <w:rsid w:val="001848C4"/>
    <w:rsid w:val="00191137"/>
    <w:rsid w:val="00192D26"/>
    <w:rsid w:val="00194B05"/>
    <w:rsid w:val="0019515C"/>
    <w:rsid w:val="001A6D2A"/>
    <w:rsid w:val="001B00F0"/>
    <w:rsid w:val="001B4619"/>
    <w:rsid w:val="001B51B9"/>
    <w:rsid w:val="001C7F3F"/>
    <w:rsid w:val="001D2E53"/>
    <w:rsid w:val="001D4F07"/>
    <w:rsid w:val="001E1642"/>
    <w:rsid w:val="001E1BE7"/>
    <w:rsid w:val="001E48EE"/>
    <w:rsid w:val="001E6A90"/>
    <w:rsid w:val="001F41F3"/>
    <w:rsid w:val="001F445E"/>
    <w:rsid w:val="001F6711"/>
    <w:rsid w:val="00203F6A"/>
    <w:rsid w:val="00213182"/>
    <w:rsid w:val="0021549B"/>
    <w:rsid w:val="00224067"/>
    <w:rsid w:val="002269FD"/>
    <w:rsid w:val="00227505"/>
    <w:rsid w:val="00260B24"/>
    <w:rsid w:val="00262ACE"/>
    <w:rsid w:val="00263360"/>
    <w:rsid w:val="00275216"/>
    <w:rsid w:val="0027707E"/>
    <w:rsid w:val="0028030F"/>
    <w:rsid w:val="00281574"/>
    <w:rsid w:val="002857B6"/>
    <w:rsid w:val="00286311"/>
    <w:rsid w:val="00291065"/>
    <w:rsid w:val="002A0DB1"/>
    <w:rsid w:val="002A15AC"/>
    <w:rsid w:val="002A6273"/>
    <w:rsid w:val="002B0442"/>
    <w:rsid w:val="002B2B31"/>
    <w:rsid w:val="002B6D18"/>
    <w:rsid w:val="002C719B"/>
    <w:rsid w:val="002D3D40"/>
    <w:rsid w:val="002D5BF7"/>
    <w:rsid w:val="002D7BBD"/>
    <w:rsid w:val="002E7253"/>
    <w:rsid w:val="002E79C9"/>
    <w:rsid w:val="002F0034"/>
    <w:rsid w:val="002F22DD"/>
    <w:rsid w:val="0031652F"/>
    <w:rsid w:val="00322BA4"/>
    <w:rsid w:val="003401CA"/>
    <w:rsid w:val="00346942"/>
    <w:rsid w:val="00350155"/>
    <w:rsid w:val="003520B5"/>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31F8"/>
    <w:rsid w:val="00417DB4"/>
    <w:rsid w:val="004219B4"/>
    <w:rsid w:val="00422DF6"/>
    <w:rsid w:val="00431C9F"/>
    <w:rsid w:val="00433054"/>
    <w:rsid w:val="00433C19"/>
    <w:rsid w:val="00436057"/>
    <w:rsid w:val="00436842"/>
    <w:rsid w:val="00440FFF"/>
    <w:rsid w:val="00441BD5"/>
    <w:rsid w:val="00441D9E"/>
    <w:rsid w:val="004443E6"/>
    <w:rsid w:val="00447BA5"/>
    <w:rsid w:val="004572CE"/>
    <w:rsid w:val="00465448"/>
    <w:rsid w:val="00465A51"/>
    <w:rsid w:val="004926BD"/>
    <w:rsid w:val="00493775"/>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86FCA"/>
    <w:rsid w:val="00590888"/>
    <w:rsid w:val="005A2F69"/>
    <w:rsid w:val="005A42CF"/>
    <w:rsid w:val="005B6209"/>
    <w:rsid w:val="005C4580"/>
    <w:rsid w:val="005D146C"/>
    <w:rsid w:val="005D1EEF"/>
    <w:rsid w:val="005E365A"/>
    <w:rsid w:val="005E6608"/>
    <w:rsid w:val="00600349"/>
    <w:rsid w:val="00604F50"/>
    <w:rsid w:val="00611D96"/>
    <w:rsid w:val="00612214"/>
    <w:rsid w:val="00625CD7"/>
    <w:rsid w:val="00630932"/>
    <w:rsid w:val="00632AE9"/>
    <w:rsid w:val="0064539A"/>
    <w:rsid w:val="006538C4"/>
    <w:rsid w:val="00653FE5"/>
    <w:rsid w:val="00661BE2"/>
    <w:rsid w:val="00670788"/>
    <w:rsid w:val="0067545A"/>
    <w:rsid w:val="00682A34"/>
    <w:rsid w:val="006921BE"/>
    <w:rsid w:val="006959E4"/>
    <w:rsid w:val="006A33CE"/>
    <w:rsid w:val="006A35FB"/>
    <w:rsid w:val="006A4983"/>
    <w:rsid w:val="006B0F80"/>
    <w:rsid w:val="006B1DED"/>
    <w:rsid w:val="006B389F"/>
    <w:rsid w:val="006C0567"/>
    <w:rsid w:val="006D21F9"/>
    <w:rsid w:val="006D7E71"/>
    <w:rsid w:val="006E7BC1"/>
    <w:rsid w:val="006F2454"/>
    <w:rsid w:val="006F3AC0"/>
    <w:rsid w:val="006F63D7"/>
    <w:rsid w:val="007120E2"/>
    <w:rsid w:val="00720D4C"/>
    <w:rsid w:val="00724689"/>
    <w:rsid w:val="007261FA"/>
    <w:rsid w:val="00736A06"/>
    <w:rsid w:val="00740A5A"/>
    <w:rsid w:val="00742DB8"/>
    <w:rsid w:val="00745638"/>
    <w:rsid w:val="00747F1C"/>
    <w:rsid w:val="007540CF"/>
    <w:rsid w:val="00755C22"/>
    <w:rsid w:val="00757E02"/>
    <w:rsid w:val="00760BFE"/>
    <w:rsid w:val="00765301"/>
    <w:rsid w:val="00774F8F"/>
    <w:rsid w:val="00777A77"/>
    <w:rsid w:val="0078425B"/>
    <w:rsid w:val="00791471"/>
    <w:rsid w:val="007961D4"/>
    <w:rsid w:val="007B340B"/>
    <w:rsid w:val="007B7829"/>
    <w:rsid w:val="007C0AC3"/>
    <w:rsid w:val="007C1863"/>
    <w:rsid w:val="007D3B05"/>
    <w:rsid w:val="007E6925"/>
    <w:rsid w:val="007E7201"/>
    <w:rsid w:val="007F2B0B"/>
    <w:rsid w:val="007F3217"/>
    <w:rsid w:val="0080509D"/>
    <w:rsid w:val="008169B8"/>
    <w:rsid w:val="00827AC9"/>
    <w:rsid w:val="00833136"/>
    <w:rsid w:val="00846897"/>
    <w:rsid w:val="0085538B"/>
    <w:rsid w:val="00860D16"/>
    <w:rsid w:val="008616A2"/>
    <w:rsid w:val="00865132"/>
    <w:rsid w:val="008769EF"/>
    <w:rsid w:val="00881381"/>
    <w:rsid w:val="00892846"/>
    <w:rsid w:val="0089703D"/>
    <w:rsid w:val="008A1398"/>
    <w:rsid w:val="008A1837"/>
    <w:rsid w:val="008A7C1D"/>
    <w:rsid w:val="008B0AB6"/>
    <w:rsid w:val="008B1BCF"/>
    <w:rsid w:val="008C1A56"/>
    <w:rsid w:val="008D3C30"/>
    <w:rsid w:val="008D4373"/>
    <w:rsid w:val="008E312C"/>
    <w:rsid w:val="008E78E6"/>
    <w:rsid w:val="008F366F"/>
    <w:rsid w:val="008F6A5A"/>
    <w:rsid w:val="009025C1"/>
    <w:rsid w:val="00905C38"/>
    <w:rsid w:val="00911E50"/>
    <w:rsid w:val="009133DA"/>
    <w:rsid w:val="00913892"/>
    <w:rsid w:val="00917F4E"/>
    <w:rsid w:val="0092193B"/>
    <w:rsid w:val="009229AD"/>
    <w:rsid w:val="0094372F"/>
    <w:rsid w:val="009541F2"/>
    <w:rsid w:val="009551F2"/>
    <w:rsid w:val="00973033"/>
    <w:rsid w:val="00974B52"/>
    <w:rsid w:val="009761A7"/>
    <w:rsid w:val="00983C6B"/>
    <w:rsid w:val="009853D5"/>
    <w:rsid w:val="009868D6"/>
    <w:rsid w:val="0098762D"/>
    <w:rsid w:val="009A755B"/>
    <w:rsid w:val="009B0CAB"/>
    <w:rsid w:val="009C416B"/>
    <w:rsid w:val="009D1805"/>
    <w:rsid w:val="009D33E2"/>
    <w:rsid w:val="009D4F78"/>
    <w:rsid w:val="009D6016"/>
    <w:rsid w:val="009E0268"/>
    <w:rsid w:val="009E1C96"/>
    <w:rsid w:val="009F17AE"/>
    <w:rsid w:val="009F1B70"/>
    <w:rsid w:val="009F2D5C"/>
    <w:rsid w:val="00A13BBD"/>
    <w:rsid w:val="00A16A7E"/>
    <w:rsid w:val="00A42301"/>
    <w:rsid w:val="00A4711C"/>
    <w:rsid w:val="00A5290F"/>
    <w:rsid w:val="00A5364A"/>
    <w:rsid w:val="00A623F2"/>
    <w:rsid w:val="00A64328"/>
    <w:rsid w:val="00A6432A"/>
    <w:rsid w:val="00A66729"/>
    <w:rsid w:val="00A70AFC"/>
    <w:rsid w:val="00A7136B"/>
    <w:rsid w:val="00A85935"/>
    <w:rsid w:val="00AA13DE"/>
    <w:rsid w:val="00AA2AB0"/>
    <w:rsid w:val="00AA39AC"/>
    <w:rsid w:val="00AA52CE"/>
    <w:rsid w:val="00AB23D3"/>
    <w:rsid w:val="00AD0B35"/>
    <w:rsid w:val="00AD3892"/>
    <w:rsid w:val="00AD7B7A"/>
    <w:rsid w:val="00AF06C1"/>
    <w:rsid w:val="00AF0F1A"/>
    <w:rsid w:val="00AF2D9C"/>
    <w:rsid w:val="00AF5D91"/>
    <w:rsid w:val="00B021CE"/>
    <w:rsid w:val="00B13369"/>
    <w:rsid w:val="00B170EA"/>
    <w:rsid w:val="00B26AB3"/>
    <w:rsid w:val="00B40A2F"/>
    <w:rsid w:val="00B4252C"/>
    <w:rsid w:val="00B45421"/>
    <w:rsid w:val="00B45D75"/>
    <w:rsid w:val="00B45FF3"/>
    <w:rsid w:val="00B46E62"/>
    <w:rsid w:val="00B553A6"/>
    <w:rsid w:val="00B76C9E"/>
    <w:rsid w:val="00B8345D"/>
    <w:rsid w:val="00B958BA"/>
    <w:rsid w:val="00B962D2"/>
    <w:rsid w:val="00BA2151"/>
    <w:rsid w:val="00BA3361"/>
    <w:rsid w:val="00BA3A67"/>
    <w:rsid w:val="00BA61AF"/>
    <w:rsid w:val="00BB53A8"/>
    <w:rsid w:val="00BB7991"/>
    <w:rsid w:val="00BC1021"/>
    <w:rsid w:val="00BC2DC7"/>
    <w:rsid w:val="00BC7AFB"/>
    <w:rsid w:val="00BD3180"/>
    <w:rsid w:val="00BD597B"/>
    <w:rsid w:val="00BD6D36"/>
    <w:rsid w:val="00BE7822"/>
    <w:rsid w:val="00BF0672"/>
    <w:rsid w:val="00BF0809"/>
    <w:rsid w:val="00BF1930"/>
    <w:rsid w:val="00BF738D"/>
    <w:rsid w:val="00C15423"/>
    <w:rsid w:val="00C15D71"/>
    <w:rsid w:val="00C31057"/>
    <w:rsid w:val="00C331B7"/>
    <w:rsid w:val="00C360AA"/>
    <w:rsid w:val="00C3772F"/>
    <w:rsid w:val="00C41A50"/>
    <w:rsid w:val="00C563C4"/>
    <w:rsid w:val="00C71126"/>
    <w:rsid w:val="00C72A2D"/>
    <w:rsid w:val="00C75ACC"/>
    <w:rsid w:val="00C770B6"/>
    <w:rsid w:val="00C81ABF"/>
    <w:rsid w:val="00C84899"/>
    <w:rsid w:val="00C8589D"/>
    <w:rsid w:val="00C877EE"/>
    <w:rsid w:val="00C904B6"/>
    <w:rsid w:val="00C90886"/>
    <w:rsid w:val="00C914E6"/>
    <w:rsid w:val="00C95F59"/>
    <w:rsid w:val="00CB2778"/>
    <w:rsid w:val="00CC239F"/>
    <w:rsid w:val="00CC576B"/>
    <w:rsid w:val="00CC7543"/>
    <w:rsid w:val="00CD042D"/>
    <w:rsid w:val="00CD3DB4"/>
    <w:rsid w:val="00CD4D18"/>
    <w:rsid w:val="00CE0598"/>
    <w:rsid w:val="00CE2A17"/>
    <w:rsid w:val="00CE2AA2"/>
    <w:rsid w:val="00CE6B8A"/>
    <w:rsid w:val="00CF1B81"/>
    <w:rsid w:val="00D175DC"/>
    <w:rsid w:val="00D209A0"/>
    <w:rsid w:val="00D21AB4"/>
    <w:rsid w:val="00D222F0"/>
    <w:rsid w:val="00D24750"/>
    <w:rsid w:val="00D3067D"/>
    <w:rsid w:val="00D41538"/>
    <w:rsid w:val="00D463C8"/>
    <w:rsid w:val="00D5013A"/>
    <w:rsid w:val="00D50C5D"/>
    <w:rsid w:val="00D54A16"/>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592F"/>
    <w:rsid w:val="00DC7CDA"/>
    <w:rsid w:val="00DE1284"/>
    <w:rsid w:val="00DF2638"/>
    <w:rsid w:val="00DF705C"/>
    <w:rsid w:val="00E1080E"/>
    <w:rsid w:val="00E17F42"/>
    <w:rsid w:val="00E21A4E"/>
    <w:rsid w:val="00E21A66"/>
    <w:rsid w:val="00E25344"/>
    <w:rsid w:val="00E30F9B"/>
    <w:rsid w:val="00E44AFC"/>
    <w:rsid w:val="00E55AFD"/>
    <w:rsid w:val="00EA4D5C"/>
    <w:rsid w:val="00EA53D2"/>
    <w:rsid w:val="00EA7A64"/>
    <w:rsid w:val="00EB54FA"/>
    <w:rsid w:val="00EB5C9A"/>
    <w:rsid w:val="00EB6AC1"/>
    <w:rsid w:val="00EC5379"/>
    <w:rsid w:val="00ED072E"/>
    <w:rsid w:val="00ED2E2E"/>
    <w:rsid w:val="00ED5CF6"/>
    <w:rsid w:val="00EE1177"/>
    <w:rsid w:val="00EE6AD6"/>
    <w:rsid w:val="00EF081C"/>
    <w:rsid w:val="00EF2E4B"/>
    <w:rsid w:val="00EF32C9"/>
    <w:rsid w:val="00F03144"/>
    <w:rsid w:val="00F061D6"/>
    <w:rsid w:val="00F20EAD"/>
    <w:rsid w:val="00F220CD"/>
    <w:rsid w:val="00F26B86"/>
    <w:rsid w:val="00F30D88"/>
    <w:rsid w:val="00F31805"/>
    <w:rsid w:val="00F339F1"/>
    <w:rsid w:val="00F3487E"/>
    <w:rsid w:val="00F36003"/>
    <w:rsid w:val="00F400F2"/>
    <w:rsid w:val="00F475A6"/>
    <w:rsid w:val="00F5419D"/>
    <w:rsid w:val="00F55893"/>
    <w:rsid w:val="00F56838"/>
    <w:rsid w:val="00F63F57"/>
    <w:rsid w:val="00F646C9"/>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2022-11-07T13:31:00Z</dcterms:created>
  <dcterms:modified xsi:type="dcterms:W3CDTF">2022-11-07T13:31:00Z</dcterms:modified>
</cp:coreProperties>
</file>