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B2" w:rsidRDefault="008960B2" w:rsidP="008960B2">
      <w:pPr>
        <w:rPr>
          <w:lang w:val="en-ZA"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 wp14:anchorId="386A5A08" wp14:editId="630CAD6F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3478BD" w:rsidRDefault="003478BD">
      <w:pPr>
        <w:rPr>
          <w:rFonts w:ascii="Arial" w:hAnsi="Arial" w:cs="Arial"/>
          <w:sz w:val="20"/>
          <w:szCs w:val="20"/>
        </w:rPr>
      </w:pPr>
    </w:p>
    <w:p w:rsidR="003478BD" w:rsidRPr="008B7B99" w:rsidRDefault="003478BD" w:rsidP="008B7B9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8B7B99">
        <w:rPr>
          <w:rFonts w:ascii="Arial" w:hAnsi="Arial" w:cs="Arial"/>
          <w:b/>
          <w:bCs/>
          <w:noProof/>
          <w:lang w:val="en-ZA" w:eastAsia="en-ZA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504A5B9D" wp14:editId="4FA9732C">
                <wp:simplePos x="0" y="0"/>
                <wp:positionH relativeFrom="column">
                  <wp:posOffset>7822010</wp:posOffset>
                </wp:positionH>
                <wp:positionV relativeFrom="paragraph">
                  <wp:posOffset>-525813</wp:posOffset>
                </wp:positionV>
                <wp:extent cx="96840" cy="1392480"/>
                <wp:effectExtent l="38100" t="38100" r="36830" b="3683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6840" cy="139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E9C622" id="Ink 4" o:spid="_x0000_s1026" type="#_x0000_t75" style="position:absolute;margin-left:615.8pt;margin-top:-41.5pt;width:7.9pt;height:109.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">
                <v:imagedata r:id="rId16" o:title=""/>
              </v:shape>
            </w:pict>
          </mc:Fallback>
        </mc:AlternateContent>
      </w:r>
      <w:r w:rsidRPr="008B7B99">
        <w:rPr>
          <w:rFonts w:ascii="Arial" w:hAnsi="Arial" w:cs="Arial"/>
          <w:b/>
          <w:u w:val="single"/>
        </w:rPr>
        <w:t>QUESTION</w:t>
      </w:r>
      <w:r w:rsidRPr="008B7B99">
        <w:rPr>
          <w:rFonts w:ascii="Arial" w:hAnsi="Arial" w:cs="Arial"/>
          <w:b/>
        </w:rPr>
        <w:t xml:space="preserve">: </w:t>
      </w:r>
    </w:p>
    <w:p w:rsidR="00171F82" w:rsidRPr="00171F82" w:rsidRDefault="004E700B" w:rsidP="00171F82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3724 </w:t>
      </w:r>
      <w:r w:rsidR="00171F82" w:rsidRPr="00171F82">
        <w:rPr>
          <w:rFonts w:ascii="Arial" w:hAnsi="Arial" w:cs="Arial"/>
          <w:b/>
        </w:rPr>
        <w:t xml:space="preserve">Mr M M Dlamini (EFF) to </w:t>
      </w:r>
      <w:r w:rsidR="00171F82" w:rsidRPr="00171F82">
        <w:rPr>
          <w:rFonts w:ascii="Arial" w:hAnsi="Arial" w:cs="Arial"/>
          <w:b/>
          <w:lang w:val="en-ZA"/>
        </w:rPr>
        <w:t>ask</w:t>
      </w:r>
      <w:r w:rsidR="00171F82" w:rsidRPr="00171F82">
        <w:rPr>
          <w:rFonts w:ascii="Arial" w:hAnsi="Arial" w:cs="Arial"/>
          <w:b/>
        </w:rPr>
        <w:t xml:space="preserve"> the Minister of Public Enterprises:</w:t>
      </w:r>
    </w:p>
    <w:p w:rsidR="00171F82" w:rsidRDefault="00171F82" w:rsidP="00171F82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71F82">
        <w:rPr>
          <w:rFonts w:ascii="Arial" w:hAnsi="Arial" w:cs="Arial"/>
        </w:rPr>
        <w:t xml:space="preserve">(a) What number of persons are employed by each state-owned enterprise and </w:t>
      </w:r>
    </w:p>
    <w:p w:rsidR="000B7A93" w:rsidRDefault="000B7A93" w:rsidP="000B7A93">
      <w:pPr>
        <w:spacing w:before="100" w:beforeAutospacing="1" w:after="100" w:afterAutospacing="1" w:line="360" w:lineRule="auto"/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</w:rPr>
        <w:t>(b) W</w:t>
      </w:r>
      <w:r w:rsidR="00171F82" w:rsidRPr="00171F82">
        <w:rPr>
          <w:rFonts w:ascii="Arial" w:hAnsi="Arial" w:cs="Arial"/>
        </w:rPr>
        <w:t>hat is each person’s position</w:t>
      </w:r>
      <w:r w:rsidR="00171F82" w:rsidRPr="00171F82">
        <w:rPr>
          <w:rFonts w:ascii="Arial" w:hAnsi="Arial" w:cs="Arial"/>
          <w:lang w:val="en-ZA"/>
        </w:rPr>
        <w:t>?</w:t>
      </w:r>
      <w:r w:rsidR="00171F82" w:rsidRPr="00171F82">
        <w:rPr>
          <w:rFonts w:ascii="Arial" w:hAnsi="Arial" w:cs="Arial"/>
          <w:lang w:val="en-ZA"/>
        </w:rPr>
        <w:tab/>
      </w:r>
      <w:r w:rsidR="00171F82" w:rsidRPr="00171F82">
        <w:rPr>
          <w:rFonts w:ascii="Arial" w:hAnsi="Arial" w:cs="Arial"/>
          <w:lang w:val="en-ZA"/>
        </w:rPr>
        <w:tab/>
      </w:r>
      <w:r w:rsidR="00171F82" w:rsidRPr="00171F82">
        <w:rPr>
          <w:rFonts w:ascii="Arial" w:hAnsi="Arial" w:cs="Arial"/>
          <w:lang w:val="en-ZA"/>
        </w:rPr>
        <w:tab/>
      </w:r>
      <w:r w:rsidR="00171F82" w:rsidRPr="00171F82">
        <w:rPr>
          <w:rFonts w:ascii="Arial" w:hAnsi="Arial" w:cs="Arial"/>
          <w:lang w:val="en-ZA"/>
        </w:rPr>
        <w:tab/>
      </w:r>
      <w:r w:rsidR="00171F82" w:rsidRPr="00171F82">
        <w:rPr>
          <w:rFonts w:ascii="Arial" w:hAnsi="Arial" w:cs="Arial"/>
          <w:lang w:val="en-ZA"/>
        </w:rPr>
        <w:tab/>
      </w:r>
      <w:r w:rsidR="00171F82" w:rsidRPr="00171F82">
        <w:rPr>
          <w:rFonts w:ascii="Arial" w:hAnsi="Arial" w:cs="Arial"/>
        </w:rPr>
        <w:t>NW4298E</w:t>
      </w:r>
      <w:r>
        <w:rPr>
          <w:rFonts w:ascii="Arial" w:hAnsi="Arial" w:cs="Arial"/>
          <w:noProof/>
          <w:lang w:val="af-ZA"/>
        </w:rPr>
        <w:t xml:space="preserve">  </w:t>
      </w:r>
    </w:p>
    <w:p w:rsidR="003478BD" w:rsidRPr="00641791" w:rsidRDefault="003478BD" w:rsidP="000B7A9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u w:val="single"/>
        </w:rPr>
      </w:pPr>
      <w:r w:rsidRPr="00641791">
        <w:rPr>
          <w:rFonts w:ascii="Arial" w:hAnsi="Arial" w:cs="Arial"/>
          <w:b/>
          <w:u w:val="single"/>
        </w:rPr>
        <w:t>REPLY:</w:t>
      </w:r>
    </w:p>
    <w:p w:rsidR="003478BD" w:rsidRPr="00641791" w:rsidRDefault="003478BD" w:rsidP="0068408B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  <w:r w:rsidRPr="00641791">
        <w:rPr>
          <w:rFonts w:ascii="Arial" w:hAnsi="Arial" w:cs="Arial"/>
          <w:b/>
        </w:rPr>
        <w:t>According to the information received from Eskom</w:t>
      </w:r>
    </w:p>
    <w:p w:rsidR="000B7A93" w:rsidRPr="000B7A93" w:rsidRDefault="000B7A93" w:rsidP="000B7A93">
      <w:pPr>
        <w:spacing w:line="360" w:lineRule="auto"/>
        <w:jc w:val="both"/>
        <w:rPr>
          <w:rFonts w:ascii="Arial" w:hAnsi="Arial" w:cs="Arial"/>
          <w:bCs/>
        </w:rPr>
      </w:pPr>
      <w:r w:rsidRPr="000B7A93">
        <w:rPr>
          <w:rFonts w:ascii="Arial" w:hAnsi="Arial" w:cs="Arial"/>
          <w:bCs/>
        </w:rPr>
        <w:t>(a)</w:t>
      </w:r>
    </w:p>
    <w:p w:rsidR="000B7A93" w:rsidRPr="000B7A93" w:rsidRDefault="000B7A93" w:rsidP="000B7A93">
      <w:pPr>
        <w:spacing w:line="360" w:lineRule="auto"/>
        <w:jc w:val="both"/>
        <w:rPr>
          <w:rFonts w:ascii="Arial" w:hAnsi="Arial" w:cs="Arial"/>
          <w:bCs/>
        </w:rPr>
      </w:pPr>
      <w:r w:rsidRPr="000B7A93">
        <w:rPr>
          <w:rFonts w:ascii="Arial" w:hAnsi="Arial" w:cs="Arial"/>
          <w:bCs/>
        </w:rPr>
        <w:t xml:space="preserve">Eskom Group, which includes Eskom Rotek Industries (ERI), as at the end of September 2018 had a headcount of 47 972. </w:t>
      </w:r>
    </w:p>
    <w:p w:rsidR="000B7A93" w:rsidRPr="000B7A93" w:rsidRDefault="000B7A93" w:rsidP="000B7A93">
      <w:pPr>
        <w:spacing w:line="360" w:lineRule="auto"/>
        <w:jc w:val="both"/>
        <w:rPr>
          <w:rFonts w:ascii="Arial" w:hAnsi="Arial" w:cs="Arial"/>
          <w:bCs/>
        </w:rPr>
      </w:pPr>
    </w:p>
    <w:p w:rsidR="000B7A93" w:rsidRPr="000B7A93" w:rsidRDefault="000B7A93" w:rsidP="000B7A93">
      <w:pPr>
        <w:spacing w:line="360" w:lineRule="auto"/>
        <w:jc w:val="both"/>
        <w:rPr>
          <w:rFonts w:ascii="Arial" w:hAnsi="Arial" w:cs="Arial"/>
          <w:bCs/>
        </w:rPr>
      </w:pPr>
      <w:r w:rsidRPr="000B7A93">
        <w:rPr>
          <w:rFonts w:ascii="Arial" w:hAnsi="Arial" w:cs="Arial"/>
          <w:bCs/>
        </w:rPr>
        <w:t>(b)</w:t>
      </w:r>
    </w:p>
    <w:p w:rsidR="000B7A93" w:rsidRPr="000B7A93" w:rsidRDefault="000B7A93" w:rsidP="000B7A93">
      <w:pPr>
        <w:spacing w:line="360" w:lineRule="auto"/>
        <w:jc w:val="both"/>
        <w:rPr>
          <w:rFonts w:ascii="Arial" w:hAnsi="Arial" w:cs="Arial"/>
          <w:bCs/>
        </w:rPr>
      </w:pPr>
      <w:r w:rsidRPr="000B7A93">
        <w:rPr>
          <w:rFonts w:ascii="Arial" w:hAnsi="Arial" w:cs="Arial"/>
          <w:bCs/>
        </w:rPr>
        <w:t xml:space="preserve">Annexure A provides each person’s position.   </w:t>
      </w:r>
    </w:p>
    <w:p w:rsidR="0068408B" w:rsidRPr="00065019" w:rsidRDefault="0068408B" w:rsidP="00F97397">
      <w:pPr>
        <w:widowControl w:val="0"/>
        <w:suppressAutoHyphens/>
        <w:rPr>
          <w:rFonts w:ascii="Arial" w:eastAsia="Arial Unicode MS" w:hAnsi="Arial" w:cs="Arial"/>
          <w:sz w:val="22"/>
          <w:szCs w:val="22"/>
          <w:lang w:eastAsia="en-PH"/>
        </w:rPr>
      </w:pPr>
    </w:p>
    <w:sectPr w:rsidR="0068408B" w:rsidRPr="00065019" w:rsidSect="0068408B">
      <w:pgSz w:w="11907" w:h="16839" w:code="9"/>
      <w:pgMar w:top="360" w:right="1467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BFD" w:rsidRDefault="00D60BFD" w:rsidP="006A43DE">
      <w:r>
        <w:separator/>
      </w:r>
    </w:p>
  </w:endnote>
  <w:endnote w:type="continuationSeparator" w:id="0">
    <w:p w:rsidR="00D60BFD" w:rsidRDefault="00D60BFD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BFD" w:rsidRDefault="00D60BFD" w:rsidP="006A43DE">
      <w:r>
        <w:separator/>
      </w:r>
    </w:p>
  </w:footnote>
  <w:footnote w:type="continuationSeparator" w:id="0">
    <w:p w:rsidR="00D60BFD" w:rsidRDefault="00D60BFD" w:rsidP="006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35A"/>
    <w:multiLevelType w:val="hybridMultilevel"/>
    <w:tmpl w:val="CDD8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D592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8" w15:restartNumberingAfterBreak="0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4366BAB"/>
    <w:multiLevelType w:val="hybridMultilevel"/>
    <w:tmpl w:val="E390D00E"/>
    <w:lvl w:ilvl="0" w:tplc="CBCCEEF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14452"/>
    <w:multiLevelType w:val="hybridMultilevel"/>
    <w:tmpl w:val="3F422F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9127B1"/>
    <w:multiLevelType w:val="hybridMultilevel"/>
    <w:tmpl w:val="7F4CEB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221D2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321DC5"/>
    <w:multiLevelType w:val="hybridMultilevel"/>
    <w:tmpl w:val="5C8A7BBE"/>
    <w:lvl w:ilvl="0" w:tplc="906271C8">
      <w:start w:val="1"/>
      <w:numFmt w:val="decimal"/>
      <w:lvlText w:val="%1."/>
      <w:lvlJc w:val="left"/>
      <w:pPr>
        <w:ind w:left="4329" w:hanging="360"/>
      </w:pPr>
      <w:rPr>
        <w:rFonts w:ascii="Tahoma" w:hAnsi="Tahoma" w:cs="Tahoma" w:hint="default"/>
        <w:b w:val="0"/>
        <w:strike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>
      <w:start w:val="1"/>
      <w:numFmt w:val="lowerRoman"/>
      <w:lvlText w:val="%3."/>
      <w:lvlJc w:val="right"/>
      <w:pPr>
        <w:ind w:left="2444" w:hanging="180"/>
      </w:pPr>
    </w:lvl>
    <w:lvl w:ilvl="3" w:tplc="1C09000F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7A96F51"/>
    <w:multiLevelType w:val="hybridMultilevel"/>
    <w:tmpl w:val="C19E7B82"/>
    <w:lvl w:ilvl="0" w:tplc="4F0E4A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18"/>
  </w:num>
  <w:num w:numId="5">
    <w:abstractNumId w:val="11"/>
  </w:num>
  <w:num w:numId="6">
    <w:abstractNumId w:val="6"/>
  </w:num>
  <w:num w:numId="7">
    <w:abstractNumId w:val="3"/>
  </w:num>
  <w:num w:numId="8">
    <w:abstractNumId w:val="16"/>
  </w:num>
  <w:num w:numId="9">
    <w:abstractNumId w:val="12"/>
  </w:num>
  <w:num w:numId="10">
    <w:abstractNumId w:val="1"/>
  </w:num>
  <w:num w:numId="11">
    <w:abstractNumId w:val="23"/>
  </w:num>
  <w:num w:numId="12">
    <w:abstractNumId w:val="9"/>
  </w:num>
  <w:num w:numId="13">
    <w:abstractNumId w:val="25"/>
  </w:num>
  <w:num w:numId="14">
    <w:abstractNumId w:val="5"/>
  </w:num>
  <w:num w:numId="15">
    <w:abstractNumId w:val="10"/>
  </w:num>
  <w:num w:numId="16">
    <w:abstractNumId w:val="24"/>
  </w:num>
  <w:num w:numId="17">
    <w:abstractNumId w:val="8"/>
  </w:num>
  <w:num w:numId="18">
    <w:abstractNumId w:val="2"/>
  </w:num>
  <w:num w:numId="19">
    <w:abstractNumId w:val="14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5"/>
  </w:num>
  <w:num w:numId="24">
    <w:abstractNumId w:val="4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3B3F"/>
    <w:rsid w:val="00005888"/>
    <w:rsid w:val="00055965"/>
    <w:rsid w:val="000568B9"/>
    <w:rsid w:val="000629C6"/>
    <w:rsid w:val="00071BD8"/>
    <w:rsid w:val="00074EBD"/>
    <w:rsid w:val="0008029D"/>
    <w:rsid w:val="00080399"/>
    <w:rsid w:val="00083713"/>
    <w:rsid w:val="000B6791"/>
    <w:rsid w:val="000B75A2"/>
    <w:rsid w:val="000B7A93"/>
    <w:rsid w:val="000C48EB"/>
    <w:rsid w:val="000F6FB5"/>
    <w:rsid w:val="001204BE"/>
    <w:rsid w:val="00125D8E"/>
    <w:rsid w:val="00141EAA"/>
    <w:rsid w:val="00152E8D"/>
    <w:rsid w:val="00153347"/>
    <w:rsid w:val="00162952"/>
    <w:rsid w:val="00164073"/>
    <w:rsid w:val="00170AB9"/>
    <w:rsid w:val="00171F82"/>
    <w:rsid w:val="00190B29"/>
    <w:rsid w:val="001B13C2"/>
    <w:rsid w:val="001C0E2C"/>
    <w:rsid w:val="001C647A"/>
    <w:rsid w:val="001D28C7"/>
    <w:rsid w:val="001D4235"/>
    <w:rsid w:val="001E09A9"/>
    <w:rsid w:val="001E1264"/>
    <w:rsid w:val="00203FBE"/>
    <w:rsid w:val="00210533"/>
    <w:rsid w:val="00225771"/>
    <w:rsid w:val="00237D6F"/>
    <w:rsid w:val="00243068"/>
    <w:rsid w:val="00246DF8"/>
    <w:rsid w:val="00254818"/>
    <w:rsid w:val="0026770C"/>
    <w:rsid w:val="00271AFC"/>
    <w:rsid w:val="00282EB8"/>
    <w:rsid w:val="002C030C"/>
    <w:rsid w:val="002D411A"/>
    <w:rsid w:val="002E2DC3"/>
    <w:rsid w:val="002F1297"/>
    <w:rsid w:val="002F5F24"/>
    <w:rsid w:val="003042F7"/>
    <w:rsid w:val="00307D62"/>
    <w:rsid w:val="0032758C"/>
    <w:rsid w:val="0033077B"/>
    <w:rsid w:val="00335000"/>
    <w:rsid w:val="003468A9"/>
    <w:rsid w:val="003478BD"/>
    <w:rsid w:val="00374B91"/>
    <w:rsid w:val="00374F17"/>
    <w:rsid w:val="00375913"/>
    <w:rsid w:val="003F2BC4"/>
    <w:rsid w:val="00403B84"/>
    <w:rsid w:val="004048A9"/>
    <w:rsid w:val="00420395"/>
    <w:rsid w:val="00435FE3"/>
    <w:rsid w:val="00450239"/>
    <w:rsid w:val="00454415"/>
    <w:rsid w:val="0046053A"/>
    <w:rsid w:val="004653BA"/>
    <w:rsid w:val="0047791E"/>
    <w:rsid w:val="004A4357"/>
    <w:rsid w:val="004A7763"/>
    <w:rsid w:val="004C6935"/>
    <w:rsid w:val="004E4E93"/>
    <w:rsid w:val="004E700B"/>
    <w:rsid w:val="004F5833"/>
    <w:rsid w:val="004F6D7D"/>
    <w:rsid w:val="00500074"/>
    <w:rsid w:val="00500581"/>
    <w:rsid w:val="00502990"/>
    <w:rsid w:val="00512022"/>
    <w:rsid w:val="005206AC"/>
    <w:rsid w:val="00521620"/>
    <w:rsid w:val="00534DDF"/>
    <w:rsid w:val="0054518F"/>
    <w:rsid w:val="005703CE"/>
    <w:rsid w:val="005C2884"/>
    <w:rsid w:val="005C28EA"/>
    <w:rsid w:val="005D1885"/>
    <w:rsid w:val="005D4F0C"/>
    <w:rsid w:val="00612054"/>
    <w:rsid w:val="00614DA3"/>
    <w:rsid w:val="00641791"/>
    <w:rsid w:val="00645197"/>
    <w:rsid w:val="00647844"/>
    <w:rsid w:val="006512FA"/>
    <w:rsid w:val="0065694F"/>
    <w:rsid w:val="0066527A"/>
    <w:rsid w:val="00665425"/>
    <w:rsid w:val="006807DC"/>
    <w:rsid w:val="0068408B"/>
    <w:rsid w:val="00694D5B"/>
    <w:rsid w:val="00697CC8"/>
    <w:rsid w:val="006A43DE"/>
    <w:rsid w:val="006C5A5E"/>
    <w:rsid w:val="006D650A"/>
    <w:rsid w:val="006E226F"/>
    <w:rsid w:val="006E28F9"/>
    <w:rsid w:val="0070614E"/>
    <w:rsid w:val="00716A5F"/>
    <w:rsid w:val="007410D8"/>
    <w:rsid w:val="00741768"/>
    <w:rsid w:val="00753188"/>
    <w:rsid w:val="00763854"/>
    <w:rsid w:val="00766B05"/>
    <w:rsid w:val="00767C12"/>
    <w:rsid w:val="00780828"/>
    <w:rsid w:val="00780B32"/>
    <w:rsid w:val="007840BD"/>
    <w:rsid w:val="00791D59"/>
    <w:rsid w:val="007A77D7"/>
    <w:rsid w:val="007B1C58"/>
    <w:rsid w:val="007B2942"/>
    <w:rsid w:val="007C48D9"/>
    <w:rsid w:val="00824E8E"/>
    <w:rsid w:val="00887188"/>
    <w:rsid w:val="00892DFB"/>
    <w:rsid w:val="008960B2"/>
    <w:rsid w:val="008968F5"/>
    <w:rsid w:val="008B7B99"/>
    <w:rsid w:val="008C4B6D"/>
    <w:rsid w:val="008D3A03"/>
    <w:rsid w:val="008D445A"/>
    <w:rsid w:val="008D6B81"/>
    <w:rsid w:val="008D728C"/>
    <w:rsid w:val="008E1A9C"/>
    <w:rsid w:val="0090365F"/>
    <w:rsid w:val="00905B7B"/>
    <w:rsid w:val="00930D31"/>
    <w:rsid w:val="00942881"/>
    <w:rsid w:val="0095077D"/>
    <w:rsid w:val="00952742"/>
    <w:rsid w:val="009561E6"/>
    <w:rsid w:val="00956AE9"/>
    <w:rsid w:val="00957EA0"/>
    <w:rsid w:val="00961B9E"/>
    <w:rsid w:val="0098688D"/>
    <w:rsid w:val="009A4768"/>
    <w:rsid w:val="009A53BF"/>
    <w:rsid w:val="009B4F7B"/>
    <w:rsid w:val="009B6439"/>
    <w:rsid w:val="009C4542"/>
    <w:rsid w:val="009D531B"/>
    <w:rsid w:val="009E0F7A"/>
    <w:rsid w:val="009E6C64"/>
    <w:rsid w:val="00A00E8D"/>
    <w:rsid w:val="00A10BBE"/>
    <w:rsid w:val="00A164FA"/>
    <w:rsid w:val="00A207A4"/>
    <w:rsid w:val="00A21970"/>
    <w:rsid w:val="00A2660A"/>
    <w:rsid w:val="00A3548B"/>
    <w:rsid w:val="00A42DF5"/>
    <w:rsid w:val="00A45C08"/>
    <w:rsid w:val="00A53E59"/>
    <w:rsid w:val="00A77EA7"/>
    <w:rsid w:val="00A83BB5"/>
    <w:rsid w:val="00A9377A"/>
    <w:rsid w:val="00A957B3"/>
    <w:rsid w:val="00A96EFA"/>
    <w:rsid w:val="00AA1B7C"/>
    <w:rsid w:val="00AB620F"/>
    <w:rsid w:val="00AD433D"/>
    <w:rsid w:val="00AE07A0"/>
    <w:rsid w:val="00B143AB"/>
    <w:rsid w:val="00B15A06"/>
    <w:rsid w:val="00B34D01"/>
    <w:rsid w:val="00B37D9A"/>
    <w:rsid w:val="00B43A3C"/>
    <w:rsid w:val="00B62FA4"/>
    <w:rsid w:val="00B66A10"/>
    <w:rsid w:val="00B764B6"/>
    <w:rsid w:val="00B81C28"/>
    <w:rsid w:val="00B81C99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376CE"/>
    <w:rsid w:val="00C46606"/>
    <w:rsid w:val="00C53F6B"/>
    <w:rsid w:val="00C6140B"/>
    <w:rsid w:val="00C71A4E"/>
    <w:rsid w:val="00C76C58"/>
    <w:rsid w:val="00CA1C75"/>
    <w:rsid w:val="00CB5194"/>
    <w:rsid w:val="00CB7B00"/>
    <w:rsid w:val="00CC2B32"/>
    <w:rsid w:val="00CC6424"/>
    <w:rsid w:val="00CE72A9"/>
    <w:rsid w:val="00CF1AE8"/>
    <w:rsid w:val="00CF2CE3"/>
    <w:rsid w:val="00D25359"/>
    <w:rsid w:val="00D27D91"/>
    <w:rsid w:val="00D31EBA"/>
    <w:rsid w:val="00D35463"/>
    <w:rsid w:val="00D53A9C"/>
    <w:rsid w:val="00D543BA"/>
    <w:rsid w:val="00D60BFD"/>
    <w:rsid w:val="00D6168F"/>
    <w:rsid w:val="00D7252A"/>
    <w:rsid w:val="00D7334D"/>
    <w:rsid w:val="00D80F16"/>
    <w:rsid w:val="00DA251F"/>
    <w:rsid w:val="00DA705F"/>
    <w:rsid w:val="00DB1776"/>
    <w:rsid w:val="00DB3606"/>
    <w:rsid w:val="00DB6521"/>
    <w:rsid w:val="00DE52C7"/>
    <w:rsid w:val="00DF2645"/>
    <w:rsid w:val="00E06376"/>
    <w:rsid w:val="00E25C2E"/>
    <w:rsid w:val="00E36A15"/>
    <w:rsid w:val="00E4134B"/>
    <w:rsid w:val="00E45886"/>
    <w:rsid w:val="00E46280"/>
    <w:rsid w:val="00E46F4E"/>
    <w:rsid w:val="00E51A0C"/>
    <w:rsid w:val="00E71093"/>
    <w:rsid w:val="00E72F40"/>
    <w:rsid w:val="00E73ABB"/>
    <w:rsid w:val="00E82E1D"/>
    <w:rsid w:val="00E83FF9"/>
    <w:rsid w:val="00EA2229"/>
    <w:rsid w:val="00EB2717"/>
    <w:rsid w:val="00EE5757"/>
    <w:rsid w:val="00EF35EA"/>
    <w:rsid w:val="00F31673"/>
    <w:rsid w:val="00F31D7B"/>
    <w:rsid w:val="00F34711"/>
    <w:rsid w:val="00F40076"/>
    <w:rsid w:val="00F45181"/>
    <w:rsid w:val="00F62BDA"/>
    <w:rsid w:val="00F63886"/>
    <w:rsid w:val="00F651DA"/>
    <w:rsid w:val="00F77706"/>
    <w:rsid w:val="00F861E9"/>
    <w:rsid w:val="00F9084E"/>
    <w:rsid w:val="00F97397"/>
    <w:rsid w:val="00FA1518"/>
    <w:rsid w:val="00FA2EA9"/>
    <w:rsid w:val="00FB0210"/>
    <w:rsid w:val="00FB525C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50AE923E-8957-4624-8F72-0D7A484A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59.33852" units="1/cm"/>
          <inkml:channelProperty channel="Y" name="resolution" value="284.375" units="1/cm"/>
          <inkml:channelProperty channel="T" name="resolution" value="1" units="1/dev"/>
        </inkml:channelProperties>
      </inkml:inkSource>
      <inkml:timestamp xml:id="ts0" timeString="2018-10-25T11:29:54.519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271 0 0,'0'0'0,"0"0"16,0 0-16,0 0 15,0 0-15,0 0 16,-28 128 0,5-68-16,16 13 0,-14 63 15,-8 0-15,21-15 16,-6-57 0,7-16-16,7 12 15,-7 44-15,-7 73 16,14-41-16,-7-60 15,7-32-15,-8 12 0,-7 20 16,15 57 0,0-17-16,0-40 15,-7 0-15,7 45 16,-14 31-16,7-48 16,7-28-16,0-23 15,-7 3-15,-8 40 16,15 40-16,-7 5 15,-1-49-15,-6-16 16,14 36-16,0 8 16,0-23-16,0-45 15,0-12-15,0-4 16,14 0-16,-6 8 16,-8 16-16,7 16 15,8 17 1,-8-37-16,-7-12 0,0-44 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D7F8-8296-4D4F-886A-1EE3538B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504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Michael  Plaatjies</cp:lastModifiedBy>
  <cp:revision>2</cp:revision>
  <cp:lastPrinted>2018-12-14T09:29:00Z</cp:lastPrinted>
  <dcterms:created xsi:type="dcterms:W3CDTF">2018-12-31T14:42:00Z</dcterms:created>
  <dcterms:modified xsi:type="dcterms:W3CDTF">2018-12-31T14:42:00Z</dcterms:modified>
</cp:coreProperties>
</file>