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E56018">
      <w:r>
        <w:rPr>
          <w:rFonts w:ascii="Arial" w:hAnsi="Arial" w:cs="Arial"/>
          <w:noProof/>
          <w:lang w:val="en-ZA" w:eastAsia="en-ZA"/>
        </w:rPr>
        <w:drawing>
          <wp:inline distT="0" distB="0" distL="0" distR="0">
            <wp:extent cx="3248025" cy="990600"/>
            <wp:effectExtent l="19050" t="0" r="9525" b="0"/>
            <wp:docPr id="1"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055565">
        <w:rPr>
          <w:rFonts w:ascii="Arial" w:hAnsi="Arial" w:cs="Arial"/>
          <w:b/>
          <w:sz w:val="24"/>
          <w:szCs w:val="24"/>
        </w:rPr>
        <w:t>WRITTEN</w:t>
      </w:r>
      <w:r w:rsidR="00675A53">
        <w:rPr>
          <w:rFonts w:ascii="Arial" w:hAnsi="Arial" w:cs="Arial"/>
          <w:b/>
          <w:sz w:val="24"/>
          <w:szCs w:val="24"/>
        </w:rPr>
        <w:t xml:space="preserve"> </w:t>
      </w:r>
      <w:r w:rsidRPr="00984D31">
        <w:rPr>
          <w:rFonts w:ascii="Arial" w:hAnsi="Arial" w:cs="Arial"/>
          <w:b/>
          <w:sz w:val="24"/>
          <w:szCs w:val="24"/>
        </w:rPr>
        <w:t xml:space="preserve">REPLY </w:t>
      </w:r>
    </w:p>
    <w:p w:rsidR="00984D31" w:rsidRPr="00984D31" w:rsidRDefault="00984D31" w:rsidP="003946F6">
      <w:pPr>
        <w:tabs>
          <w:tab w:val="left" w:pos="6825"/>
        </w:tabs>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055565">
        <w:rPr>
          <w:rFonts w:ascii="Arial" w:hAnsi="Arial" w:cs="Arial"/>
          <w:b/>
          <w:sz w:val="24"/>
          <w:szCs w:val="24"/>
        </w:rPr>
        <w:t>3704</w:t>
      </w:r>
      <w:r w:rsidR="003946F6">
        <w:rPr>
          <w:rFonts w:ascii="Arial" w:hAnsi="Arial" w:cs="Arial"/>
          <w:b/>
          <w:sz w:val="24"/>
          <w:szCs w:val="24"/>
        </w:rPr>
        <w:tab/>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055565">
        <w:rPr>
          <w:rFonts w:ascii="Arial" w:hAnsi="Arial" w:cs="Arial"/>
          <w:b/>
          <w:sz w:val="24"/>
          <w:szCs w:val="24"/>
        </w:rPr>
        <w:t>16</w:t>
      </w:r>
      <w:r w:rsidR="00675A53">
        <w:rPr>
          <w:rFonts w:ascii="Arial" w:hAnsi="Arial" w:cs="Arial"/>
          <w:b/>
          <w:sz w:val="24"/>
          <w:szCs w:val="24"/>
        </w:rPr>
        <w:t xml:space="preserve"> OCTOBER</w:t>
      </w:r>
      <w:r w:rsidR="00975C55">
        <w:rPr>
          <w:rFonts w:ascii="Arial" w:hAnsi="Arial" w:cs="Arial"/>
          <w:b/>
          <w:sz w:val="24"/>
          <w:szCs w:val="24"/>
        </w:rPr>
        <w:t xml:space="preserve">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055565">
        <w:rPr>
          <w:rFonts w:ascii="Arial" w:hAnsi="Arial" w:cs="Arial"/>
          <w:b/>
          <w:sz w:val="24"/>
          <w:szCs w:val="24"/>
        </w:rPr>
        <w:t>30</w:t>
      </w:r>
      <w:r w:rsidR="00975C55">
        <w:rPr>
          <w:rFonts w:ascii="Arial" w:hAnsi="Arial" w:cs="Arial"/>
          <w:b/>
          <w:sz w:val="24"/>
          <w:szCs w:val="24"/>
        </w:rPr>
        <w:t xml:space="preserve"> OCTOBER </w:t>
      </w:r>
      <w:r w:rsidR="009457CB">
        <w:rPr>
          <w:rFonts w:ascii="Arial" w:hAnsi="Arial" w:cs="Arial"/>
          <w:b/>
          <w:sz w:val="24"/>
          <w:szCs w:val="24"/>
        </w:rPr>
        <w:t>2015</w:t>
      </w:r>
    </w:p>
    <w:p w:rsidR="00984D31" w:rsidRDefault="00984D31" w:rsidP="00984D31">
      <w:pPr>
        <w:ind w:left="-180"/>
        <w:rPr>
          <w:rFonts w:ascii="Arial" w:hAnsi="Arial" w:cs="Arial"/>
          <w:b/>
        </w:rPr>
      </w:pPr>
    </w:p>
    <w:p w:rsidR="009A2867" w:rsidRDefault="00055565" w:rsidP="009A2867">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3704</w:t>
      </w:r>
      <w:r w:rsidR="00675A53">
        <w:rPr>
          <w:rFonts w:ascii="Arial" w:hAnsi="Arial" w:cs="Arial"/>
          <w:b/>
          <w:sz w:val="24"/>
          <w:szCs w:val="24"/>
        </w:rPr>
        <w:t xml:space="preserve">.  </w:t>
      </w:r>
      <w:r>
        <w:rPr>
          <w:rFonts w:ascii="Arial" w:hAnsi="Arial" w:cs="Arial"/>
          <w:b/>
          <w:sz w:val="24"/>
          <w:szCs w:val="24"/>
        </w:rPr>
        <w:t xml:space="preserve">Mr J Selfe (DA) </w:t>
      </w:r>
      <w:r w:rsidR="000B1D80">
        <w:rPr>
          <w:rFonts w:ascii="Arial" w:hAnsi="Arial" w:cs="Arial"/>
          <w:b/>
          <w:sz w:val="24"/>
          <w:szCs w:val="24"/>
        </w:rPr>
        <w:t>to ask the Minister of Justice and Correctional Services</w:t>
      </w:r>
      <w:r w:rsidR="009457CB">
        <w:rPr>
          <w:rFonts w:ascii="Arial" w:hAnsi="Arial" w:cs="Arial"/>
          <w:b/>
          <w:sz w:val="24"/>
          <w:szCs w:val="24"/>
        </w:rPr>
        <w:t xml:space="preserve">: </w:t>
      </w:r>
    </w:p>
    <w:p w:rsidR="006C506B" w:rsidRPr="008C7A1F" w:rsidRDefault="008C7A1F" w:rsidP="009A2867">
      <w:pPr>
        <w:spacing w:before="100" w:beforeAutospacing="1" w:after="100" w:afterAutospacing="1" w:line="360" w:lineRule="auto"/>
        <w:ind w:left="720"/>
        <w:jc w:val="both"/>
        <w:outlineLvl w:val="0"/>
        <w:rPr>
          <w:rFonts w:ascii="Arial" w:hAnsi="Arial" w:cs="Arial"/>
          <w:sz w:val="24"/>
          <w:szCs w:val="24"/>
        </w:rPr>
      </w:pPr>
      <w:r>
        <w:rPr>
          <w:rFonts w:ascii="Arial" w:hAnsi="Arial" w:cs="Arial"/>
          <w:sz w:val="24"/>
          <w:szCs w:val="24"/>
        </w:rPr>
        <w:t xml:space="preserve">What </w:t>
      </w:r>
      <w:r w:rsidR="00055565">
        <w:rPr>
          <w:rFonts w:ascii="Arial" w:hAnsi="Arial" w:cs="Arial"/>
          <w:sz w:val="24"/>
          <w:szCs w:val="24"/>
        </w:rPr>
        <w:t xml:space="preserve">(a) are the reasons for the delay in the submission of periodic reports as required by the United Nations Convention against Torture and Other Cruel Inhuman or Degrading Treatment or Punishment (UNCAT) and (b) corrective measures have been taken to avoid future delays in submitting reports as required by UNCAT?                                                                          NW4368E </w:t>
      </w:r>
      <w:r>
        <w:rPr>
          <w:rFonts w:ascii="Arial" w:hAnsi="Arial" w:cs="Arial"/>
          <w:sz w:val="24"/>
          <w:szCs w:val="24"/>
        </w:rPr>
        <w:t xml:space="preserve"> </w:t>
      </w:r>
    </w:p>
    <w:p w:rsidR="004F7FF8" w:rsidRPr="00275482" w:rsidRDefault="00984D31" w:rsidP="00275482">
      <w:pPr>
        <w:tabs>
          <w:tab w:val="right" w:pos="9000"/>
        </w:tabs>
        <w:spacing w:before="100" w:beforeAutospacing="1" w:after="100" w:afterAutospacing="1" w:line="360" w:lineRule="auto"/>
        <w:ind w:left="709"/>
        <w:jc w:val="both"/>
        <w:rPr>
          <w:rFonts w:ascii="Arial" w:hAnsi="Arial" w:cs="Arial"/>
          <w:b/>
          <w:sz w:val="24"/>
          <w:szCs w:val="24"/>
        </w:rPr>
      </w:pPr>
      <w:r w:rsidRPr="00275482">
        <w:rPr>
          <w:rFonts w:ascii="Arial" w:hAnsi="Arial" w:cs="Arial"/>
          <w:b/>
          <w:sz w:val="24"/>
          <w:szCs w:val="24"/>
        </w:rPr>
        <w:t>REPLY:</w:t>
      </w:r>
    </w:p>
    <w:p w:rsidR="00F40239" w:rsidRDefault="003B4682" w:rsidP="00F40239">
      <w:pPr>
        <w:numPr>
          <w:ilvl w:val="0"/>
          <w:numId w:val="32"/>
        </w:numPr>
        <w:spacing w:line="360" w:lineRule="auto"/>
        <w:jc w:val="both"/>
        <w:rPr>
          <w:rFonts w:ascii="Arial" w:hAnsi="Arial" w:cs="Arial"/>
          <w:sz w:val="24"/>
          <w:szCs w:val="24"/>
        </w:rPr>
      </w:pPr>
      <w:r w:rsidRPr="00275482">
        <w:rPr>
          <w:rFonts w:ascii="Arial" w:hAnsi="Arial" w:cs="Arial"/>
          <w:sz w:val="24"/>
          <w:szCs w:val="24"/>
        </w:rPr>
        <w:t xml:space="preserve">Government is dealing with a delay in submitting country reports due to </w:t>
      </w:r>
      <w:r w:rsidR="00275482">
        <w:rPr>
          <w:rFonts w:ascii="Arial" w:hAnsi="Arial" w:cs="Arial"/>
          <w:sz w:val="24"/>
          <w:szCs w:val="24"/>
        </w:rPr>
        <w:t xml:space="preserve">a </w:t>
      </w:r>
      <w:r w:rsidRPr="00275482">
        <w:rPr>
          <w:rFonts w:ascii="Arial" w:hAnsi="Arial" w:cs="Arial"/>
          <w:sz w:val="24"/>
          <w:szCs w:val="24"/>
        </w:rPr>
        <w:t>huge backlog of outstanding reports</w:t>
      </w:r>
      <w:r w:rsidR="00275482">
        <w:rPr>
          <w:rFonts w:ascii="Arial" w:hAnsi="Arial" w:cs="Arial"/>
          <w:sz w:val="24"/>
          <w:szCs w:val="24"/>
        </w:rPr>
        <w:t xml:space="preserve">, </w:t>
      </w:r>
      <w:r w:rsidRPr="00275482">
        <w:rPr>
          <w:rFonts w:ascii="Arial" w:hAnsi="Arial" w:cs="Arial"/>
          <w:sz w:val="24"/>
          <w:szCs w:val="24"/>
        </w:rPr>
        <w:t xml:space="preserve">lack of capacity and coordination mechanism over the years. </w:t>
      </w:r>
    </w:p>
    <w:p w:rsidR="003B4682" w:rsidRPr="00275482" w:rsidRDefault="003B4682" w:rsidP="00F40239">
      <w:pPr>
        <w:numPr>
          <w:ilvl w:val="0"/>
          <w:numId w:val="32"/>
        </w:numPr>
        <w:spacing w:line="360" w:lineRule="auto"/>
        <w:jc w:val="both"/>
        <w:rPr>
          <w:rFonts w:ascii="Arial" w:hAnsi="Arial" w:cs="Arial"/>
          <w:sz w:val="24"/>
          <w:szCs w:val="24"/>
        </w:rPr>
      </w:pPr>
      <w:r w:rsidRPr="00275482">
        <w:rPr>
          <w:rFonts w:ascii="Arial" w:hAnsi="Arial" w:cs="Arial"/>
          <w:sz w:val="24"/>
          <w:szCs w:val="24"/>
        </w:rPr>
        <w:t xml:space="preserve">As a response, Government in early 2012 committed itself to make a </w:t>
      </w:r>
      <w:r w:rsidR="00275482">
        <w:rPr>
          <w:rFonts w:ascii="Arial" w:hAnsi="Arial" w:cs="Arial"/>
          <w:sz w:val="24"/>
          <w:szCs w:val="24"/>
        </w:rPr>
        <w:t xml:space="preserve">positive </w:t>
      </w:r>
      <w:r w:rsidRPr="00275482">
        <w:rPr>
          <w:rFonts w:ascii="Arial" w:hAnsi="Arial" w:cs="Arial"/>
          <w:sz w:val="24"/>
          <w:szCs w:val="24"/>
        </w:rPr>
        <w:t>turn- around in this regard. An Inter-departmental Committee on Treaty Obligations</w:t>
      </w:r>
      <w:r w:rsidR="00F40239">
        <w:rPr>
          <w:rFonts w:ascii="Arial" w:hAnsi="Arial" w:cs="Arial"/>
          <w:sz w:val="24"/>
          <w:szCs w:val="24"/>
        </w:rPr>
        <w:t xml:space="preserve"> </w:t>
      </w:r>
      <w:r w:rsidRPr="00275482">
        <w:rPr>
          <w:rFonts w:ascii="Arial" w:hAnsi="Arial" w:cs="Arial"/>
          <w:sz w:val="24"/>
          <w:szCs w:val="24"/>
        </w:rPr>
        <w:t xml:space="preserve">(IDC) has been established to work, amongst others, on the backlog of country reports. The IDC reports to </w:t>
      </w:r>
      <w:r w:rsidR="00F40239">
        <w:rPr>
          <w:rFonts w:ascii="Arial" w:hAnsi="Arial" w:cs="Arial"/>
          <w:sz w:val="24"/>
          <w:szCs w:val="24"/>
        </w:rPr>
        <w:t xml:space="preserve">the </w:t>
      </w:r>
      <w:r w:rsidRPr="00275482">
        <w:rPr>
          <w:rFonts w:ascii="Arial" w:hAnsi="Arial" w:cs="Arial"/>
          <w:sz w:val="24"/>
          <w:szCs w:val="24"/>
        </w:rPr>
        <w:t>Directors- General of the J</w:t>
      </w:r>
      <w:r w:rsidR="00F40239">
        <w:rPr>
          <w:rFonts w:ascii="Arial" w:hAnsi="Arial" w:cs="Arial"/>
          <w:sz w:val="24"/>
          <w:szCs w:val="24"/>
        </w:rPr>
        <w:t xml:space="preserve">ustice, </w:t>
      </w:r>
      <w:r w:rsidRPr="00275482">
        <w:rPr>
          <w:rFonts w:ascii="Arial" w:hAnsi="Arial" w:cs="Arial"/>
          <w:sz w:val="24"/>
          <w:szCs w:val="24"/>
        </w:rPr>
        <w:t>C</w:t>
      </w:r>
      <w:r w:rsidR="00F40239">
        <w:rPr>
          <w:rFonts w:ascii="Arial" w:hAnsi="Arial" w:cs="Arial"/>
          <w:sz w:val="24"/>
          <w:szCs w:val="24"/>
        </w:rPr>
        <w:t xml:space="preserve">rime </w:t>
      </w:r>
      <w:r w:rsidRPr="00275482">
        <w:rPr>
          <w:rFonts w:ascii="Arial" w:hAnsi="Arial" w:cs="Arial"/>
          <w:sz w:val="24"/>
          <w:szCs w:val="24"/>
        </w:rPr>
        <w:t>P</w:t>
      </w:r>
      <w:r w:rsidR="00F40239">
        <w:rPr>
          <w:rFonts w:ascii="Arial" w:hAnsi="Arial" w:cs="Arial"/>
          <w:sz w:val="24"/>
          <w:szCs w:val="24"/>
        </w:rPr>
        <w:t xml:space="preserve">revention and </w:t>
      </w:r>
      <w:r w:rsidRPr="00275482">
        <w:rPr>
          <w:rFonts w:ascii="Arial" w:hAnsi="Arial" w:cs="Arial"/>
          <w:sz w:val="24"/>
          <w:szCs w:val="24"/>
        </w:rPr>
        <w:t>S</w:t>
      </w:r>
      <w:r w:rsidR="00F40239">
        <w:rPr>
          <w:rFonts w:ascii="Arial" w:hAnsi="Arial" w:cs="Arial"/>
          <w:sz w:val="24"/>
          <w:szCs w:val="24"/>
        </w:rPr>
        <w:t>ecurity (JCPS)</w:t>
      </w:r>
      <w:r w:rsidRPr="00275482">
        <w:rPr>
          <w:rFonts w:ascii="Arial" w:hAnsi="Arial" w:cs="Arial"/>
          <w:sz w:val="24"/>
          <w:szCs w:val="24"/>
        </w:rPr>
        <w:t xml:space="preserve">, </w:t>
      </w:r>
      <w:r w:rsidRPr="00275482">
        <w:rPr>
          <w:rFonts w:ascii="Arial" w:hAnsi="Arial" w:cs="Arial"/>
          <w:sz w:val="24"/>
          <w:szCs w:val="24"/>
        </w:rPr>
        <w:lastRenderedPageBreak/>
        <w:t>I</w:t>
      </w:r>
      <w:r w:rsidR="00F40239">
        <w:rPr>
          <w:rFonts w:ascii="Arial" w:hAnsi="Arial" w:cs="Arial"/>
          <w:sz w:val="24"/>
          <w:szCs w:val="24"/>
        </w:rPr>
        <w:t>nternational Cooperation, Trade and Security (ICTS)</w:t>
      </w:r>
      <w:r w:rsidRPr="00275482">
        <w:rPr>
          <w:rFonts w:ascii="Arial" w:hAnsi="Arial" w:cs="Arial"/>
          <w:sz w:val="24"/>
          <w:szCs w:val="24"/>
        </w:rPr>
        <w:t xml:space="preserve"> and S</w:t>
      </w:r>
      <w:r w:rsidR="00F40239">
        <w:rPr>
          <w:rFonts w:ascii="Arial" w:hAnsi="Arial" w:cs="Arial"/>
          <w:sz w:val="24"/>
          <w:szCs w:val="24"/>
        </w:rPr>
        <w:t xml:space="preserve">ocial </w:t>
      </w:r>
      <w:r w:rsidRPr="00275482">
        <w:rPr>
          <w:rFonts w:ascii="Arial" w:hAnsi="Arial" w:cs="Arial"/>
          <w:sz w:val="24"/>
          <w:szCs w:val="24"/>
        </w:rPr>
        <w:t>P</w:t>
      </w:r>
      <w:r w:rsidR="00F40239">
        <w:rPr>
          <w:rFonts w:ascii="Arial" w:hAnsi="Arial" w:cs="Arial"/>
          <w:sz w:val="24"/>
          <w:szCs w:val="24"/>
        </w:rPr>
        <w:t xml:space="preserve">rotection </w:t>
      </w:r>
      <w:r w:rsidRPr="00275482">
        <w:rPr>
          <w:rFonts w:ascii="Arial" w:hAnsi="Arial" w:cs="Arial"/>
          <w:sz w:val="24"/>
          <w:szCs w:val="24"/>
        </w:rPr>
        <w:t>C</w:t>
      </w:r>
      <w:r w:rsidR="00F40239">
        <w:rPr>
          <w:rFonts w:ascii="Arial" w:hAnsi="Arial" w:cs="Arial"/>
          <w:sz w:val="24"/>
          <w:szCs w:val="24"/>
        </w:rPr>
        <w:t xml:space="preserve">ommunity and </w:t>
      </w:r>
      <w:r w:rsidRPr="00275482">
        <w:rPr>
          <w:rFonts w:ascii="Arial" w:hAnsi="Arial" w:cs="Arial"/>
          <w:sz w:val="24"/>
          <w:szCs w:val="24"/>
        </w:rPr>
        <w:t>H</w:t>
      </w:r>
      <w:r w:rsidR="00F40239">
        <w:rPr>
          <w:rFonts w:ascii="Arial" w:hAnsi="Arial" w:cs="Arial"/>
          <w:sz w:val="24"/>
          <w:szCs w:val="24"/>
        </w:rPr>
        <w:t xml:space="preserve">uman </w:t>
      </w:r>
      <w:r w:rsidRPr="00275482">
        <w:rPr>
          <w:rFonts w:ascii="Arial" w:hAnsi="Arial" w:cs="Arial"/>
          <w:sz w:val="24"/>
          <w:szCs w:val="24"/>
        </w:rPr>
        <w:t>D</w:t>
      </w:r>
      <w:r w:rsidR="00F40239">
        <w:rPr>
          <w:rFonts w:ascii="Arial" w:hAnsi="Arial" w:cs="Arial"/>
          <w:sz w:val="24"/>
          <w:szCs w:val="24"/>
        </w:rPr>
        <w:t>evelopment (SPCHD)</w:t>
      </w:r>
      <w:r w:rsidRPr="00275482">
        <w:rPr>
          <w:rFonts w:ascii="Arial" w:hAnsi="Arial" w:cs="Arial"/>
          <w:sz w:val="24"/>
          <w:szCs w:val="24"/>
        </w:rPr>
        <w:t xml:space="preserve"> Clusters. The Ministers of Justice and Correctional Services, International Relations and Co-operation and Minister in the Presidency responsible for Performance, Monitoring and Evaluation have oversight on compliance with treaty obligations. Officials are undergoing training on report writing; and a Government Manual on Treaty Obligations has been prepared by the Department of Justice and Constitutional Development, which co-chairs the IDC with the Department of International Relations and Co-operation. The report under </w:t>
      </w:r>
      <w:r w:rsidR="00F40239">
        <w:rPr>
          <w:rFonts w:ascii="Arial" w:hAnsi="Arial" w:cs="Arial"/>
          <w:sz w:val="24"/>
          <w:szCs w:val="24"/>
        </w:rPr>
        <w:t xml:space="preserve">the </w:t>
      </w:r>
      <w:r w:rsidRPr="00275482">
        <w:rPr>
          <w:rFonts w:ascii="Arial" w:hAnsi="Arial" w:cs="Arial"/>
          <w:sz w:val="24"/>
          <w:szCs w:val="24"/>
        </w:rPr>
        <w:t>Convention Against Torture, although there was a delay, has been submitted to the United Nations Human Rights Council</w:t>
      </w:r>
      <w:r w:rsidR="00F40239">
        <w:rPr>
          <w:rFonts w:ascii="Arial" w:hAnsi="Arial" w:cs="Arial"/>
          <w:sz w:val="24"/>
          <w:szCs w:val="24"/>
        </w:rPr>
        <w:t xml:space="preserve"> </w:t>
      </w:r>
      <w:r w:rsidRPr="00275482">
        <w:rPr>
          <w:rFonts w:ascii="Arial" w:hAnsi="Arial" w:cs="Arial"/>
          <w:sz w:val="24"/>
          <w:szCs w:val="24"/>
        </w:rPr>
        <w:t>(HRC). This report is being summari</w:t>
      </w:r>
      <w:r w:rsidR="00F40239">
        <w:rPr>
          <w:rFonts w:ascii="Arial" w:hAnsi="Arial" w:cs="Arial"/>
          <w:sz w:val="24"/>
          <w:szCs w:val="24"/>
        </w:rPr>
        <w:t>z</w:t>
      </w:r>
      <w:r w:rsidRPr="00275482">
        <w:rPr>
          <w:rFonts w:ascii="Arial" w:hAnsi="Arial" w:cs="Arial"/>
          <w:sz w:val="24"/>
          <w:szCs w:val="24"/>
        </w:rPr>
        <w:t>ed currently as requested by the HRC.</w:t>
      </w:r>
    </w:p>
    <w:p w:rsidR="008C7A1F" w:rsidRPr="008C7A1F" w:rsidRDefault="008C7A1F" w:rsidP="00B42EBA">
      <w:pPr>
        <w:tabs>
          <w:tab w:val="right" w:pos="9000"/>
        </w:tabs>
        <w:spacing w:before="100" w:beforeAutospacing="1" w:after="100" w:afterAutospacing="1" w:line="360" w:lineRule="auto"/>
        <w:ind w:left="1069"/>
        <w:jc w:val="both"/>
        <w:rPr>
          <w:rFonts w:ascii="Arial" w:hAnsi="Arial" w:cs="Arial"/>
          <w:sz w:val="24"/>
          <w:szCs w:val="24"/>
        </w:rPr>
      </w:pPr>
    </w:p>
    <w:sectPr w:rsidR="008C7A1F" w:rsidRPr="008C7A1F"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C7" w:rsidRDefault="00AE02C7" w:rsidP="00831541">
      <w:pPr>
        <w:spacing w:after="0" w:line="240" w:lineRule="auto"/>
      </w:pPr>
      <w:r>
        <w:separator/>
      </w:r>
    </w:p>
  </w:endnote>
  <w:endnote w:type="continuationSeparator" w:id="0">
    <w:p w:rsidR="00AE02C7" w:rsidRDefault="00AE02C7"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E56018">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C7" w:rsidRDefault="00AE02C7" w:rsidP="00831541">
      <w:pPr>
        <w:spacing w:after="0" w:line="240" w:lineRule="auto"/>
      </w:pPr>
      <w:r>
        <w:separator/>
      </w:r>
    </w:p>
  </w:footnote>
  <w:footnote w:type="continuationSeparator" w:id="0">
    <w:p w:rsidR="00AE02C7" w:rsidRDefault="00AE02C7"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F07"/>
    <w:multiLevelType w:val="hybridMultilevel"/>
    <w:tmpl w:val="B032E77A"/>
    <w:lvl w:ilvl="0" w:tplc="E398FAB4">
      <w:start w:val="1"/>
      <w:numFmt w:val="decimal"/>
      <w:lvlText w:val="(%1)"/>
      <w:lvlJc w:val="left"/>
      <w:pPr>
        <w:ind w:left="1440" w:hanging="360"/>
      </w:pPr>
      <w:rPr>
        <w:rFonts w:ascii="Arial" w:eastAsia="Calibri"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7442DC"/>
    <w:multiLevelType w:val="multilevel"/>
    <w:tmpl w:val="81D65DA2"/>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12864EEC"/>
    <w:multiLevelType w:val="hybridMultilevel"/>
    <w:tmpl w:val="E40C1F50"/>
    <w:lvl w:ilvl="0" w:tplc="2BD87A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5C96FB1"/>
    <w:multiLevelType w:val="multilevel"/>
    <w:tmpl w:val="75EA17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A2F3223"/>
    <w:multiLevelType w:val="hybridMultilevel"/>
    <w:tmpl w:val="6ADA9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6454D"/>
    <w:multiLevelType w:val="hybridMultilevel"/>
    <w:tmpl w:val="65E2F364"/>
    <w:lvl w:ilvl="0" w:tplc="A24AA0B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E1E71DB"/>
    <w:multiLevelType w:val="hybridMultilevel"/>
    <w:tmpl w:val="19C2A260"/>
    <w:lvl w:ilvl="0" w:tplc="D30AB7A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2F883DB4"/>
    <w:multiLevelType w:val="multilevel"/>
    <w:tmpl w:val="A9DCD5F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583C93"/>
    <w:multiLevelType w:val="hybridMultilevel"/>
    <w:tmpl w:val="98905664"/>
    <w:lvl w:ilvl="0" w:tplc="7452ECA2">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AC84C5B"/>
    <w:multiLevelType w:val="hybridMultilevel"/>
    <w:tmpl w:val="6F30193E"/>
    <w:lvl w:ilvl="0" w:tplc="773463B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C437E"/>
    <w:multiLevelType w:val="hybridMultilevel"/>
    <w:tmpl w:val="89FE4B94"/>
    <w:lvl w:ilvl="0" w:tplc="6D2E02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EA560B"/>
    <w:multiLevelType w:val="hybridMultilevel"/>
    <w:tmpl w:val="A922E6C2"/>
    <w:lvl w:ilvl="0" w:tplc="E756786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478A37B7"/>
    <w:multiLevelType w:val="hybridMultilevel"/>
    <w:tmpl w:val="194A7190"/>
    <w:lvl w:ilvl="0" w:tplc="FADC70F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95E4D33"/>
    <w:multiLevelType w:val="hybridMultilevel"/>
    <w:tmpl w:val="AD4264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CA356C9"/>
    <w:multiLevelType w:val="multilevel"/>
    <w:tmpl w:val="0A9C6EF0"/>
    <w:lvl w:ilvl="0">
      <w:start w:val="1"/>
      <w:numFmt w:val="decimal"/>
      <w:lvlText w:val="(%1)"/>
      <w:lvlJc w:val="left"/>
      <w:pPr>
        <w:ind w:left="360" w:hanging="360"/>
      </w:pPr>
      <w:rPr>
        <w:rFonts w:ascii="Arial" w:eastAsia="Calibri" w:hAnsi="Arial" w:cs="Arial"/>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54AD309F"/>
    <w:multiLevelType w:val="multilevel"/>
    <w:tmpl w:val="FADA0BCA"/>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nsid w:val="557A5E34"/>
    <w:multiLevelType w:val="hybridMultilevel"/>
    <w:tmpl w:val="8E3C2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23">
    <w:nsid w:val="65E3055E"/>
    <w:multiLevelType w:val="hybridMultilevel"/>
    <w:tmpl w:val="2C88E85C"/>
    <w:lvl w:ilvl="0" w:tplc="D65C2FEE">
      <w:start w:val="1"/>
      <w:numFmt w:val="lowerLetter"/>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684B463C"/>
    <w:multiLevelType w:val="multilevel"/>
    <w:tmpl w:val="5A389BAA"/>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25">
    <w:nsid w:val="6CD15444"/>
    <w:multiLevelType w:val="hybridMultilevel"/>
    <w:tmpl w:val="D210457C"/>
    <w:lvl w:ilvl="0" w:tplc="F2F2CD70">
      <w:start w:val="1"/>
      <w:numFmt w:val="bullet"/>
      <w:lvlText w:val="•"/>
      <w:lvlJc w:val="left"/>
      <w:pPr>
        <w:tabs>
          <w:tab w:val="num" w:pos="720"/>
        </w:tabs>
        <w:ind w:left="720" w:hanging="360"/>
      </w:pPr>
      <w:rPr>
        <w:rFonts w:ascii="Times New Roman" w:hAnsi="Times New Roman" w:hint="default"/>
      </w:rPr>
    </w:lvl>
    <w:lvl w:ilvl="1" w:tplc="DA8477EA" w:tentative="1">
      <w:start w:val="1"/>
      <w:numFmt w:val="bullet"/>
      <w:lvlText w:val="•"/>
      <w:lvlJc w:val="left"/>
      <w:pPr>
        <w:tabs>
          <w:tab w:val="num" w:pos="1440"/>
        </w:tabs>
        <w:ind w:left="1440" w:hanging="360"/>
      </w:pPr>
      <w:rPr>
        <w:rFonts w:ascii="Times New Roman" w:hAnsi="Times New Roman" w:hint="default"/>
      </w:rPr>
    </w:lvl>
    <w:lvl w:ilvl="2" w:tplc="AFA283BE" w:tentative="1">
      <w:start w:val="1"/>
      <w:numFmt w:val="bullet"/>
      <w:lvlText w:val="•"/>
      <w:lvlJc w:val="left"/>
      <w:pPr>
        <w:tabs>
          <w:tab w:val="num" w:pos="2160"/>
        </w:tabs>
        <w:ind w:left="2160" w:hanging="360"/>
      </w:pPr>
      <w:rPr>
        <w:rFonts w:ascii="Times New Roman" w:hAnsi="Times New Roman" w:hint="default"/>
      </w:rPr>
    </w:lvl>
    <w:lvl w:ilvl="3" w:tplc="9D122F6C" w:tentative="1">
      <w:start w:val="1"/>
      <w:numFmt w:val="bullet"/>
      <w:lvlText w:val="•"/>
      <w:lvlJc w:val="left"/>
      <w:pPr>
        <w:tabs>
          <w:tab w:val="num" w:pos="2880"/>
        </w:tabs>
        <w:ind w:left="2880" w:hanging="360"/>
      </w:pPr>
      <w:rPr>
        <w:rFonts w:ascii="Times New Roman" w:hAnsi="Times New Roman" w:hint="default"/>
      </w:rPr>
    </w:lvl>
    <w:lvl w:ilvl="4" w:tplc="BB2AAEC4" w:tentative="1">
      <w:start w:val="1"/>
      <w:numFmt w:val="bullet"/>
      <w:lvlText w:val="•"/>
      <w:lvlJc w:val="left"/>
      <w:pPr>
        <w:tabs>
          <w:tab w:val="num" w:pos="3600"/>
        </w:tabs>
        <w:ind w:left="3600" w:hanging="360"/>
      </w:pPr>
      <w:rPr>
        <w:rFonts w:ascii="Times New Roman" w:hAnsi="Times New Roman" w:hint="default"/>
      </w:rPr>
    </w:lvl>
    <w:lvl w:ilvl="5" w:tplc="1B7A5B84" w:tentative="1">
      <w:start w:val="1"/>
      <w:numFmt w:val="bullet"/>
      <w:lvlText w:val="•"/>
      <w:lvlJc w:val="left"/>
      <w:pPr>
        <w:tabs>
          <w:tab w:val="num" w:pos="4320"/>
        </w:tabs>
        <w:ind w:left="4320" w:hanging="360"/>
      </w:pPr>
      <w:rPr>
        <w:rFonts w:ascii="Times New Roman" w:hAnsi="Times New Roman" w:hint="default"/>
      </w:rPr>
    </w:lvl>
    <w:lvl w:ilvl="6" w:tplc="50B47A98" w:tentative="1">
      <w:start w:val="1"/>
      <w:numFmt w:val="bullet"/>
      <w:lvlText w:val="•"/>
      <w:lvlJc w:val="left"/>
      <w:pPr>
        <w:tabs>
          <w:tab w:val="num" w:pos="5040"/>
        </w:tabs>
        <w:ind w:left="5040" w:hanging="360"/>
      </w:pPr>
      <w:rPr>
        <w:rFonts w:ascii="Times New Roman" w:hAnsi="Times New Roman" w:hint="default"/>
      </w:rPr>
    </w:lvl>
    <w:lvl w:ilvl="7" w:tplc="B9F0BD2E" w:tentative="1">
      <w:start w:val="1"/>
      <w:numFmt w:val="bullet"/>
      <w:lvlText w:val="•"/>
      <w:lvlJc w:val="left"/>
      <w:pPr>
        <w:tabs>
          <w:tab w:val="num" w:pos="5760"/>
        </w:tabs>
        <w:ind w:left="5760" w:hanging="360"/>
      </w:pPr>
      <w:rPr>
        <w:rFonts w:ascii="Times New Roman" w:hAnsi="Times New Roman" w:hint="default"/>
      </w:rPr>
    </w:lvl>
    <w:lvl w:ilvl="8" w:tplc="1CD0A15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FC45FF"/>
    <w:multiLevelType w:val="hybridMultilevel"/>
    <w:tmpl w:val="30244FE6"/>
    <w:lvl w:ilvl="0" w:tplc="A3021150">
      <w:start w:val="1"/>
      <w:numFmt w:val="bullet"/>
      <w:lvlText w:val="•"/>
      <w:lvlJc w:val="left"/>
      <w:pPr>
        <w:tabs>
          <w:tab w:val="num" w:pos="720"/>
        </w:tabs>
        <w:ind w:left="720" w:hanging="360"/>
      </w:pPr>
      <w:rPr>
        <w:rFonts w:ascii="Times New Roman" w:hAnsi="Times New Roman" w:hint="default"/>
      </w:rPr>
    </w:lvl>
    <w:lvl w:ilvl="1" w:tplc="9AF8AFBE" w:tentative="1">
      <w:start w:val="1"/>
      <w:numFmt w:val="bullet"/>
      <w:lvlText w:val="•"/>
      <w:lvlJc w:val="left"/>
      <w:pPr>
        <w:tabs>
          <w:tab w:val="num" w:pos="1440"/>
        </w:tabs>
        <w:ind w:left="1440" w:hanging="360"/>
      </w:pPr>
      <w:rPr>
        <w:rFonts w:ascii="Times New Roman" w:hAnsi="Times New Roman" w:hint="default"/>
      </w:rPr>
    </w:lvl>
    <w:lvl w:ilvl="2" w:tplc="7730DA40" w:tentative="1">
      <w:start w:val="1"/>
      <w:numFmt w:val="bullet"/>
      <w:lvlText w:val="•"/>
      <w:lvlJc w:val="left"/>
      <w:pPr>
        <w:tabs>
          <w:tab w:val="num" w:pos="2160"/>
        </w:tabs>
        <w:ind w:left="2160" w:hanging="360"/>
      </w:pPr>
      <w:rPr>
        <w:rFonts w:ascii="Times New Roman" w:hAnsi="Times New Roman" w:hint="default"/>
      </w:rPr>
    </w:lvl>
    <w:lvl w:ilvl="3" w:tplc="44586F78" w:tentative="1">
      <w:start w:val="1"/>
      <w:numFmt w:val="bullet"/>
      <w:lvlText w:val="•"/>
      <w:lvlJc w:val="left"/>
      <w:pPr>
        <w:tabs>
          <w:tab w:val="num" w:pos="2880"/>
        </w:tabs>
        <w:ind w:left="2880" w:hanging="360"/>
      </w:pPr>
      <w:rPr>
        <w:rFonts w:ascii="Times New Roman" w:hAnsi="Times New Roman" w:hint="default"/>
      </w:rPr>
    </w:lvl>
    <w:lvl w:ilvl="4" w:tplc="B8A8A1DC" w:tentative="1">
      <w:start w:val="1"/>
      <w:numFmt w:val="bullet"/>
      <w:lvlText w:val="•"/>
      <w:lvlJc w:val="left"/>
      <w:pPr>
        <w:tabs>
          <w:tab w:val="num" w:pos="3600"/>
        </w:tabs>
        <w:ind w:left="3600" w:hanging="360"/>
      </w:pPr>
      <w:rPr>
        <w:rFonts w:ascii="Times New Roman" w:hAnsi="Times New Roman" w:hint="default"/>
      </w:rPr>
    </w:lvl>
    <w:lvl w:ilvl="5" w:tplc="FE0805F0" w:tentative="1">
      <w:start w:val="1"/>
      <w:numFmt w:val="bullet"/>
      <w:lvlText w:val="•"/>
      <w:lvlJc w:val="left"/>
      <w:pPr>
        <w:tabs>
          <w:tab w:val="num" w:pos="4320"/>
        </w:tabs>
        <w:ind w:left="4320" w:hanging="360"/>
      </w:pPr>
      <w:rPr>
        <w:rFonts w:ascii="Times New Roman" w:hAnsi="Times New Roman" w:hint="default"/>
      </w:rPr>
    </w:lvl>
    <w:lvl w:ilvl="6" w:tplc="04965070" w:tentative="1">
      <w:start w:val="1"/>
      <w:numFmt w:val="bullet"/>
      <w:lvlText w:val="•"/>
      <w:lvlJc w:val="left"/>
      <w:pPr>
        <w:tabs>
          <w:tab w:val="num" w:pos="5040"/>
        </w:tabs>
        <w:ind w:left="5040" w:hanging="360"/>
      </w:pPr>
      <w:rPr>
        <w:rFonts w:ascii="Times New Roman" w:hAnsi="Times New Roman" w:hint="default"/>
      </w:rPr>
    </w:lvl>
    <w:lvl w:ilvl="7" w:tplc="6CB6EC50" w:tentative="1">
      <w:start w:val="1"/>
      <w:numFmt w:val="bullet"/>
      <w:lvlText w:val="•"/>
      <w:lvlJc w:val="left"/>
      <w:pPr>
        <w:tabs>
          <w:tab w:val="num" w:pos="5760"/>
        </w:tabs>
        <w:ind w:left="5760" w:hanging="360"/>
      </w:pPr>
      <w:rPr>
        <w:rFonts w:ascii="Times New Roman" w:hAnsi="Times New Roman" w:hint="default"/>
      </w:rPr>
    </w:lvl>
    <w:lvl w:ilvl="8" w:tplc="5FF83A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3F4AD4"/>
    <w:multiLevelType w:val="hybridMultilevel"/>
    <w:tmpl w:val="C77C6904"/>
    <w:lvl w:ilvl="0" w:tplc="F98CF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39731EB"/>
    <w:multiLevelType w:val="hybridMultilevel"/>
    <w:tmpl w:val="837A55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12"/>
  </w:num>
  <w:num w:numId="2">
    <w:abstractNumId w:val="29"/>
  </w:num>
  <w:num w:numId="3">
    <w:abstractNumId w:val="9"/>
    <w:lvlOverride w:ilvl="0"/>
    <w:lvlOverride w:ilvl="1"/>
    <w:lvlOverride w:ilvl="2"/>
    <w:lvlOverride w:ilvl="3"/>
    <w:lvlOverride w:ilvl="4"/>
    <w:lvlOverride w:ilvl="5"/>
    <w:lvlOverride w:ilvl="6"/>
    <w:lvlOverride w:ilvl="7"/>
    <w:lvlOverride w:ilvl="8"/>
  </w:num>
  <w:num w:numId="4">
    <w:abstractNumId w:val="9"/>
  </w:num>
  <w:num w:numId="5">
    <w:abstractNumId w:val="21"/>
  </w:num>
  <w:num w:numId="6">
    <w:abstractNumId w:val="18"/>
  </w:num>
  <w:num w:numId="7">
    <w:abstractNumId w:val="7"/>
  </w:num>
  <w:num w:numId="8">
    <w:abstractNumId w:val="22"/>
  </w:num>
  <w:num w:numId="9">
    <w:abstractNumId w:val="30"/>
  </w:num>
  <w:num w:numId="10">
    <w:abstractNumId w:val="27"/>
  </w:num>
  <w:num w:numId="11">
    <w:abstractNumId w:val="28"/>
  </w:num>
  <w:num w:numId="12">
    <w:abstractNumId w:val="16"/>
  </w:num>
  <w:num w:numId="13">
    <w:abstractNumId w:val="14"/>
  </w:num>
  <w:num w:numId="14">
    <w:abstractNumId w:val="6"/>
  </w:num>
  <w:num w:numId="15">
    <w:abstractNumId w:val="15"/>
  </w:num>
  <w:num w:numId="16">
    <w:abstractNumId w:val="3"/>
  </w:num>
  <w:num w:numId="17">
    <w:abstractNumId w:val="17"/>
  </w:num>
  <w:num w:numId="18">
    <w:abstractNumId w:val="13"/>
  </w:num>
  <w:num w:numId="19">
    <w:abstractNumId w:val="19"/>
  </w:num>
  <w:num w:numId="20">
    <w:abstractNumId w:val="5"/>
  </w:num>
  <w:num w:numId="21">
    <w:abstractNumId w:val="1"/>
  </w:num>
  <w:num w:numId="22">
    <w:abstractNumId w:val="8"/>
  </w:num>
  <w:num w:numId="23">
    <w:abstractNumId w:val="10"/>
  </w:num>
  <w:num w:numId="24">
    <w:abstractNumId w:val="4"/>
  </w:num>
  <w:num w:numId="25">
    <w:abstractNumId w:val="20"/>
  </w:num>
  <w:num w:numId="26">
    <w:abstractNumId w:val="26"/>
  </w:num>
  <w:num w:numId="27">
    <w:abstractNumId w:val="25"/>
  </w:num>
  <w:num w:numId="28">
    <w:abstractNumId w:val="24"/>
  </w:num>
  <w:num w:numId="29">
    <w:abstractNumId w:val="0"/>
  </w:num>
  <w:num w:numId="30">
    <w:abstractNumId w:val="11"/>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55565"/>
    <w:rsid w:val="00076AF0"/>
    <w:rsid w:val="00077D7D"/>
    <w:rsid w:val="0008124C"/>
    <w:rsid w:val="000919A4"/>
    <w:rsid w:val="00095E14"/>
    <w:rsid w:val="000B1D80"/>
    <w:rsid w:val="000C5472"/>
    <w:rsid w:val="000C7486"/>
    <w:rsid w:val="000D2106"/>
    <w:rsid w:val="001024F9"/>
    <w:rsid w:val="00103059"/>
    <w:rsid w:val="001072BE"/>
    <w:rsid w:val="00111D61"/>
    <w:rsid w:val="00120352"/>
    <w:rsid w:val="00122B27"/>
    <w:rsid w:val="00135605"/>
    <w:rsid w:val="0013605E"/>
    <w:rsid w:val="001452B9"/>
    <w:rsid w:val="00150ADA"/>
    <w:rsid w:val="001666C9"/>
    <w:rsid w:val="00171F0A"/>
    <w:rsid w:val="00174A75"/>
    <w:rsid w:val="00186DED"/>
    <w:rsid w:val="0019057E"/>
    <w:rsid w:val="0019481D"/>
    <w:rsid w:val="001E0C07"/>
    <w:rsid w:val="001E0CAE"/>
    <w:rsid w:val="001E6D0D"/>
    <w:rsid w:val="001E6D91"/>
    <w:rsid w:val="00222C8D"/>
    <w:rsid w:val="0024648F"/>
    <w:rsid w:val="00275482"/>
    <w:rsid w:val="00276B4A"/>
    <w:rsid w:val="002A1E37"/>
    <w:rsid w:val="002A3546"/>
    <w:rsid w:val="002D6C2A"/>
    <w:rsid w:val="002F7362"/>
    <w:rsid w:val="00316624"/>
    <w:rsid w:val="00345ED1"/>
    <w:rsid w:val="003517D1"/>
    <w:rsid w:val="00371909"/>
    <w:rsid w:val="00375430"/>
    <w:rsid w:val="00381339"/>
    <w:rsid w:val="003946F6"/>
    <w:rsid w:val="00394FC7"/>
    <w:rsid w:val="003B21A0"/>
    <w:rsid w:val="003B39E5"/>
    <w:rsid w:val="003B4682"/>
    <w:rsid w:val="003B4E8B"/>
    <w:rsid w:val="003D1084"/>
    <w:rsid w:val="003D5692"/>
    <w:rsid w:val="003E3210"/>
    <w:rsid w:val="003F0395"/>
    <w:rsid w:val="003F3D74"/>
    <w:rsid w:val="004122D8"/>
    <w:rsid w:val="004204A6"/>
    <w:rsid w:val="00433234"/>
    <w:rsid w:val="00434318"/>
    <w:rsid w:val="00435988"/>
    <w:rsid w:val="00447686"/>
    <w:rsid w:val="00465E7A"/>
    <w:rsid w:val="004723E1"/>
    <w:rsid w:val="004729A1"/>
    <w:rsid w:val="00495409"/>
    <w:rsid w:val="004A1BA7"/>
    <w:rsid w:val="004A44A9"/>
    <w:rsid w:val="004B5E4A"/>
    <w:rsid w:val="004C7A99"/>
    <w:rsid w:val="004E29EC"/>
    <w:rsid w:val="004F6E2C"/>
    <w:rsid w:val="004F7FF8"/>
    <w:rsid w:val="00551CBB"/>
    <w:rsid w:val="005706D7"/>
    <w:rsid w:val="005D6080"/>
    <w:rsid w:val="005E4D59"/>
    <w:rsid w:val="005F044A"/>
    <w:rsid w:val="006026CA"/>
    <w:rsid w:val="006120FA"/>
    <w:rsid w:val="00613AEA"/>
    <w:rsid w:val="00625F7A"/>
    <w:rsid w:val="00627BFC"/>
    <w:rsid w:val="00636C49"/>
    <w:rsid w:val="0064721A"/>
    <w:rsid w:val="006505A3"/>
    <w:rsid w:val="006522B0"/>
    <w:rsid w:val="00656276"/>
    <w:rsid w:val="00656E18"/>
    <w:rsid w:val="006649B5"/>
    <w:rsid w:val="006675B7"/>
    <w:rsid w:val="00675A53"/>
    <w:rsid w:val="00676DB0"/>
    <w:rsid w:val="00684972"/>
    <w:rsid w:val="006A52FE"/>
    <w:rsid w:val="006C506B"/>
    <w:rsid w:val="006C73E5"/>
    <w:rsid w:val="006D20C2"/>
    <w:rsid w:val="006F3BEC"/>
    <w:rsid w:val="00700E9F"/>
    <w:rsid w:val="00711902"/>
    <w:rsid w:val="00745EBA"/>
    <w:rsid w:val="007473CC"/>
    <w:rsid w:val="00751118"/>
    <w:rsid w:val="007570D5"/>
    <w:rsid w:val="00764F36"/>
    <w:rsid w:val="00776A1E"/>
    <w:rsid w:val="007776C1"/>
    <w:rsid w:val="00787434"/>
    <w:rsid w:val="00791F46"/>
    <w:rsid w:val="007953C9"/>
    <w:rsid w:val="007B0BD5"/>
    <w:rsid w:val="007B77A0"/>
    <w:rsid w:val="007D055E"/>
    <w:rsid w:val="007D51B0"/>
    <w:rsid w:val="007E283B"/>
    <w:rsid w:val="007F08BB"/>
    <w:rsid w:val="007F4D9F"/>
    <w:rsid w:val="00800F82"/>
    <w:rsid w:val="0081418D"/>
    <w:rsid w:val="0081619D"/>
    <w:rsid w:val="00831541"/>
    <w:rsid w:val="0083265F"/>
    <w:rsid w:val="008429C1"/>
    <w:rsid w:val="00844874"/>
    <w:rsid w:val="00861BA0"/>
    <w:rsid w:val="008806DF"/>
    <w:rsid w:val="00885A0B"/>
    <w:rsid w:val="008C7A1F"/>
    <w:rsid w:val="008D1B09"/>
    <w:rsid w:val="008E2B93"/>
    <w:rsid w:val="00901671"/>
    <w:rsid w:val="00925A37"/>
    <w:rsid w:val="00932115"/>
    <w:rsid w:val="009323C7"/>
    <w:rsid w:val="009457CB"/>
    <w:rsid w:val="00975C55"/>
    <w:rsid w:val="00984D31"/>
    <w:rsid w:val="00993AD1"/>
    <w:rsid w:val="009A2867"/>
    <w:rsid w:val="009C6593"/>
    <w:rsid w:val="00A11322"/>
    <w:rsid w:val="00A273D0"/>
    <w:rsid w:val="00A35D56"/>
    <w:rsid w:val="00A40641"/>
    <w:rsid w:val="00A67758"/>
    <w:rsid w:val="00A774F0"/>
    <w:rsid w:val="00A778D9"/>
    <w:rsid w:val="00AA643D"/>
    <w:rsid w:val="00AE02C7"/>
    <w:rsid w:val="00AE3DB6"/>
    <w:rsid w:val="00B1446C"/>
    <w:rsid w:val="00B158D4"/>
    <w:rsid w:val="00B42EBA"/>
    <w:rsid w:val="00B75A42"/>
    <w:rsid w:val="00B852DB"/>
    <w:rsid w:val="00B9012B"/>
    <w:rsid w:val="00BB5600"/>
    <w:rsid w:val="00BC65BE"/>
    <w:rsid w:val="00BC7641"/>
    <w:rsid w:val="00BD1D1A"/>
    <w:rsid w:val="00BD2730"/>
    <w:rsid w:val="00BE0CCE"/>
    <w:rsid w:val="00C00762"/>
    <w:rsid w:val="00C06297"/>
    <w:rsid w:val="00C150C2"/>
    <w:rsid w:val="00C25383"/>
    <w:rsid w:val="00C318E8"/>
    <w:rsid w:val="00C41BB0"/>
    <w:rsid w:val="00C53612"/>
    <w:rsid w:val="00C61E67"/>
    <w:rsid w:val="00C73B2E"/>
    <w:rsid w:val="00C745CF"/>
    <w:rsid w:val="00C9734C"/>
    <w:rsid w:val="00CA1A42"/>
    <w:rsid w:val="00CA66F3"/>
    <w:rsid w:val="00CA6E04"/>
    <w:rsid w:val="00CB6D4C"/>
    <w:rsid w:val="00CC6AEE"/>
    <w:rsid w:val="00CC7970"/>
    <w:rsid w:val="00CD7951"/>
    <w:rsid w:val="00CF1935"/>
    <w:rsid w:val="00CF5AEE"/>
    <w:rsid w:val="00D07D9F"/>
    <w:rsid w:val="00D1373A"/>
    <w:rsid w:val="00D24249"/>
    <w:rsid w:val="00D577DA"/>
    <w:rsid w:val="00D8322B"/>
    <w:rsid w:val="00DA75A9"/>
    <w:rsid w:val="00DC65D3"/>
    <w:rsid w:val="00DD4206"/>
    <w:rsid w:val="00DD607E"/>
    <w:rsid w:val="00DD7F49"/>
    <w:rsid w:val="00E06C4E"/>
    <w:rsid w:val="00E11911"/>
    <w:rsid w:val="00E21039"/>
    <w:rsid w:val="00E22EA7"/>
    <w:rsid w:val="00E30E8A"/>
    <w:rsid w:val="00E43E03"/>
    <w:rsid w:val="00E5068D"/>
    <w:rsid w:val="00E51604"/>
    <w:rsid w:val="00E54EFA"/>
    <w:rsid w:val="00E56018"/>
    <w:rsid w:val="00E61A4F"/>
    <w:rsid w:val="00E94EE5"/>
    <w:rsid w:val="00EA2AE5"/>
    <w:rsid w:val="00EA5626"/>
    <w:rsid w:val="00EB1918"/>
    <w:rsid w:val="00EE3F9E"/>
    <w:rsid w:val="00F200DB"/>
    <w:rsid w:val="00F312A8"/>
    <w:rsid w:val="00F40239"/>
    <w:rsid w:val="00F44966"/>
    <w:rsid w:val="00F46392"/>
    <w:rsid w:val="00F63829"/>
    <w:rsid w:val="00F64807"/>
    <w:rsid w:val="00F73FA8"/>
    <w:rsid w:val="00F760C8"/>
    <w:rsid w:val="00F80F17"/>
    <w:rsid w:val="00F8734C"/>
    <w:rsid w:val="00FA763E"/>
    <w:rsid w:val="00FC1D2A"/>
    <w:rsid w:val="00FD3A52"/>
    <w:rsid w:val="00FD50C5"/>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8383120">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Proline</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2015-10-26T07:16:00Z</cp:lastPrinted>
  <dcterms:created xsi:type="dcterms:W3CDTF">2015-11-06T10:51:00Z</dcterms:created>
  <dcterms:modified xsi:type="dcterms:W3CDTF">2015-11-06T10:51:00Z</dcterms:modified>
</cp:coreProperties>
</file>