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5E647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14/10/2022</w:t>
      </w:r>
    </w:p>
    <w:p w:rsidR="006D7B63" w:rsidRPr="000016F3" w:rsidRDefault="005E647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38/2022</w:t>
      </w:r>
    </w:p>
    <w:p w:rsidR="00D1689E" w:rsidRDefault="005E647E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3692.  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C N Mkhonto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25783A" w:rsidRDefault="005E647E">
      <w:pPr>
        <w:spacing w:after="100" w:line="240" w:lineRule="auto"/>
        <w:ind w:left="72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5E647E" w:rsidRPr="005E647E" w:rsidRDefault="005E647E" w:rsidP="005E647E">
      <w:pPr>
        <w:pStyle w:val="ListParagraph"/>
        <w:numPr>
          <w:ilvl w:val="0"/>
          <w:numId w:val="3"/>
        </w:numPr>
        <w:spacing w:before="240" w:after="100" w:line="240" w:lineRule="auto"/>
        <w:ind w:right="3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E647E">
        <w:rPr>
          <w:rFonts w:ascii="Arial" w:eastAsia="Arial" w:hAnsi="Arial" w:cs="Arial"/>
          <w:sz w:val="24"/>
          <w:szCs w:val="24"/>
        </w:rPr>
        <w:t>In which year did her department stop issuing matric certificates to non-South Africans, (b) what is the total number of such certificates that have been withheld over the years and (c)(</w:t>
      </w:r>
      <w:proofErr w:type="spellStart"/>
      <w:r w:rsidRPr="005E647E">
        <w:rPr>
          <w:rFonts w:ascii="Arial" w:eastAsia="Arial" w:hAnsi="Arial" w:cs="Arial"/>
          <w:sz w:val="24"/>
          <w:szCs w:val="24"/>
        </w:rPr>
        <w:t>i</w:t>
      </w:r>
      <w:proofErr w:type="spellEnd"/>
      <w:r w:rsidRPr="005E647E">
        <w:rPr>
          <w:rFonts w:ascii="Arial" w:eastAsia="Arial" w:hAnsi="Arial" w:cs="Arial"/>
          <w:sz w:val="24"/>
          <w:szCs w:val="24"/>
        </w:rPr>
        <w:t>) on what date and (ii) how does her department plan to address the matter?</w:t>
      </w:r>
      <w:r w:rsidRPr="005E647E">
        <w:rPr>
          <w:rFonts w:ascii="Arial" w:eastAsia="Arial" w:hAnsi="Arial" w:cs="Arial"/>
          <w:b/>
          <w:bCs/>
          <w:sz w:val="24"/>
          <w:szCs w:val="24"/>
        </w:rPr>
        <w:t>       </w:t>
      </w:r>
    </w:p>
    <w:p w:rsidR="0025783A" w:rsidRPr="005E647E" w:rsidRDefault="005E647E" w:rsidP="005E647E">
      <w:pPr>
        <w:pStyle w:val="ListParagraph"/>
        <w:spacing w:before="240" w:after="100" w:line="240" w:lineRule="auto"/>
        <w:ind w:left="111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47E">
        <w:rPr>
          <w:rFonts w:ascii="Arial" w:eastAsia="Arial" w:hAnsi="Arial" w:cs="Arial"/>
          <w:b/>
          <w:bCs/>
          <w:sz w:val="24"/>
          <w:szCs w:val="24"/>
        </w:rPr>
        <w:t xml:space="preserve">                                                                                                     </w:t>
      </w:r>
      <w:r w:rsidRPr="005E647E">
        <w:rPr>
          <w:rFonts w:ascii="Arial" w:eastAsia="Arial" w:hAnsi="Arial" w:cs="Arial"/>
          <w:sz w:val="24"/>
          <w:szCs w:val="24"/>
        </w:rPr>
        <w:t>          </w:t>
      </w:r>
    </w:p>
    <w:p w:rsidR="006D7B63" w:rsidRDefault="005E647E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25783A" w:rsidRDefault="005E64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The Department of Basic Education is not responsible for the issuing of certificates. Certification is a competency of the Quality Assurance Council, </w:t>
      </w:r>
      <w:proofErr w:type="spellStart"/>
      <w:r>
        <w:rPr>
          <w:rFonts w:ascii="Arial" w:eastAsia="Arial" w:hAnsi="Arial" w:cs="Arial"/>
          <w:sz w:val="24"/>
          <w:szCs w:val="24"/>
        </w:rPr>
        <w:t>Umalusi</w:t>
      </w:r>
      <w:proofErr w:type="spellEnd"/>
      <w:r>
        <w:rPr>
          <w:rFonts w:ascii="Arial" w:eastAsia="Arial" w:hAnsi="Arial" w:cs="Arial"/>
          <w:sz w:val="24"/>
          <w:szCs w:val="24"/>
        </w:rPr>
        <w:t>. However, there has never been a distinction  between South African Citizens and Non-South Africans. All candidates that register for the National Senior Certificate (NSC) examination and satisfy the requirements of the NSC are issued with the certificate.   </w:t>
      </w:r>
    </w:p>
    <w:p w:rsidR="0025783A" w:rsidRDefault="005E647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Zero</w:t>
      </w:r>
    </w:p>
    <w:p w:rsidR="0025783A" w:rsidRDefault="005E647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None</w:t>
      </w:r>
    </w:p>
    <w:p w:rsidR="0025783A" w:rsidRDefault="005E647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 (ii) The matter does not have to be addressed as it is non-existent    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147B1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27" w:rsidRDefault="00645F27">
      <w:pPr>
        <w:spacing w:after="0" w:line="240" w:lineRule="auto"/>
      </w:pPr>
      <w:r>
        <w:separator/>
      </w:r>
    </w:p>
  </w:endnote>
  <w:endnote w:type="continuationSeparator" w:id="0">
    <w:p w:rsidR="00645F27" w:rsidRDefault="0064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27" w:rsidRDefault="00645F27">
      <w:pPr>
        <w:spacing w:after="0" w:line="240" w:lineRule="auto"/>
      </w:pPr>
      <w:r>
        <w:separator/>
      </w:r>
    </w:p>
  </w:footnote>
  <w:footnote w:type="continuationSeparator" w:id="0">
    <w:p w:rsidR="00645F27" w:rsidRDefault="0064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5E647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5E647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5E647E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3692.  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29B8"/>
    <w:multiLevelType w:val="hybridMultilevel"/>
    <w:tmpl w:val="FB5465A6"/>
    <w:lvl w:ilvl="0" w:tplc="91E446E4">
      <w:start w:val="1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193CBE"/>
    <w:multiLevelType w:val="hybridMultilevel"/>
    <w:tmpl w:val="8CDEA814"/>
    <w:lvl w:ilvl="0" w:tplc="CA6C0BB4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5922DA92" w:tentative="1">
      <w:start w:val="1"/>
      <w:numFmt w:val="lowerLetter"/>
      <w:lvlText w:val="%2."/>
      <w:lvlJc w:val="left"/>
      <w:pPr>
        <w:ind w:left="1800" w:hanging="360"/>
      </w:pPr>
    </w:lvl>
    <w:lvl w:ilvl="2" w:tplc="D0922734" w:tentative="1">
      <w:start w:val="1"/>
      <w:numFmt w:val="lowerRoman"/>
      <w:lvlText w:val="%3."/>
      <w:lvlJc w:val="right"/>
      <w:pPr>
        <w:ind w:left="2520" w:hanging="180"/>
      </w:pPr>
    </w:lvl>
    <w:lvl w:ilvl="3" w:tplc="3D8A6982" w:tentative="1">
      <w:start w:val="1"/>
      <w:numFmt w:val="decimal"/>
      <w:lvlText w:val="%4."/>
      <w:lvlJc w:val="left"/>
      <w:pPr>
        <w:ind w:left="3240" w:hanging="360"/>
      </w:pPr>
    </w:lvl>
    <w:lvl w:ilvl="4" w:tplc="28EC30DE" w:tentative="1">
      <w:start w:val="1"/>
      <w:numFmt w:val="lowerLetter"/>
      <w:lvlText w:val="%5."/>
      <w:lvlJc w:val="left"/>
      <w:pPr>
        <w:ind w:left="3960" w:hanging="360"/>
      </w:pPr>
    </w:lvl>
    <w:lvl w:ilvl="5" w:tplc="2786B83C" w:tentative="1">
      <w:start w:val="1"/>
      <w:numFmt w:val="lowerRoman"/>
      <w:lvlText w:val="%6."/>
      <w:lvlJc w:val="right"/>
      <w:pPr>
        <w:ind w:left="4680" w:hanging="180"/>
      </w:pPr>
    </w:lvl>
    <w:lvl w:ilvl="6" w:tplc="69E61A2A" w:tentative="1">
      <w:start w:val="1"/>
      <w:numFmt w:val="decimal"/>
      <w:lvlText w:val="%7."/>
      <w:lvlJc w:val="left"/>
      <w:pPr>
        <w:ind w:left="5400" w:hanging="360"/>
      </w:pPr>
    </w:lvl>
    <w:lvl w:ilvl="7" w:tplc="02FA9EA4" w:tentative="1">
      <w:start w:val="1"/>
      <w:numFmt w:val="lowerLetter"/>
      <w:lvlText w:val="%8."/>
      <w:lvlJc w:val="left"/>
      <w:pPr>
        <w:ind w:left="6120" w:hanging="360"/>
      </w:pPr>
    </w:lvl>
    <w:lvl w:ilvl="8" w:tplc="8D404F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02B8E"/>
    <w:multiLevelType w:val="hybridMultilevel"/>
    <w:tmpl w:val="8B24878A"/>
    <w:lvl w:ilvl="0" w:tplc="334C57C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AA84212A" w:tentative="1">
      <w:start w:val="1"/>
      <w:numFmt w:val="lowerLetter"/>
      <w:lvlText w:val="%2."/>
      <w:lvlJc w:val="left"/>
      <w:pPr>
        <w:ind w:left="1506" w:hanging="360"/>
      </w:pPr>
    </w:lvl>
    <w:lvl w:ilvl="2" w:tplc="8968F032" w:tentative="1">
      <w:start w:val="1"/>
      <w:numFmt w:val="lowerRoman"/>
      <w:lvlText w:val="%3."/>
      <w:lvlJc w:val="right"/>
      <w:pPr>
        <w:ind w:left="2226" w:hanging="180"/>
      </w:pPr>
    </w:lvl>
    <w:lvl w:ilvl="3" w:tplc="5A20DF58" w:tentative="1">
      <w:start w:val="1"/>
      <w:numFmt w:val="decimal"/>
      <w:lvlText w:val="%4."/>
      <w:lvlJc w:val="left"/>
      <w:pPr>
        <w:ind w:left="2946" w:hanging="360"/>
      </w:pPr>
    </w:lvl>
    <w:lvl w:ilvl="4" w:tplc="E6FA8B5E" w:tentative="1">
      <w:start w:val="1"/>
      <w:numFmt w:val="lowerLetter"/>
      <w:lvlText w:val="%5."/>
      <w:lvlJc w:val="left"/>
      <w:pPr>
        <w:ind w:left="3666" w:hanging="360"/>
      </w:pPr>
    </w:lvl>
    <w:lvl w:ilvl="5" w:tplc="07B8880A" w:tentative="1">
      <w:start w:val="1"/>
      <w:numFmt w:val="lowerRoman"/>
      <w:lvlText w:val="%6."/>
      <w:lvlJc w:val="right"/>
      <w:pPr>
        <w:ind w:left="4386" w:hanging="180"/>
      </w:pPr>
    </w:lvl>
    <w:lvl w:ilvl="6" w:tplc="564AB38C" w:tentative="1">
      <w:start w:val="1"/>
      <w:numFmt w:val="decimal"/>
      <w:lvlText w:val="%7."/>
      <w:lvlJc w:val="left"/>
      <w:pPr>
        <w:ind w:left="5106" w:hanging="360"/>
      </w:pPr>
    </w:lvl>
    <w:lvl w:ilvl="7" w:tplc="A8BE3092" w:tentative="1">
      <w:start w:val="1"/>
      <w:numFmt w:val="lowerLetter"/>
      <w:lvlText w:val="%8."/>
      <w:lvlJc w:val="left"/>
      <w:pPr>
        <w:ind w:left="5826" w:hanging="360"/>
      </w:pPr>
    </w:lvl>
    <w:lvl w:ilvl="8" w:tplc="A6C8C402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47B13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5783A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5E647E"/>
    <w:rsid w:val="00607436"/>
    <w:rsid w:val="00612F44"/>
    <w:rsid w:val="00613631"/>
    <w:rsid w:val="00615A3B"/>
    <w:rsid w:val="00623315"/>
    <w:rsid w:val="00624A23"/>
    <w:rsid w:val="00645F27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28E0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8DEF6-9EA3-466B-9438-A4C31C4F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2022-10-26T09:20:00Z</dcterms:created>
  <dcterms:modified xsi:type="dcterms:W3CDTF">2022-10-26T09:20:00Z</dcterms:modified>
</cp:coreProperties>
</file>