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01" w:rsidRPr="00090401" w:rsidRDefault="00090401" w:rsidP="00090401">
      <w:pPr>
        <w:pStyle w:val="Heading1"/>
        <w:jc w:val="center"/>
        <w:rPr>
          <w:sz w:val="22"/>
          <w:szCs w:val="22"/>
          <w:u w:val="single"/>
        </w:rPr>
      </w:pPr>
      <w:r w:rsidRPr="00090401">
        <w:rPr>
          <w:sz w:val="22"/>
          <w:szCs w:val="22"/>
          <w:u w:val="single"/>
        </w:rPr>
        <w:t>NATIONAL ASSEMBLY</w:t>
      </w:r>
    </w:p>
    <w:p w:rsidR="00090401" w:rsidRPr="00090401" w:rsidRDefault="00090401" w:rsidP="00090401">
      <w:pPr>
        <w:jc w:val="both"/>
        <w:rPr>
          <w:rFonts w:ascii="Arial" w:hAnsi="Arial" w:cs="Arial"/>
          <w:b/>
          <w:u w:val="single"/>
        </w:rPr>
      </w:pPr>
    </w:p>
    <w:p w:rsidR="00090401" w:rsidRPr="00090401" w:rsidRDefault="00090401" w:rsidP="00090401">
      <w:pPr>
        <w:pStyle w:val="BodyText"/>
        <w:rPr>
          <w:b/>
          <w:bCs/>
          <w:szCs w:val="22"/>
          <w:u w:val="single"/>
        </w:rPr>
      </w:pPr>
      <w:r w:rsidRPr="00090401">
        <w:rPr>
          <w:b/>
          <w:bCs/>
          <w:szCs w:val="22"/>
          <w:u w:val="single"/>
        </w:rPr>
        <w:t>FOR WRITTEN REPLY</w:t>
      </w:r>
    </w:p>
    <w:p w:rsidR="00090401" w:rsidRPr="00090401" w:rsidRDefault="00090401" w:rsidP="00090401">
      <w:pPr>
        <w:pStyle w:val="BodyText"/>
        <w:rPr>
          <w:b/>
          <w:bCs/>
          <w:szCs w:val="22"/>
          <w:u w:val="single"/>
        </w:rPr>
      </w:pPr>
    </w:p>
    <w:p w:rsidR="00090401" w:rsidRPr="00090401" w:rsidRDefault="00090401" w:rsidP="00090401">
      <w:pPr>
        <w:pStyle w:val="BodyText"/>
        <w:rPr>
          <w:b/>
          <w:bCs/>
          <w:szCs w:val="22"/>
          <w:u w:val="single"/>
        </w:rPr>
      </w:pPr>
      <w:r w:rsidRPr="00090401">
        <w:rPr>
          <w:b/>
          <w:bCs/>
          <w:szCs w:val="22"/>
          <w:u w:val="single"/>
        </w:rPr>
        <w:t>QUESTION NO. 3681</w:t>
      </w:r>
    </w:p>
    <w:p w:rsidR="00090401" w:rsidRPr="00090401" w:rsidRDefault="00090401" w:rsidP="00090401">
      <w:pPr>
        <w:pStyle w:val="BodyText"/>
        <w:rPr>
          <w:b/>
          <w:bCs/>
          <w:szCs w:val="22"/>
          <w:u w:val="single"/>
        </w:rPr>
      </w:pPr>
    </w:p>
    <w:p w:rsidR="00090401" w:rsidRPr="00090401" w:rsidRDefault="00090401" w:rsidP="00090401">
      <w:pPr>
        <w:pStyle w:val="BodyText"/>
        <w:rPr>
          <w:b/>
          <w:bCs/>
          <w:szCs w:val="22"/>
          <w:u w:val="single"/>
        </w:rPr>
      </w:pPr>
      <w:r w:rsidRPr="00090401">
        <w:rPr>
          <w:b/>
          <w:bCs/>
          <w:szCs w:val="22"/>
          <w:u w:val="single"/>
        </w:rPr>
        <w:t xml:space="preserve">DATE OF PUBLICATION IN INTERNAL QUESTION PAPER: 10 NOVEMBER 2017   </w:t>
      </w:r>
    </w:p>
    <w:p w:rsidR="00090401" w:rsidRPr="00090401" w:rsidRDefault="00090401" w:rsidP="00090401">
      <w:pPr>
        <w:spacing w:after="240"/>
        <w:rPr>
          <w:rFonts w:ascii="Arial" w:hAnsi="Arial" w:cs="Arial"/>
          <w:b/>
          <w:bCs/>
          <w:u w:val="single"/>
        </w:rPr>
      </w:pPr>
      <w:r w:rsidRPr="00090401">
        <w:rPr>
          <w:rFonts w:ascii="Arial" w:hAnsi="Arial" w:cs="Arial"/>
          <w:b/>
          <w:bCs/>
          <w:u w:val="single"/>
        </w:rPr>
        <w:t>(INTERNAL QUESTION PAPER NO. 42)</w:t>
      </w:r>
    </w:p>
    <w:p w:rsidR="00090401" w:rsidRPr="00090401" w:rsidRDefault="00090401" w:rsidP="00090401">
      <w:pPr>
        <w:spacing w:before="100" w:beforeAutospacing="1" w:after="100" w:afterAutospacing="1"/>
        <w:ind w:left="851" w:hanging="851"/>
        <w:rPr>
          <w:rFonts w:ascii="Arial" w:hAnsi="Arial" w:cs="Arial"/>
          <w:b/>
          <w:noProof/>
          <w:u w:val="single"/>
          <w:lang w:val="af-ZA"/>
        </w:rPr>
      </w:pPr>
      <w:r w:rsidRPr="00090401">
        <w:rPr>
          <w:rFonts w:ascii="Arial" w:hAnsi="Arial" w:cs="Arial"/>
          <w:b/>
          <w:noProof/>
          <w:u w:val="single"/>
          <w:lang w:val="af-ZA"/>
        </w:rPr>
        <w:t>Ms S P Kopane (DA) to ask the Minister of Health:</w:t>
      </w:r>
    </w:p>
    <w:p w:rsidR="00090401" w:rsidRPr="00090401" w:rsidRDefault="00090401" w:rsidP="00090401">
      <w:pPr>
        <w:spacing w:before="100" w:beforeAutospacing="1" w:after="100" w:afterAutospacing="1"/>
        <w:jc w:val="both"/>
        <w:rPr>
          <w:rFonts w:ascii="Arial" w:hAnsi="Arial" w:cs="Arial"/>
          <w:noProof/>
          <w:lang w:val="af-ZA"/>
        </w:rPr>
      </w:pPr>
      <w:r w:rsidRPr="00090401">
        <w:rPr>
          <w:rFonts w:ascii="Arial" w:hAnsi="Arial" w:cs="Arial"/>
        </w:rPr>
        <w:t xml:space="preserve">(a) What number of health professionals were reported to the Health Professions Council of South Africa (i) in each of the past three financial years and (ii) since 1 April 2017, (b) what are the details of each health professional’s designation, (c) what breach was the health professional reported for in each case, (d) what was the outcome of each completed case, (e) </w:t>
      </w:r>
      <w:r w:rsidRPr="00090401">
        <w:rPr>
          <w:rFonts w:ascii="Arial" w:hAnsi="Arial" w:cs="Arial"/>
          <w:noProof/>
          <w:lang w:val="af-ZA"/>
        </w:rPr>
        <w:t>what number of</w:t>
      </w:r>
      <w:r w:rsidRPr="00090401">
        <w:rPr>
          <w:rFonts w:ascii="Arial" w:hAnsi="Arial" w:cs="Arial"/>
        </w:rPr>
        <w:t xml:space="preserve"> health professionals were suspended and (f) what number of memberships were terminated</w:t>
      </w:r>
      <w:r w:rsidRPr="00090401">
        <w:rPr>
          <w:rFonts w:ascii="Arial" w:hAnsi="Arial" w:cs="Arial"/>
          <w:noProof/>
          <w:lang w:val="af-ZA"/>
        </w:rPr>
        <w:t>?</w:t>
      </w:r>
    </w:p>
    <w:p w:rsidR="00090401" w:rsidRPr="00090401" w:rsidRDefault="00090401" w:rsidP="00090401">
      <w:pPr>
        <w:pStyle w:val="Heading6"/>
        <w:jc w:val="right"/>
        <w:rPr>
          <w:rFonts w:ascii="Arial" w:hAnsi="Arial" w:cs="Arial"/>
          <w:b/>
          <w:i w:val="0"/>
          <w:sz w:val="12"/>
          <w:szCs w:val="12"/>
          <w:u w:val="single"/>
        </w:rPr>
      </w:pPr>
      <w:r w:rsidRPr="00090401">
        <w:rPr>
          <w:rFonts w:ascii="Arial" w:hAnsi="Arial" w:cs="Arial"/>
          <w:b/>
          <w:i w:val="0"/>
          <w:color w:val="000000"/>
          <w:sz w:val="12"/>
          <w:szCs w:val="12"/>
        </w:rPr>
        <w:t xml:space="preserve">NW4112E </w:t>
      </w:r>
    </w:p>
    <w:p w:rsidR="00090401" w:rsidRPr="00090401" w:rsidRDefault="00090401" w:rsidP="00090401">
      <w:pPr>
        <w:rPr>
          <w:rFonts w:ascii="Arial" w:hAnsi="Arial" w:cs="Arial"/>
          <w:b/>
          <w:bCs/>
          <w:u w:val="single"/>
          <w:lang w:val="en-US"/>
        </w:rPr>
      </w:pPr>
      <w:r w:rsidRPr="00090401">
        <w:rPr>
          <w:rFonts w:ascii="Arial" w:hAnsi="Arial" w:cs="Arial"/>
          <w:b/>
          <w:bCs/>
          <w:u w:val="single"/>
          <w:lang w:val="en-US"/>
        </w:rPr>
        <w:t>REPLY:</w:t>
      </w:r>
    </w:p>
    <w:p w:rsidR="00090401" w:rsidRPr="00090401" w:rsidRDefault="00090401" w:rsidP="00090401">
      <w:pPr>
        <w:spacing w:after="100"/>
        <w:ind w:hanging="850"/>
        <w:jc w:val="both"/>
        <w:rPr>
          <w:rFonts w:ascii="Arial" w:hAnsi="Arial" w:cs="Arial"/>
        </w:rPr>
      </w:pPr>
      <w:r w:rsidRPr="00090401">
        <w:rPr>
          <w:rFonts w:ascii="Arial" w:hAnsi="Arial" w:cs="Arial"/>
          <w:b/>
        </w:rPr>
        <w:tab/>
      </w:r>
      <w:r w:rsidRPr="00090401">
        <w:rPr>
          <w:rFonts w:ascii="Arial" w:hAnsi="Arial" w:cs="Arial"/>
        </w:rPr>
        <w:t>The response is as follows, according to the Health Professions Council of South Africa (HPCSA):</w:t>
      </w:r>
    </w:p>
    <w:p w:rsidR="00090401" w:rsidRPr="00090401" w:rsidRDefault="00090401" w:rsidP="00090401">
      <w:pPr>
        <w:tabs>
          <w:tab w:val="left" w:pos="0"/>
          <w:tab w:val="left" w:pos="709"/>
          <w:tab w:val="left" w:pos="1418"/>
        </w:tabs>
        <w:spacing w:after="100"/>
        <w:ind w:left="1418" w:hanging="1418"/>
        <w:jc w:val="both"/>
        <w:rPr>
          <w:rFonts w:ascii="Arial" w:hAnsi="Arial" w:cs="Arial"/>
        </w:rPr>
      </w:pPr>
      <w:r w:rsidRPr="00090401">
        <w:rPr>
          <w:rFonts w:ascii="Arial" w:hAnsi="Arial" w:cs="Arial"/>
        </w:rPr>
        <w:t>(a)</w:t>
      </w:r>
      <w:r w:rsidRPr="00090401">
        <w:rPr>
          <w:rFonts w:ascii="Arial" w:hAnsi="Arial" w:cs="Arial"/>
        </w:rPr>
        <w:tab/>
        <w:t>(i)</w:t>
      </w:r>
      <w:r w:rsidRPr="00090401">
        <w:rPr>
          <w:rFonts w:ascii="Arial" w:hAnsi="Arial" w:cs="Arial"/>
        </w:rPr>
        <w:tab/>
        <w:t>The number of health professionals reported to the Health Professions Council of South Africa (HPCSA) in each of the past three financial years is as follows:</w:t>
      </w:r>
    </w:p>
    <w:p w:rsidR="00090401" w:rsidRPr="00090401" w:rsidRDefault="00090401" w:rsidP="00090401">
      <w:pPr>
        <w:pStyle w:val="Default"/>
        <w:numPr>
          <w:ilvl w:val="0"/>
          <w:numId w:val="7"/>
        </w:numPr>
        <w:ind w:firstLine="338"/>
        <w:rPr>
          <w:bCs/>
          <w:sz w:val="22"/>
          <w:szCs w:val="22"/>
        </w:rPr>
      </w:pPr>
      <w:r w:rsidRPr="00090401">
        <w:rPr>
          <w:bCs/>
          <w:sz w:val="22"/>
          <w:szCs w:val="22"/>
        </w:rPr>
        <w:t>2014/2015: 1 756</w:t>
      </w:r>
    </w:p>
    <w:p w:rsidR="00090401" w:rsidRPr="00090401" w:rsidRDefault="00090401" w:rsidP="00090401">
      <w:pPr>
        <w:pStyle w:val="Default"/>
        <w:numPr>
          <w:ilvl w:val="0"/>
          <w:numId w:val="7"/>
        </w:numPr>
        <w:ind w:firstLine="338"/>
        <w:rPr>
          <w:bCs/>
          <w:sz w:val="22"/>
          <w:szCs w:val="22"/>
        </w:rPr>
      </w:pPr>
      <w:r w:rsidRPr="00090401">
        <w:rPr>
          <w:bCs/>
          <w:sz w:val="22"/>
          <w:szCs w:val="22"/>
        </w:rPr>
        <w:t>2015/2016: 1 795</w:t>
      </w:r>
    </w:p>
    <w:p w:rsidR="00090401" w:rsidRPr="00090401" w:rsidRDefault="00090401" w:rsidP="00090401">
      <w:pPr>
        <w:pStyle w:val="Default"/>
        <w:numPr>
          <w:ilvl w:val="0"/>
          <w:numId w:val="7"/>
        </w:numPr>
        <w:ind w:firstLine="338"/>
        <w:rPr>
          <w:bCs/>
          <w:sz w:val="22"/>
          <w:szCs w:val="22"/>
        </w:rPr>
      </w:pPr>
      <w:r w:rsidRPr="00090401">
        <w:rPr>
          <w:bCs/>
          <w:sz w:val="22"/>
          <w:szCs w:val="22"/>
        </w:rPr>
        <w:t>2016/2017: 1 163</w:t>
      </w:r>
    </w:p>
    <w:p w:rsidR="00090401" w:rsidRPr="00090401" w:rsidRDefault="00090401" w:rsidP="00090401">
      <w:pPr>
        <w:pStyle w:val="Default"/>
        <w:rPr>
          <w:sz w:val="22"/>
          <w:szCs w:val="22"/>
          <w:lang w:val="en-GB"/>
        </w:rPr>
      </w:pPr>
    </w:p>
    <w:p w:rsidR="00B26686" w:rsidRPr="00090401" w:rsidRDefault="00090401" w:rsidP="00090401">
      <w:pPr>
        <w:pStyle w:val="Default"/>
        <w:tabs>
          <w:tab w:val="left" w:pos="709"/>
        </w:tabs>
        <w:ind w:left="1418" w:hanging="1418"/>
        <w:rPr>
          <w:sz w:val="22"/>
          <w:szCs w:val="22"/>
          <w:lang w:val="en-GB"/>
        </w:rPr>
      </w:pPr>
      <w:r w:rsidRPr="00090401">
        <w:rPr>
          <w:sz w:val="22"/>
          <w:szCs w:val="22"/>
          <w:lang w:val="en-GB"/>
        </w:rPr>
        <w:tab/>
        <w:t>(ii)</w:t>
      </w:r>
      <w:r w:rsidRPr="00090401">
        <w:rPr>
          <w:sz w:val="22"/>
          <w:szCs w:val="22"/>
          <w:lang w:val="en-GB"/>
        </w:rPr>
        <w:tab/>
        <w:t xml:space="preserve">The number of health professional reported to the HPCSA for the period </w:t>
      </w:r>
      <w:r w:rsidRPr="00090401">
        <w:rPr>
          <w:bCs/>
          <w:sz w:val="22"/>
          <w:szCs w:val="22"/>
        </w:rPr>
        <w:t xml:space="preserve">01 April 2017 – to date is 94. </w:t>
      </w:r>
      <w:r w:rsidR="00B26686" w:rsidRPr="00E825A7">
        <w:rPr>
          <w:bCs/>
          <w:sz w:val="22"/>
          <w:szCs w:val="22"/>
        </w:rPr>
        <w:t xml:space="preserve"> </w:t>
      </w:r>
    </w:p>
    <w:p w:rsidR="00503B69" w:rsidRDefault="00503B69" w:rsidP="00BD7034">
      <w:pPr>
        <w:pStyle w:val="Default"/>
        <w:jc w:val="both"/>
        <w:rPr>
          <w:bCs/>
          <w:sz w:val="22"/>
          <w:szCs w:val="22"/>
        </w:rPr>
      </w:pPr>
    </w:p>
    <w:p w:rsidR="00503B69" w:rsidRPr="00E825A7" w:rsidRDefault="00503B69" w:rsidP="00853EF3">
      <w:pPr>
        <w:pStyle w:val="Default"/>
        <w:numPr>
          <w:ilvl w:val="0"/>
          <w:numId w:val="11"/>
        </w:numPr>
        <w:jc w:val="both"/>
        <w:rPr>
          <w:bCs/>
          <w:sz w:val="22"/>
          <w:szCs w:val="22"/>
        </w:rPr>
      </w:pPr>
      <w:r>
        <w:rPr>
          <w:bCs/>
          <w:sz w:val="22"/>
          <w:szCs w:val="22"/>
        </w:rPr>
        <w:t>Details of each health professional’s designation: 4133</w:t>
      </w:r>
      <w:r w:rsidR="001C4CA4">
        <w:rPr>
          <w:bCs/>
          <w:sz w:val="22"/>
          <w:szCs w:val="22"/>
        </w:rPr>
        <w:t xml:space="preserve"> = </w:t>
      </w:r>
      <w:r>
        <w:rPr>
          <w:bCs/>
          <w:sz w:val="22"/>
          <w:szCs w:val="22"/>
        </w:rPr>
        <w:t>Medical practitioners and Dentists</w:t>
      </w:r>
    </w:p>
    <w:tbl>
      <w:tblPr>
        <w:tblStyle w:val="TableGrid"/>
        <w:tblW w:w="9611" w:type="dxa"/>
        <w:tblInd w:w="-289" w:type="dxa"/>
        <w:tblLook w:val="04A0"/>
      </w:tblPr>
      <w:tblGrid>
        <w:gridCol w:w="3828"/>
        <w:gridCol w:w="5783"/>
      </w:tblGrid>
      <w:tr w:rsidR="00BD7034" w:rsidRPr="00CC78C5" w:rsidTr="00090401">
        <w:trPr>
          <w:trHeight w:val="417"/>
          <w:tblHeader/>
        </w:trPr>
        <w:tc>
          <w:tcPr>
            <w:tcW w:w="3828" w:type="dxa"/>
            <w:shd w:val="clear" w:color="auto" w:fill="D9D9D9" w:themeFill="background1" w:themeFillShade="D9"/>
          </w:tcPr>
          <w:p w:rsidR="00BD7034" w:rsidRPr="008304ED" w:rsidRDefault="00BD7034" w:rsidP="00BD7034">
            <w:pPr>
              <w:pStyle w:val="ListParagraph"/>
              <w:ind w:left="0"/>
              <w:jc w:val="both"/>
              <w:rPr>
                <w:rFonts w:ascii="Arial" w:hAnsi="Arial" w:cs="Arial"/>
                <w:b/>
                <w:lang w:val="en-GB"/>
              </w:rPr>
            </w:pPr>
            <w:r w:rsidRPr="008304ED">
              <w:rPr>
                <w:rFonts w:ascii="Arial" w:hAnsi="Arial" w:cs="Arial"/>
                <w:b/>
                <w:lang w:val="en-GB"/>
              </w:rPr>
              <w:t>(c) breach of health professional reported in each case</w:t>
            </w:r>
          </w:p>
        </w:tc>
        <w:tc>
          <w:tcPr>
            <w:tcW w:w="5783" w:type="dxa"/>
            <w:shd w:val="clear" w:color="auto" w:fill="D9D9D9" w:themeFill="background1" w:themeFillShade="D9"/>
          </w:tcPr>
          <w:p w:rsidR="00BD7034" w:rsidRPr="008304ED" w:rsidRDefault="00BD7034" w:rsidP="00F03226">
            <w:pPr>
              <w:pStyle w:val="ListParagraph"/>
              <w:ind w:left="0"/>
              <w:rPr>
                <w:rFonts w:ascii="Arial" w:hAnsi="Arial" w:cs="Arial"/>
                <w:b/>
                <w:lang w:val="en-GB"/>
              </w:rPr>
            </w:pPr>
            <w:r w:rsidRPr="008304ED">
              <w:rPr>
                <w:rFonts w:ascii="Arial" w:hAnsi="Arial" w:cs="Arial"/>
                <w:b/>
                <w:lang w:val="en-GB"/>
              </w:rPr>
              <w:t>(d) the outcome of each completed case</w:t>
            </w:r>
          </w:p>
          <w:p w:rsidR="00BD7034" w:rsidRPr="008304ED" w:rsidRDefault="00BD7034" w:rsidP="00E825A7">
            <w:pPr>
              <w:pStyle w:val="ListParagraph"/>
              <w:jc w:val="both"/>
              <w:rPr>
                <w:rFonts w:ascii="Arial" w:hAnsi="Arial" w:cs="Arial"/>
                <w:b/>
                <w:lang w:val="en-GB"/>
              </w:rPr>
            </w:pPr>
          </w:p>
        </w:tc>
      </w:tr>
      <w:tr w:rsidR="00BD7034" w:rsidRPr="00CC78C5" w:rsidTr="00090401">
        <w:trPr>
          <w:trHeight w:val="299"/>
        </w:trPr>
        <w:tc>
          <w:tcPr>
            <w:tcW w:w="3828" w:type="dxa"/>
          </w:tcPr>
          <w:p w:rsidR="00BD7034" w:rsidRPr="00CC78C5" w:rsidRDefault="00BD7034" w:rsidP="00F03226">
            <w:pPr>
              <w:pStyle w:val="ListParagraph"/>
              <w:ind w:left="0"/>
              <w:jc w:val="both"/>
              <w:rPr>
                <w:rFonts w:ascii="Arial" w:hAnsi="Arial" w:cs="Arial"/>
                <w:color w:val="FF0000"/>
                <w:lang w:val="en-GB"/>
              </w:rPr>
            </w:pPr>
            <w:r w:rsidRPr="00CC78C5">
              <w:rPr>
                <w:rFonts w:ascii="Arial" w:hAnsi="Arial" w:cs="Arial"/>
                <w:lang w:val="en-GB"/>
              </w:rPr>
              <w:t xml:space="preserve">02 = abortion </w:t>
            </w:r>
          </w:p>
        </w:tc>
        <w:tc>
          <w:tcPr>
            <w:tcW w:w="5783" w:type="dxa"/>
          </w:tcPr>
          <w:p w:rsidR="00BD7034" w:rsidRPr="00CC78C5" w:rsidRDefault="00BD7034" w:rsidP="00F03226">
            <w:pPr>
              <w:pStyle w:val="ListParagraph"/>
              <w:ind w:left="0"/>
              <w:rPr>
                <w:rFonts w:ascii="Arial" w:hAnsi="Arial" w:cs="Arial"/>
                <w:color w:val="FF0000"/>
                <w:lang w:val="en-GB"/>
              </w:rPr>
            </w:pPr>
            <w:r w:rsidRPr="00CC78C5">
              <w:rPr>
                <w:rFonts w:ascii="Arial" w:hAnsi="Arial" w:cs="Arial"/>
                <w:lang w:val="en-GB"/>
              </w:rPr>
              <w:t>02 = no evidence of unprofessional conduct</w:t>
            </w:r>
          </w:p>
        </w:tc>
      </w:tr>
      <w:tr w:rsidR="00BD7034" w:rsidRPr="00CC78C5" w:rsidTr="00090401">
        <w:trPr>
          <w:trHeight w:val="261"/>
        </w:trPr>
        <w:tc>
          <w:tcPr>
            <w:tcW w:w="3828" w:type="dxa"/>
            <w:vMerge w:val="restart"/>
          </w:tcPr>
          <w:p w:rsidR="00BD7034" w:rsidRPr="00CC78C5" w:rsidRDefault="00BD7034" w:rsidP="00F03226">
            <w:pPr>
              <w:pStyle w:val="ListParagraph"/>
              <w:ind w:left="0"/>
              <w:jc w:val="both"/>
              <w:rPr>
                <w:rFonts w:ascii="Arial" w:hAnsi="Arial" w:cs="Arial"/>
                <w:lang w:val="en-GB"/>
              </w:rPr>
            </w:pPr>
            <w:r w:rsidRPr="00CC78C5">
              <w:rPr>
                <w:rFonts w:ascii="Arial" w:hAnsi="Arial" w:cs="Arial"/>
                <w:lang w:val="en-GB"/>
              </w:rPr>
              <w:t>405 = incorrect accounts</w:t>
            </w:r>
          </w:p>
        </w:tc>
        <w:tc>
          <w:tcPr>
            <w:tcW w:w="5783" w:type="dxa"/>
          </w:tcPr>
          <w:p w:rsidR="00BD7034" w:rsidRPr="00CC78C5" w:rsidRDefault="00BD7034" w:rsidP="00F03226">
            <w:pPr>
              <w:pStyle w:val="ListParagraph"/>
              <w:ind w:left="0"/>
              <w:jc w:val="both"/>
              <w:rPr>
                <w:rFonts w:ascii="Arial" w:hAnsi="Arial" w:cs="Arial"/>
                <w:lang w:val="en-GB"/>
              </w:rPr>
            </w:pPr>
            <w:r w:rsidRPr="00CC78C5">
              <w:rPr>
                <w:rFonts w:ascii="Arial" w:hAnsi="Arial" w:cs="Arial"/>
                <w:lang w:val="en-GB"/>
              </w:rPr>
              <w:t>11 = withdrawn</w:t>
            </w:r>
          </w:p>
        </w:tc>
      </w:tr>
      <w:tr w:rsidR="00BD7034" w:rsidRPr="00CC78C5" w:rsidTr="00090401">
        <w:trPr>
          <w:trHeight w:val="549"/>
        </w:trPr>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E03BA7">
              <w:rPr>
                <w:rFonts w:ascii="Arial" w:hAnsi="Arial" w:cs="Arial"/>
                <w:lang w:val="en-GB"/>
              </w:rPr>
              <w:t>11</w:t>
            </w:r>
            <w:r w:rsidR="00F03226" w:rsidRPr="00E03BA7">
              <w:rPr>
                <w:rFonts w:ascii="Arial" w:hAnsi="Arial" w:cs="Arial"/>
                <w:lang w:val="en-GB"/>
              </w:rPr>
              <w:t>4</w:t>
            </w:r>
            <w:r w:rsidRPr="00E03BA7">
              <w:rPr>
                <w:rFonts w:ascii="Arial" w:hAnsi="Arial" w:cs="Arial"/>
                <w:lang w:val="en-GB"/>
              </w:rPr>
              <w:t xml:space="preserve"> = due</w:t>
            </w:r>
            <w:r w:rsidRPr="00CC78C5">
              <w:rPr>
                <w:rFonts w:ascii="Arial" w:hAnsi="Arial" w:cs="Arial"/>
                <w:lang w:val="en-GB"/>
              </w:rPr>
              <w:t xml:space="preserve"> to time constraints the outcome in respect of the 11</w:t>
            </w:r>
            <w:r w:rsidR="003A3522">
              <w:rPr>
                <w:rFonts w:ascii="Arial" w:hAnsi="Arial" w:cs="Arial"/>
                <w:lang w:val="en-GB"/>
              </w:rPr>
              <w:t>4</w:t>
            </w:r>
            <w:r w:rsidR="00997F29">
              <w:rPr>
                <w:rFonts w:ascii="Arial" w:hAnsi="Arial" w:cs="Arial"/>
                <w:lang w:val="en-GB"/>
              </w:rPr>
              <w:t xml:space="preserve"> matters could not be established.</w:t>
            </w:r>
          </w:p>
        </w:tc>
      </w:tr>
      <w:tr w:rsidR="00BD7034" w:rsidRPr="00CC78C5" w:rsidTr="00090401">
        <w:trPr>
          <w:trHeight w:val="289"/>
        </w:trPr>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F03226">
            <w:pPr>
              <w:pStyle w:val="ListParagraph"/>
              <w:ind w:left="0"/>
              <w:rPr>
                <w:rFonts w:ascii="Arial" w:hAnsi="Arial" w:cs="Arial"/>
                <w:lang w:val="en-GB"/>
              </w:rPr>
            </w:pPr>
            <w:r w:rsidRPr="00CC78C5">
              <w:rPr>
                <w:rFonts w:ascii="Arial" w:hAnsi="Arial" w:cs="Arial"/>
                <w:lang w:val="en-GB"/>
              </w:rPr>
              <w:t>237=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31=no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02 =Deferred for consultation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10 =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05 =Advertising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04 = due to time constraints the outcome in respect of the 04 matters.</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14 = Assault</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cancelled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no evidence</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04=ombudsman mediation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 xml:space="preserve">07 = due to time constraints the outcome in respect of the 07 </w:t>
            </w:r>
            <w:r w:rsidRPr="00CC78C5">
              <w:rPr>
                <w:rFonts w:ascii="Arial" w:hAnsi="Arial" w:cs="Arial"/>
                <w:lang w:val="en-GB"/>
              </w:rPr>
              <w:lastRenderedPageBreak/>
              <w:t>matters</w:t>
            </w:r>
            <w:r w:rsidR="00997F29">
              <w:rPr>
                <w:rFonts w:ascii="Arial" w:hAnsi="Arial" w:cs="Arial"/>
                <w:lang w:val="en-GB"/>
              </w:rPr>
              <w:t xml:space="preserve"> could not be established</w:t>
            </w:r>
            <w:r w:rsidRPr="00CC78C5">
              <w:rPr>
                <w:rFonts w:ascii="Arial" w:hAnsi="Arial" w:cs="Arial"/>
                <w:lang w:val="en-GB"/>
              </w:rPr>
              <w: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 =Withdrawn</w:t>
            </w:r>
          </w:p>
        </w:tc>
      </w:tr>
      <w:tr w:rsidR="00BD7034" w:rsidRPr="00CC78C5" w:rsidTr="00090401">
        <w:tc>
          <w:tcPr>
            <w:tcW w:w="3828"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166 - Bad communication</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11=withdrawn</w:t>
            </w:r>
          </w:p>
        </w:tc>
      </w:tr>
      <w:tr w:rsidR="00BD7034" w:rsidRPr="00CC78C5" w:rsidTr="00090401">
        <w:tc>
          <w:tcPr>
            <w:tcW w:w="3828" w:type="dxa"/>
            <w:vMerge w:val="restart"/>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41= due to time constraints the outcome in respect of the 41matters</w:t>
            </w:r>
            <w:r w:rsidR="00997F29">
              <w:rPr>
                <w:rFonts w:ascii="Arial" w:hAnsi="Arial" w:cs="Arial"/>
                <w:lang w:val="en-GB"/>
              </w:rPr>
              <w:t xml:space="preserve"> could not be established</w:t>
            </w:r>
            <w:r w:rsidRPr="00CC78C5">
              <w:rPr>
                <w:rFonts w:ascii="Arial" w:hAnsi="Arial" w:cs="Arial"/>
                <w:lang w:val="en-GB"/>
              </w:rPr>
              <w: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94=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15 =no evidence of unprofessional conduct</w:t>
            </w:r>
          </w:p>
        </w:tc>
      </w:tr>
      <w:tr w:rsidR="00E825A7" w:rsidRPr="00CC78C5" w:rsidTr="00090401">
        <w:trPr>
          <w:trHeight w:val="470"/>
        </w:trPr>
        <w:tc>
          <w:tcPr>
            <w:tcW w:w="3828" w:type="dxa"/>
            <w:vMerge/>
          </w:tcPr>
          <w:p w:rsidR="00E825A7" w:rsidRPr="00CC78C5" w:rsidRDefault="00E825A7" w:rsidP="00E825A7">
            <w:pPr>
              <w:pStyle w:val="ListParagraph"/>
              <w:jc w:val="both"/>
              <w:rPr>
                <w:rFonts w:ascii="Arial" w:hAnsi="Arial" w:cs="Arial"/>
                <w:lang w:val="en-GB"/>
              </w:rPr>
            </w:pPr>
          </w:p>
        </w:tc>
        <w:tc>
          <w:tcPr>
            <w:tcW w:w="5783" w:type="dxa"/>
          </w:tcPr>
          <w:p w:rsidR="00E825A7" w:rsidRPr="00CC78C5" w:rsidRDefault="00E825A7" w:rsidP="003A3522">
            <w:pPr>
              <w:pStyle w:val="ListParagraph"/>
              <w:ind w:left="0"/>
              <w:jc w:val="both"/>
              <w:rPr>
                <w:rFonts w:ascii="Arial" w:hAnsi="Arial" w:cs="Arial"/>
                <w:lang w:val="en-GB"/>
              </w:rPr>
            </w:pPr>
            <w:r w:rsidRPr="00CC78C5">
              <w:rPr>
                <w:rFonts w:ascii="Arial" w:hAnsi="Arial" w:cs="Arial"/>
                <w:lang w:val="en-GB"/>
              </w:rPr>
              <w:t>05=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 = Breach of contract</w:t>
            </w:r>
          </w:p>
        </w:tc>
        <w:tc>
          <w:tcPr>
            <w:tcW w:w="5783" w:type="dxa"/>
          </w:tcPr>
          <w:p w:rsidR="00BD7034" w:rsidRPr="00CC78C5" w:rsidRDefault="00BD7034" w:rsidP="004327E1">
            <w:pPr>
              <w:pStyle w:val="ListParagraph"/>
              <w:ind w:left="0"/>
              <w:rPr>
                <w:rFonts w:ascii="Arial" w:hAnsi="Arial" w:cs="Arial"/>
                <w:lang w:val="en-GB"/>
              </w:rPr>
            </w:pPr>
            <w:r w:rsidRPr="00CC78C5">
              <w:rPr>
                <w:rFonts w:ascii="Arial" w:hAnsi="Arial" w:cs="Arial"/>
                <w:lang w:val="en-GB"/>
              </w:rPr>
              <w:t>01= due to time constraints the outcomein respect of the 01 matter</w:t>
            </w:r>
            <w:r w:rsidR="00997F29">
              <w:rPr>
                <w:rFonts w:ascii="Arial" w:hAnsi="Arial" w:cs="Arial"/>
                <w:lang w:val="en-GB"/>
              </w:rPr>
              <w:t xml:space="preserve"> could not be established</w:t>
            </w:r>
            <w:r w:rsidRPr="00CC78C5">
              <w:rPr>
                <w:rFonts w:ascii="Arial" w:hAnsi="Arial" w:cs="Arial"/>
                <w:lang w:val="en-GB"/>
              </w:rPr>
              <w: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02= mediated upon by the Ombudsman</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142=Certificates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08=withdrawn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89= due to time constraints the outcome in respect of the 89matters</w:t>
            </w:r>
            <w:r w:rsidR="00997F29">
              <w:rPr>
                <w:rFonts w:ascii="Arial" w:hAnsi="Arial" w:cs="Arial"/>
                <w:lang w:val="en-GB"/>
              </w:rPr>
              <w:t xml:space="preserve"> could not be established</w:t>
            </w:r>
            <w:r w:rsidRPr="00CC78C5">
              <w:rPr>
                <w:rFonts w:ascii="Arial" w:hAnsi="Arial" w:cs="Arial"/>
                <w:lang w:val="en-GB"/>
              </w:rPr>
              <w: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16=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19=no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01=Referred for inquiry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09=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1129=competence</w:t>
            </w: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52=withdrawn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 xml:space="preserve">629= </w:t>
            </w:r>
            <w:r w:rsidR="007E643D">
              <w:rPr>
                <w:rFonts w:ascii="Arial" w:hAnsi="Arial" w:cs="Arial"/>
                <w:lang w:val="en-GB"/>
              </w:rPr>
              <w:t>due to time constraints the outcome could not be established</w:t>
            </w:r>
            <w:r w:rsidRPr="00CC78C5">
              <w:rPr>
                <w:rFonts w:ascii="Arial" w:hAnsi="Arial" w:cs="Arial"/>
                <w:lang w:val="en-GB"/>
              </w:rPr>
              <w:t xml:space="preserve">.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82=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305=no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07=guilty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06 =duplicate</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01=Deferred for consultation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47=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12=Consulting rooms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09= due to time constraints the outcome</w:t>
            </w:r>
            <w:r w:rsidR="00997F29">
              <w:rPr>
                <w:rFonts w:ascii="Arial" w:hAnsi="Arial" w:cs="Arial"/>
                <w:lang w:val="en-GB"/>
              </w:rPr>
              <w:t xml:space="preserve"> could not be established</w:t>
            </w:r>
            <w:r w:rsidRPr="00CC78C5">
              <w:rPr>
                <w:rFonts w:ascii="Arial" w:hAnsi="Arial" w:cs="Arial"/>
                <w:lang w:val="en-GB"/>
              </w:rPr>
              <w:t xml:space="preserve">.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55 =Practising without registration</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32= due to time constraints the outcome</w:t>
            </w:r>
            <w:r w:rsidR="00997F29">
              <w:rPr>
                <w:rFonts w:ascii="Arial" w:hAnsi="Arial" w:cs="Arial"/>
                <w:lang w:val="en-GB"/>
              </w:rPr>
              <w:t xml:space="preserve"> could not be established</w:t>
            </w:r>
            <w:r w:rsidRPr="00CC78C5">
              <w:rPr>
                <w:rFonts w:ascii="Arial" w:hAnsi="Arial" w:cs="Arial"/>
                <w:lang w:val="en-GB"/>
              </w:rPr>
              <w:t xml:space="preserve">.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 xml:space="preserve">02= mediated upon by the Ombudsman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13=no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guilty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16=Contraventions of the medicine and substance related Act 101 of 1965</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07= due to time constraints the outcome</w:t>
            </w:r>
            <w:r w:rsidR="00997F29">
              <w:rPr>
                <w:rFonts w:ascii="Arial" w:hAnsi="Arial" w:cs="Arial"/>
                <w:lang w:val="en-GB"/>
              </w:rPr>
              <w:t xml:space="preserve"> could not be established</w:t>
            </w:r>
            <w:r w:rsidRPr="00CC78C5">
              <w:rPr>
                <w:rFonts w:ascii="Arial" w:hAnsi="Arial" w:cs="Arial"/>
                <w:lang w:val="en-GB"/>
              </w:rPr>
              <w:t xml:space="preserve">.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02=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03=Covering </w:t>
            </w: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02=no evidence of unprofessional conduct</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02=Criminal convictions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01= due to time constraints the outcome</w:t>
            </w:r>
            <w:r w:rsidR="00997F29">
              <w:rPr>
                <w:rFonts w:ascii="Arial" w:hAnsi="Arial" w:cs="Arial"/>
                <w:lang w:val="en-GB"/>
              </w:rPr>
              <w:t xml:space="preserve"> could not be established</w:t>
            </w:r>
            <w:r w:rsidRPr="00CC78C5">
              <w:rPr>
                <w:rFonts w:ascii="Arial" w:hAnsi="Arial" w:cs="Arial"/>
                <w:lang w:val="en-GB"/>
              </w:rPr>
              <w:t xml:space="preserve">. </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23=Racial Discrimination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10= due to time constraints the outcome</w:t>
            </w:r>
            <w:r w:rsidR="00997F29">
              <w:rPr>
                <w:rFonts w:ascii="Arial" w:hAnsi="Arial" w:cs="Arial"/>
                <w:lang w:val="en-GB"/>
              </w:rPr>
              <w:t xml:space="preserve"> could not be established</w:t>
            </w:r>
            <w:r w:rsidRPr="00CC78C5">
              <w:rPr>
                <w:rFonts w:ascii="Arial" w:hAnsi="Arial" w:cs="Arial"/>
                <w:lang w:val="en-GB"/>
              </w:rPr>
              <w:t xml:space="preserve">.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07=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02=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lastRenderedPageBreak/>
              <w:t>07=Exploitation</w:t>
            </w: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03= due to time constraints the outcome</w:t>
            </w:r>
            <w:r w:rsidR="00997F29">
              <w:rPr>
                <w:rFonts w:ascii="Arial" w:hAnsi="Arial" w:cs="Arial"/>
                <w:lang w:val="en-GB"/>
              </w:rPr>
              <w:t xml:space="preserve"> could not be established</w:t>
            </w:r>
            <w:r w:rsidRPr="00CC78C5">
              <w:rPr>
                <w:rFonts w:ascii="Arial" w:hAnsi="Arial" w:cs="Arial"/>
                <w:lang w:val="en-GB"/>
              </w:rPr>
              <w:t xml:space="preserve">.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03=no evidence of unprofessional conduct</w:t>
            </w:r>
          </w:p>
        </w:tc>
      </w:tr>
      <w:tr w:rsidR="003A3522" w:rsidRPr="00CC78C5" w:rsidTr="00090401">
        <w:trPr>
          <w:trHeight w:val="470"/>
        </w:trPr>
        <w:tc>
          <w:tcPr>
            <w:tcW w:w="3828" w:type="dxa"/>
            <w:vMerge w:val="restart"/>
          </w:tcPr>
          <w:p w:rsidR="003A3522" w:rsidRPr="00CC78C5" w:rsidRDefault="003A3522" w:rsidP="003A3522">
            <w:pPr>
              <w:pStyle w:val="ListParagraph"/>
              <w:ind w:left="0"/>
              <w:jc w:val="both"/>
              <w:rPr>
                <w:rFonts w:ascii="Arial" w:hAnsi="Arial" w:cs="Arial"/>
                <w:lang w:val="en-GB"/>
              </w:rPr>
            </w:pPr>
            <w:r w:rsidRPr="00CC78C5">
              <w:rPr>
                <w:rFonts w:ascii="Arial" w:hAnsi="Arial" w:cs="Arial"/>
                <w:lang w:val="en-GB"/>
              </w:rPr>
              <w:t>36=Exposing patient to danger</w:t>
            </w:r>
          </w:p>
        </w:tc>
        <w:tc>
          <w:tcPr>
            <w:tcW w:w="5783" w:type="dxa"/>
          </w:tcPr>
          <w:p w:rsidR="003A3522" w:rsidRPr="00CC78C5" w:rsidRDefault="003A3522" w:rsidP="003A3522">
            <w:pPr>
              <w:pStyle w:val="ListParagraph"/>
              <w:ind w:left="0"/>
              <w:jc w:val="both"/>
              <w:rPr>
                <w:rFonts w:ascii="Arial" w:hAnsi="Arial" w:cs="Arial"/>
                <w:lang w:val="en-GB"/>
              </w:rPr>
            </w:pPr>
            <w:r w:rsidRPr="00CC78C5">
              <w:rPr>
                <w:rFonts w:ascii="Arial" w:hAnsi="Arial" w:cs="Arial"/>
                <w:lang w:val="en-GB"/>
              </w:rPr>
              <w:t>02=withdrawn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jc w:val="both"/>
              <w:rPr>
                <w:rFonts w:ascii="Arial" w:hAnsi="Arial" w:cs="Arial"/>
                <w:lang w:val="en-GB"/>
              </w:rPr>
            </w:pPr>
            <w:r>
              <w:rPr>
                <w:rFonts w:ascii="Arial" w:hAnsi="Arial" w:cs="Arial"/>
                <w:lang w:val="en-GB"/>
              </w:rPr>
              <w:t xml:space="preserve">22 = </w:t>
            </w:r>
            <w:r w:rsidRPr="00CC78C5">
              <w:rPr>
                <w:rFonts w:ascii="Arial" w:hAnsi="Arial" w:cs="Arial"/>
                <w:lang w:val="en-GB"/>
              </w:rPr>
              <w:t>due to time constraints the outcome</w:t>
            </w:r>
            <w:r w:rsidR="00997F29">
              <w:rPr>
                <w:rFonts w:ascii="Arial" w:hAnsi="Arial" w:cs="Arial"/>
                <w:lang w:val="en-GB"/>
              </w:rPr>
              <w:t xml:space="preserve"> could not be established</w:t>
            </w:r>
            <w:r w:rsidRPr="00CC78C5">
              <w:rPr>
                <w:rFonts w:ascii="Arial" w:hAnsi="Arial" w:cs="Arial"/>
                <w:lang w:val="en-GB"/>
              </w:rPr>
              <w: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Pr>
                <w:rFonts w:ascii="Arial" w:hAnsi="Arial" w:cs="Arial"/>
                <w:lang w:val="en-GB"/>
              </w:rPr>
              <w:t>02 =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Pr>
                <w:rFonts w:ascii="Arial" w:hAnsi="Arial" w:cs="Arial"/>
                <w:lang w:val="en-GB"/>
              </w:rPr>
              <w:t>06 = 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Pr>
                <w:rFonts w:ascii="Arial" w:hAnsi="Arial" w:cs="Arial"/>
                <w:lang w:val="en-GB"/>
              </w:rPr>
              <w:t>04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440=Fees</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24=withdrawn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jc w:val="both"/>
              <w:rPr>
                <w:rFonts w:ascii="Arial" w:hAnsi="Arial" w:cs="Arial"/>
                <w:lang w:val="en-GB"/>
              </w:rPr>
            </w:pPr>
            <w:r w:rsidRPr="00CC78C5">
              <w:rPr>
                <w:rFonts w:ascii="Arial" w:hAnsi="Arial" w:cs="Arial"/>
                <w:lang w:val="en-GB"/>
              </w:rPr>
              <w:t>121=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234=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42=no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01=duplicated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01=Deferred for consultation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17=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99=Fraud</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11=withdrawn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57=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11=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01=referred for inquiry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15 =no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26=Withholding information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09=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10=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01=Duplicated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519=Insufficient care/treatment </w:t>
            </w: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28=withdrawn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260=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74=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137=no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01=guilty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19=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04=Itinerary practice</w:t>
            </w: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02=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DC45FC">
            <w:pPr>
              <w:pStyle w:val="ListParagraph"/>
              <w:ind w:left="0"/>
              <w:rPr>
                <w:rFonts w:ascii="Arial" w:hAnsi="Arial" w:cs="Arial"/>
                <w:lang w:val="en-GB"/>
              </w:rPr>
            </w:pPr>
            <w:r w:rsidRPr="00CC78C5">
              <w:rPr>
                <w:rFonts w:ascii="Arial" w:hAnsi="Arial" w:cs="Arial"/>
                <w:lang w:val="en-GB"/>
              </w:rPr>
              <w:t xml:space="preserve">02= mediated upon by the Ombudsman </w:t>
            </w:r>
          </w:p>
        </w:tc>
      </w:tr>
      <w:tr w:rsidR="00BD7034" w:rsidRPr="00CC78C5" w:rsidTr="00090401">
        <w:tc>
          <w:tcPr>
            <w:tcW w:w="3828"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01=Kickbacks</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01=withdrawn</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03=Lost samples</w:t>
            </w:r>
          </w:p>
        </w:tc>
        <w:tc>
          <w:tcPr>
            <w:tcW w:w="5783" w:type="dxa"/>
          </w:tcPr>
          <w:p w:rsidR="00BD7034" w:rsidRPr="00CC78C5" w:rsidRDefault="00BD7034" w:rsidP="00997F29">
            <w:pPr>
              <w:pStyle w:val="ListParagraph"/>
              <w:ind w:left="0"/>
              <w:jc w:val="both"/>
              <w:rPr>
                <w:rFonts w:ascii="Arial" w:hAnsi="Arial" w:cs="Arial"/>
                <w:lang w:val="en-GB"/>
              </w:rPr>
            </w:pPr>
            <w:r w:rsidRPr="00CC78C5">
              <w:rPr>
                <w:rFonts w:ascii="Arial" w:hAnsi="Arial" w:cs="Arial"/>
                <w:lang w:val="en-GB"/>
              </w:rPr>
              <w:t>01=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=no evidence of unprofessional conduct</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49=Operation without consent</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23=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10=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10=no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03=Duplicated </w:t>
            </w:r>
          </w:p>
        </w:tc>
      </w:tr>
      <w:tr w:rsidR="00BD7034" w:rsidRPr="00CC78C5" w:rsidTr="00090401">
        <w:tc>
          <w:tcPr>
            <w:tcW w:w="3828" w:type="dxa"/>
            <w:vMerge w:val="restart"/>
          </w:tcPr>
          <w:p w:rsidR="00BD7034" w:rsidRPr="00CC78C5" w:rsidRDefault="00BD7034" w:rsidP="00DC45FC">
            <w:pPr>
              <w:pStyle w:val="ListParagraph"/>
              <w:ind w:left="0"/>
              <w:jc w:val="both"/>
              <w:rPr>
                <w:rFonts w:ascii="Arial" w:hAnsi="Arial" w:cs="Arial"/>
                <w:lang w:val="en-GB"/>
              </w:rPr>
            </w:pPr>
            <w:r w:rsidRPr="00CC78C5">
              <w:rPr>
                <w:rFonts w:ascii="Arial" w:hAnsi="Arial" w:cs="Arial"/>
                <w:lang w:val="en-GB"/>
              </w:rPr>
              <w:t>48=Over service</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12=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27=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17=Unethical prescription</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06=withdrawn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09=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 xml:space="preserve">01= mediated upon by the Ombudsman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181=Refuse assistant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05=withdrawn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 xml:space="preserve">81= due to time constraints </w:t>
            </w:r>
            <w:r w:rsidR="00997F29">
              <w:rPr>
                <w:rFonts w:ascii="Arial" w:hAnsi="Arial" w:cs="Arial"/>
                <w:lang w:val="en-GB"/>
              </w:rPr>
              <w:t>the outcome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60=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01=referred for inquiry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25=no evidence of unprofessional conduct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09=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364=Reports</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18=withdrawn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 xml:space="preserve">98= due to time constraints </w:t>
            </w:r>
            <w:r w:rsidR="00997F29">
              <w:rPr>
                <w:rFonts w:ascii="Arial" w:hAnsi="Arial" w:cs="Arial"/>
                <w:lang w:val="en-GB"/>
              </w:rPr>
              <w:t>the outcome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183=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46 =no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 duplicated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found guilty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15=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41=Reputation of colleague </w:t>
            </w: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19= due to time constraints the outcome</w:t>
            </w:r>
            <w:r w:rsidR="00997F29">
              <w:rPr>
                <w:rFonts w:ascii="Arial" w:hAnsi="Arial" w:cs="Arial"/>
                <w:lang w:val="en-GB"/>
              </w:rPr>
              <w:t xml:space="preserve"> could not be established</w:t>
            </w:r>
            <w:r w:rsidRPr="00CC78C5">
              <w:rPr>
                <w:rFonts w:ascii="Arial" w:hAnsi="Arial" w:cs="Arial"/>
                <w:lang w:val="en-GB"/>
              </w:rPr>
              <w:t xml:space="preserve">.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 xml:space="preserve">04= mediated upon by the Ombudsman </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18=no evidence of unprofessional conduct</w:t>
            </w:r>
          </w:p>
        </w:tc>
      </w:tr>
      <w:tr w:rsidR="00BD7034" w:rsidRPr="00CC78C5" w:rsidTr="00090401">
        <w:tc>
          <w:tcPr>
            <w:tcW w:w="3828" w:type="dxa"/>
            <w:vMerge w:val="restart"/>
          </w:tcPr>
          <w:p w:rsidR="00BD7034" w:rsidRPr="00CC78C5" w:rsidRDefault="003A3522" w:rsidP="00E825A7">
            <w:pPr>
              <w:pStyle w:val="ListParagraph"/>
              <w:spacing w:before="100" w:beforeAutospacing="1" w:after="100" w:afterAutospacing="1"/>
              <w:ind w:left="0"/>
              <w:jc w:val="both"/>
              <w:rPr>
                <w:rFonts w:ascii="Arial" w:hAnsi="Arial" w:cs="Arial"/>
                <w:lang w:val="en-GB"/>
              </w:rPr>
            </w:pPr>
            <w:r>
              <w:rPr>
                <w:rFonts w:ascii="Arial" w:hAnsi="Arial" w:cs="Arial"/>
                <w:lang w:val="en-GB"/>
              </w:rPr>
              <w:t xml:space="preserve">17= </w:t>
            </w:r>
            <w:r w:rsidR="00BD7034" w:rsidRPr="00CC78C5">
              <w:rPr>
                <w:rFonts w:ascii="Arial" w:hAnsi="Arial" w:cs="Arial"/>
                <w:lang w:val="en-GB"/>
              </w:rPr>
              <w:t xml:space="preserve">Contravening the specialist rules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02=withdrawn</w:t>
            </w:r>
          </w:p>
        </w:tc>
      </w:tr>
      <w:tr w:rsidR="00BD7034" w:rsidRPr="00CC78C5" w:rsidTr="00090401">
        <w:tc>
          <w:tcPr>
            <w:tcW w:w="3828" w:type="dxa"/>
            <w:vMerge/>
          </w:tcPr>
          <w:p w:rsidR="00BD7034" w:rsidRPr="00CC78C5" w:rsidRDefault="00BD7034" w:rsidP="00E825A7">
            <w:pPr>
              <w:pStyle w:val="ListParagraph"/>
              <w:spacing w:before="100" w:beforeAutospacing="1" w:after="100" w:afterAutospacing="1"/>
              <w:ind w:left="0"/>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12=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spacing w:before="100" w:beforeAutospacing="1" w:after="100" w:afterAutospacing="1"/>
              <w:ind w:left="0"/>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01=no evidence of unprofessional conduct</w:t>
            </w:r>
          </w:p>
        </w:tc>
      </w:tr>
      <w:tr w:rsidR="00BD7034" w:rsidRPr="00CC78C5" w:rsidTr="00090401">
        <w:trPr>
          <w:trHeight w:val="304"/>
        </w:trPr>
        <w:tc>
          <w:tcPr>
            <w:tcW w:w="3828" w:type="dxa"/>
            <w:vMerge/>
          </w:tcPr>
          <w:p w:rsidR="00BD7034" w:rsidRPr="00CC78C5" w:rsidRDefault="00BD7034" w:rsidP="00E825A7">
            <w:pPr>
              <w:pStyle w:val="ListParagraph"/>
              <w:spacing w:before="100" w:beforeAutospacing="1" w:after="100" w:afterAutospacing="1"/>
              <w:ind w:left="0"/>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02=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49=secrecy</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color w:val="FF0000"/>
                <w:lang w:val="en-GB"/>
              </w:rPr>
            </w:pPr>
          </w:p>
        </w:tc>
        <w:tc>
          <w:tcPr>
            <w:tcW w:w="5783" w:type="dxa"/>
          </w:tcPr>
          <w:p w:rsidR="00BD7034" w:rsidRPr="00CC78C5" w:rsidRDefault="00BD7034" w:rsidP="00997F29">
            <w:pPr>
              <w:pStyle w:val="ListParagraph"/>
              <w:ind w:left="0"/>
              <w:rPr>
                <w:rFonts w:ascii="Arial" w:hAnsi="Arial" w:cs="Arial"/>
                <w:color w:val="FF0000"/>
                <w:lang w:val="en-GB"/>
              </w:rPr>
            </w:pPr>
            <w:r w:rsidRPr="00CC78C5">
              <w:rPr>
                <w:rFonts w:ascii="Arial" w:hAnsi="Arial" w:cs="Arial"/>
                <w:lang w:val="en-GB"/>
              </w:rPr>
              <w:t>23=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07=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13=no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 Cancelled</w:t>
            </w:r>
          </w:p>
        </w:tc>
      </w:tr>
      <w:tr w:rsidR="00BD7034" w:rsidRPr="00CC78C5" w:rsidTr="00090401">
        <w:tc>
          <w:tcPr>
            <w:tcW w:w="3828" w:type="dxa"/>
            <w:vMerge w:val="restart"/>
          </w:tcPr>
          <w:p w:rsidR="00BD7034" w:rsidRPr="00206FBD" w:rsidRDefault="00BD7034" w:rsidP="003A3522">
            <w:pPr>
              <w:pStyle w:val="ListParagraph"/>
              <w:ind w:left="0"/>
              <w:jc w:val="both"/>
              <w:rPr>
                <w:rFonts w:ascii="Arial" w:hAnsi="Arial" w:cs="Arial"/>
                <w:lang w:val="en-GB"/>
              </w:rPr>
            </w:pPr>
            <w:r w:rsidRPr="00206FBD">
              <w:rPr>
                <w:rFonts w:ascii="Arial" w:hAnsi="Arial" w:cs="Arial"/>
                <w:lang w:val="en-GB"/>
              </w:rPr>
              <w:t>21=Section 51</w:t>
            </w:r>
          </w:p>
        </w:tc>
        <w:tc>
          <w:tcPr>
            <w:tcW w:w="5783" w:type="dxa"/>
          </w:tcPr>
          <w:p w:rsidR="00BD7034" w:rsidRPr="00206FBD" w:rsidRDefault="00BD7034" w:rsidP="00997F29">
            <w:pPr>
              <w:pStyle w:val="ListParagraph"/>
              <w:ind w:left="0"/>
              <w:rPr>
                <w:rFonts w:ascii="Arial" w:hAnsi="Arial" w:cs="Arial"/>
                <w:lang w:val="en-GB"/>
              </w:rPr>
            </w:pPr>
            <w:r w:rsidRPr="00206FBD">
              <w:rPr>
                <w:rFonts w:ascii="Arial" w:hAnsi="Arial" w:cs="Arial"/>
                <w:lang w:val="en-GB"/>
              </w:rPr>
              <w:t>17=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206FBD" w:rsidRDefault="00BD7034" w:rsidP="00E825A7">
            <w:pPr>
              <w:pStyle w:val="ListParagraph"/>
              <w:jc w:val="both"/>
              <w:rPr>
                <w:rFonts w:ascii="Arial" w:hAnsi="Arial" w:cs="Arial"/>
                <w:lang w:val="en-GB"/>
              </w:rPr>
            </w:pPr>
          </w:p>
        </w:tc>
        <w:tc>
          <w:tcPr>
            <w:tcW w:w="5783" w:type="dxa"/>
          </w:tcPr>
          <w:p w:rsidR="00BD7034" w:rsidRPr="00206FBD" w:rsidRDefault="00BD7034" w:rsidP="003A3522">
            <w:pPr>
              <w:pStyle w:val="ListParagraph"/>
              <w:ind w:left="0"/>
              <w:rPr>
                <w:rFonts w:ascii="Arial" w:hAnsi="Arial" w:cs="Arial"/>
                <w:lang w:val="en-GB"/>
              </w:rPr>
            </w:pPr>
            <w:r w:rsidRPr="00206FBD">
              <w:rPr>
                <w:rFonts w:ascii="Arial" w:hAnsi="Arial" w:cs="Arial"/>
                <w:lang w:val="en-GB"/>
              </w:rPr>
              <w:t>01= mediated upon by the Ombudsman</w:t>
            </w:r>
          </w:p>
        </w:tc>
      </w:tr>
      <w:tr w:rsidR="00BD7034" w:rsidRPr="00CC78C5" w:rsidTr="00090401">
        <w:tc>
          <w:tcPr>
            <w:tcW w:w="3828" w:type="dxa"/>
            <w:vMerge/>
          </w:tcPr>
          <w:p w:rsidR="00BD7034" w:rsidRPr="00206FBD" w:rsidRDefault="00BD7034" w:rsidP="00E825A7">
            <w:pPr>
              <w:pStyle w:val="ListParagraph"/>
              <w:jc w:val="both"/>
              <w:rPr>
                <w:rFonts w:ascii="Arial" w:hAnsi="Arial" w:cs="Arial"/>
                <w:lang w:val="en-GB"/>
              </w:rPr>
            </w:pPr>
          </w:p>
        </w:tc>
        <w:tc>
          <w:tcPr>
            <w:tcW w:w="5783" w:type="dxa"/>
          </w:tcPr>
          <w:p w:rsidR="00BD7034" w:rsidRPr="00206FBD" w:rsidRDefault="00BD7034" w:rsidP="003A3522">
            <w:pPr>
              <w:pStyle w:val="ListParagraph"/>
              <w:ind w:left="0"/>
              <w:jc w:val="both"/>
              <w:rPr>
                <w:rFonts w:ascii="Arial" w:hAnsi="Arial" w:cs="Arial"/>
                <w:lang w:val="en-GB"/>
              </w:rPr>
            </w:pPr>
            <w:r w:rsidRPr="00206FBD">
              <w:rPr>
                <w:rFonts w:ascii="Arial" w:hAnsi="Arial" w:cs="Arial"/>
                <w:lang w:val="en-GB"/>
              </w:rPr>
              <w:t>01= Duplicated =Deferred for consultation</w:t>
            </w:r>
          </w:p>
        </w:tc>
      </w:tr>
      <w:tr w:rsidR="00BD7034" w:rsidRPr="00CC78C5" w:rsidTr="00090401">
        <w:tc>
          <w:tcPr>
            <w:tcW w:w="3828" w:type="dxa"/>
            <w:vMerge/>
          </w:tcPr>
          <w:p w:rsidR="00BD7034" w:rsidRPr="00206FBD" w:rsidRDefault="00BD7034" w:rsidP="00E825A7">
            <w:pPr>
              <w:pStyle w:val="ListParagraph"/>
              <w:jc w:val="both"/>
              <w:rPr>
                <w:rFonts w:ascii="Arial" w:hAnsi="Arial" w:cs="Arial"/>
                <w:lang w:val="en-GB"/>
              </w:rPr>
            </w:pPr>
          </w:p>
        </w:tc>
        <w:tc>
          <w:tcPr>
            <w:tcW w:w="5783" w:type="dxa"/>
          </w:tcPr>
          <w:p w:rsidR="00BD7034" w:rsidRPr="00206FBD" w:rsidRDefault="00BD7034" w:rsidP="003A3522">
            <w:pPr>
              <w:pStyle w:val="ListParagraph"/>
              <w:ind w:left="0"/>
              <w:jc w:val="both"/>
              <w:rPr>
                <w:rFonts w:ascii="Arial" w:hAnsi="Arial" w:cs="Arial"/>
                <w:lang w:val="en-GB"/>
              </w:rPr>
            </w:pPr>
            <w:r w:rsidRPr="00206FBD">
              <w:rPr>
                <w:rFonts w:ascii="Arial" w:hAnsi="Arial" w:cs="Arial"/>
                <w:lang w:val="en-GB"/>
              </w:rPr>
              <w:t>02=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05=practising outside scope of practice</w:t>
            </w: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04=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01=no evidence of unprofessional conduct</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08= Supersession </w:t>
            </w: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05=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01=guilty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03=Trade medicine</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02= due to time constraints the outcome</w:t>
            </w:r>
            <w:r w:rsidR="00997F29">
              <w:rPr>
                <w:rFonts w:ascii="Arial" w:hAnsi="Arial" w:cs="Arial"/>
                <w:lang w:val="en-GB"/>
              </w:rPr>
              <w:t xml:space="preserve"> could not be established.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37=Unacceptable relationship</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04=withdrawn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19=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04=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05 =no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01=guilty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01=referred for inquiry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92=Unprofessional conduct</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02=withdrawn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4</w:t>
            </w:r>
            <w:r w:rsidR="003A3522">
              <w:rPr>
                <w:rFonts w:ascii="Arial" w:hAnsi="Arial" w:cs="Arial"/>
                <w:lang w:val="en-GB"/>
              </w:rPr>
              <w:t>8</w:t>
            </w:r>
            <w:r w:rsidRPr="00CC78C5">
              <w:rPr>
                <w:rFonts w:ascii="Arial" w:hAnsi="Arial" w:cs="Arial"/>
                <w:lang w:val="en-GB"/>
              </w:rPr>
              <w:t>=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13=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21=no evidence of unprofessional conduct</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01=guilty</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07=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19=Unregistered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01=withdrawn</w:t>
            </w:r>
          </w:p>
        </w:tc>
      </w:tr>
      <w:tr w:rsidR="00BD7034" w:rsidRPr="00CC78C5" w:rsidTr="00090401">
        <w:trPr>
          <w:trHeight w:val="60"/>
        </w:trPr>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13=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05= Cancelled</w:t>
            </w:r>
          </w:p>
        </w:tc>
      </w:tr>
      <w:tr w:rsidR="00BD7034" w:rsidRPr="00CC78C5" w:rsidTr="00090401">
        <w:tc>
          <w:tcPr>
            <w:tcW w:w="3828" w:type="dxa"/>
            <w:vMerge w:val="restart"/>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 xml:space="preserve">67=Unsatisfactory dentures </w:t>
            </w: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02=withdrawn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997F29">
            <w:pPr>
              <w:pStyle w:val="ListParagraph"/>
              <w:ind w:left="0"/>
              <w:rPr>
                <w:rFonts w:ascii="Arial" w:hAnsi="Arial" w:cs="Arial"/>
                <w:lang w:val="en-GB"/>
              </w:rPr>
            </w:pPr>
            <w:r w:rsidRPr="00CC78C5">
              <w:rPr>
                <w:rFonts w:ascii="Arial" w:hAnsi="Arial" w:cs="Arial"/>
                <w:lang w:val="en-GB"/>
              </w:rPr>
              <w:t>61= due to time constraints the outcome</w:t>
            </w:r>
            <w:r w:rsidR="00997F29">
              <w:rPr>
                <w:rFonts w:ascii="Arial" w:hAnsi="Arial" w:cs="Arial"/>
                <w:lang w:val="en-GB"/>
              </w:rPr>
              <w:t xml:space="preserve"> could not be established.</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rPr>
                <w:rFonts w:ascii="Arial" w:hAnsi="Arial" w:cs="Arial"/>
                <w:lang w:val="en-GB"/>
              </w:rPr>
            </w:pPr>
            <w:r w:rsidRPr="00CC78C5">
              <w:rPr>
                <w:rFonts w:ascii="Arial" w:hAnsi="Arial" w:cs="Arial"/>
                <w:lang w:val="en-GB"/>
              </w:rPr>
              <w:t>01= mediated upon by the Ombudsman</w:t>
            </w:r>
          </w:p>
        </w:tc>
      </w:tr>
      <w:tr w:rsidR="00BD7034" w:rsidRPr="00CC78C5" w:rsidTr="00090401">
        <w:tc>
          <w:tcPr>
            <w:tcW w:w="3828" w:type="dxa"/>
            <w:vMerge/>
          </w:tcPr>
          <w:p w:rsidR="00BD7034" w:rsidRPr="00CC78C5" w:rsidRDefault="00BD7034" w:rsidP="00E825A7">
            <w:pPr>
              <w:pStyle w:val="ListParagraph"/>
              <w:jc w:val="both"/>
              <w:rPr>
                <w:rFonts w:ascii="Arial" w:hAnsi="Arial" w:cs="Arial"/>
                <w:lang w:val="en-GB"/>
              </w:rPr>
            </w:pPr>
          </w:p>
        </w:tc>
        <w:tc>
          <w:tcPr>
            <w:tcW w:w="5783" w:type="dxa"/>
          </w:tcPr>
          <w:p w:rsidR="00BD7034" w:rsidRPr="00CC78C5" w:rsidRDefault="00BD7034" w:rsidP="003A3522">
            <w:pPr>
              <w:pStyle w:val="ListParagraph"/>
              <w:ind w:left="0"/>
              <w:jc w:val="both"/>
              <w:rPr>
                <w:rFonts w:ascii="Arial" w:hAnsi="Arial" w:cs="Arial"/>
                <w:lang w:val="en-GB"/>
              </w:rPr>
            </w:pPr>
            <w:r w:rsidRPr="00CC78C5">
              <w:rPr>
                <w:rFonts w:ascii="Arial" w:hAnsi="Arial" w:cs="Arial"/>
                <w:lang w:val="en-GB"/>
              </w:rPr>
              <w:t>03=no evidence of unprofessional conduct</w:t>
            </w:r>
          </w:p>
        </w:tc>
      </w:tr>
    </w:tbl>
    <w:p w:rsidR="00BD7034" w:rsidRDefault="00BD7034" w:rsidP="00BD7034">
      <w:pPr>
        <w:pStyle w:val="Default"/>
        <w:jc w:val="both"/>
        <w:rPr>
          <w:bCs/>
          <w:sz w:val="22"/>
          <w:szCs w:val="22"/>
        </w:rPr>
      </w:pPr>
    </w:p>
    <w:p w:rsidR="00503B69" w:rsidRPr="00503B69" w:rsidRDefault="00503B69" w:rsidP="00853EF3">
      <w:pPr>
        <w:pStyle w:val="Default"/>
        <w:numPr>
          <w:ilvl w:val="0"/>
          <w:numId w:val="12"/>
        </w:numPr>
        <w:rPr>
          <w:bCs/>
          <w:color w:val="auto"/>
          <w:sz w:val="22"/>
          <w:szCs w:val="22"/>
        </w:rPr>
      </w:pPr>
      <w:r w:rsidRPr="00503B69">
        <w:rPr>
          <w:bCs/>
          <w:color w:val="auto"/>
          <w:sz w:val="22"/>
          <w:szCs w:val="22"/>
        </w:rPr>
        <w:t xml:space="preserve">Details of each health professional’s designation: </w:t>
      </w:r>
      <w:r w:rsidRPr="00503B69">
        <w:rPr>
          <w:color w:val="auto"/>
          <w:sz w:val="22"/>
          <w:szCs w:val="22"/>
          <w:lang w:val="en-GB"/>
        </w:rPr>
        <w:t>25=Dental therapist</w:t>
      </w:r>
      <w:r w:rsidR="001C4CA4">
        <w:rPr>
          <w:color w:val="auto"/>
          <w:sz w:val="22"/>
          <w:szCs w:val="22"/>
          <w:lang w:val="en-GB"/>
        </w:rPr>
        <w:t>s</w:t>
      </w:r>
      <w:r w:rsidRPr="00503B69">
        <w:rPr>
          <w:color w:val="auto"/>
          <w:sz w:val="22"/>
          <w:szCs w:val="22"/>
          <w:lang w:val="en-GB"/>
        </w:rPr>
        <w:t xml:space="preserve"> and oral hygiene</w:t>
      </w:r>
    </w:p>
    <w:p w:rsidR="00503B69" w:rsidRDefault="00503B69" w:rsidP="00BD7034">
      <w:pPr>
        <w:pStyle w:val="Default"/>
        <w:jc w:val="both"/>
        <w:rPr>
          <w:bCs/>
          <w:sz w:val="22"/>
          <w:szCs w:val="22"/>
        </w:rPr>
      </w:pPr>
    </w:p>
    <w:tbl>
      <w:tblPr>
        <w:tblStyle w:val="TableGrid"/>
        <w:tblW w:w="9611" w:type="dxa"/>
        <w:tblInd w:w="-289" w:type="dxa"/>
        <w:tblLook w:val="04A0"/>
      </w:tblPr>
      <w:tblGrid>
        <w:gridCol w:w="4432"/>
        <w:gridCol w:w="5179"/>
      </w:tblGrid>
      <w:tr w:rsidR="00503B69" w:rsidRPr="0097066A" w:rsidTr="00090401">
        <w:trPr>
          <w:tblHeader/>
        </w:trPr>
        <w:tc>
          <w:tcPr>
            <w:tcW w:w="4432" w:type="dxa"/>
            <w:shd w:val="clear" w:color="auto" w:fill="D9D9D9" w:themeFill="background1" w:themeFillShade="D9"/>
          </w:tcPr>
          <w:p w:rsidR="00503B69" w:rsidRPr="0097066A" w:rsidRDefault="00503B69" w:rsidP="00503B69">
            <w:pPr>
              <w:pStyle w:val="ListParagraph"/>
              <w:ind w:left="0"/>
              <w:jc w:val="both"/>
              <w:rPr>
                <w:rFonts w:ascii="Arial" w:hAnsi="Arial" w:cs="Arial"/>
                <w:b/>
                <w:lang w:val="en-GB"/>
              </w:rPr>
            </w:pPr>
            <w:r w:rsidRPr="0097066A">
              <w:rPr>
                <w:rFonts w:ascii="Arial" w:hAnsi="Arial" w:cs="Arial"/>
                <w:b/>
                <w:lang w:val="en-GB"/>
              </w:rPr>
              <w:t>(c) breach of health professional reported in each case</w:t>
            </w:r>
          </w:p>
          <w:p w:rsidR="00503B69" w:rsidRPr="0097066A" w:rsidRDefault="00503B69" w:rsidP="00931037">
            <w:pPr>
              <w:pStyle w:val="ListParagraph"/>
              <w:jc w:val="both"/>
              <w:rPr>
                <w:rFonts w:ascii="Arial" w:hAnsi="Arial" w:cs="Arial"/>
                <w:b/>
                <w:lang w:val="en-GB"/>
              </w:rPr>
            </w:pPr>
          </w:p>
        </w:tc>
        <w:tc>
          <w:tcPr>
            <w:tcW w:w="5179" w:type="dxa"/>
            <w:shd w:val="clear" w:color="auto" w:fill="D9D9D9" w:themeFill="background1" w:themeFillShade="D9"/>
          </w:tcPr>
          <w:p w:rsidR="00503B69" w:rsidRPr="0097066A" w:rsidRDefault="00503B69" w:rsidP="00503B69">
            <w:pPr>
              <w:pStyle w:val="ListParagraph"/>
              <w:ind w:left="0"/>
              <w:jc w:val="both"/>
              <w:rPr>
                <w:rFonts w:ascii="Arial" w:hAnsi="Arial" w:cs="Arial"/>
                <w:b/>
                <w:lang w:val="en-GB"/>
              </w:rPr>
            </w:pPr>
            <w:r w:rsidRPr="0097066A">
              <w:rPr>
                <w:rFonts w:ascii="Arial" w:hAnsi="Arial" w:cs="Arial"/>
                <w:b/>
                <w:lang w:val="en-GB"/>
              </w:rPr>
              <w:t>(d) the outcome of each completed case</w:t>
            </w:r>
          </w:p>
        </w:tc>
      </w:tr>
      <w:tr w:rsidR="00503B69" w:rsidRPr="0097066A" w:rsidTr="00090401">
        <w:trPr>
          <w:trHeight w:val="516"/>
        </w:trPr>
        <w:tc>
          <w:tcPr>
            <w:tcW w:w="4432" w:type="dxa"/>
            <w:vMerge w:val="restart"/>
            <w:tcBorders>
              <w:bottom w:val="single" w:sz="4" w:space="0" w:color="auto"/>
            </w:tcBorders>
          </w:tcPr>
          <w:p w:rsidR="00503B69" w:rsidRPr="0097066A" w:rsidRDefault="00503B69" w:rsidP="00931037">
            <w:pPr>
              <w:pStyle w:val="ListParagraph"/>
              <w:spacing w:before="100" w:beforeAutospacing="1" w:after="100" w:afterAutospacing="1"/>
              <w:ind w:left="0"/>
              <w:jc w:val="both"/>
              <w:rPr>
                <w:rFonts w:ascii="Arial" w:hAnsi="Arial" w:cs="Arial"/>
                <w:color w:val="FF0000"/>
                <w:lang w:val="en-GB"/>
              </w:rPr>
            </w:pPr>
            <w:r w:rsidRPr="0097066A">
              <w:rPr>
                <w:rFonts w:ascii="Arial" w:hAnsi="Arial" w:cs="Arial"/>
                <w:lang w:val="en-GB"/>
              </w:rPr>
              <w:t xml:space="preserve">02 =Advertising </w:t>
            </w:r>
          </w:p>
        </w:tc>
        <w:tc>
          <w:tcPr>
            <w:tcW w:w="5179" w:type="dxa"/>
            <w:vMerge w:val="restart"/>
            <w:tcBorders>
              <w:bottom w:val="single" w:sz="4" w:space="0" w:color="auto"/>
            </w:tcBorders>
          </w:tcPr>
          <w:p w:rsidR="00503B69" w:rsidRPr="0097066A" w:rsidRDefault="00503B69" w:rsidP="0097066A">
            <w:pPr>
              <w:pStyle w:val="ListParagraph"/>
              <w:ind w:left="0"/>
              <w:rPr>
                <w:rFonts w:ascii="Arial" w:hAnsi="Arial" w:cs="Arial"/>
                <w:color w:val="FF0000"/>
                <w:lang w:val="en-GB"/>
              </w:rPr>
            </w:pPr>
            <w:r w:rsidRPr="0097066A">
              <w:rPr>
                <w:rFonts w:ascii="Arial" w:hAnsi="Arial" w:cs="Arial"/>
                <w:lang w:val="en-GB"/>
              </w:rPr>
              <w:t xml:space="preserve">02 = due to time constraints the outcome could not be established in terms of the matter. </w:t>
            </w:r>
          </w:p>
        </w:tc>
      </w:tr>
      <w:tr w:rsidR="00503B69" w:rsidRPr="0097066A" w:rsidTr="00090401">
        <w:trPr>
          <w:trHeight w:val="230"/>
        </w:trPr>
        <w:tc>
          <w:tcPr>
            <w:tcW w:w="4432" w:type="dxa"/>
            <w:vMerge/>
          </w:tcPr>
          <w:p w:rsidR="00503B69" w:rsidRPr="0097066A" w:rsidRDefault="00503B69" w:rsidP="00931037">
            <w:pPr>
              <w:pStyle w:val="ListParagraph"/>
              <w:jc w:val="both"/>
              <w:rPr>
                <w:rFonts w:ascii="Arial" w:hAnsi="Arial" w:cs="Arial"/>
                <w:lang w:val="en-GB"/>
              </w:rPr>
            </w:pPr>
          </w:p>
        </w:tc>
        <w:tc>
          <w:tcPr>
            <w:tcW w:w="5179" w:type="dxa"/>
            <w:vMerge/>
          </w:tcPr>
          <w:p w:rsidR="00503B69" w:rsidRPr="0097066A" w:rsidRDefault="00503B69" w:rsidP="00931037">
            <w:pPr>
              <w:pStyle w:val="ListParagraph"/>
              <w:jc w:val="both"/>
              <w:rPr>
                <w:rFonts w:ascii="Arial" w:hAnsi="Arial" w:cs="Arial"/>
                <w:lang w:val="en-GB"/>
              </w:rPr>
            </w:pPr>
          </w:p>
        </w:tc>
      </w:tr>
      <w:tr w:rsidR="00503B69" w:rsidRPr="0097066A" w:rsidTr="00090401">
        <w:tc>
          <w:tcPr>
            <w:tcW w:w="4432" w:type="dxa"/>
          </w:tcPr>
          <w:p w:rsidR="00503B69" w:rsidRPr="0097066A" w:rsidRDefault="00503B69" w:rsidP="00503B69">
            <w:pPr>
              <w:pStyle w:val="ListParagraph"/>
              <w:ind w:left="0"/>
              <w:jc w:val="both"/>
              <w:rPr>
                <w:rFonts w:ascii="Arial" w:hAnsi="Arial" w:cs="Arial"/>
                <w:lang w:val="en-GB"/>
              </w:rPr>
            </w:pPr>
            <w:r w:rsidRPr="0097066A">
              <w:rPr>
                <w:rFonts w:ascii="Arial" w:hAnsi="Arial" w:cs="Arial"/>
                <w:lang w:val="en-GB"/>
              </w:rPr>
              <w:t>01 = Assault</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01 = due to time constraints the outcome could not be established in respect of the matter.</w:t>
            </w:r>
          </w:p>
        </w:tc>
      </w:tr>
      <w:tr w:rsidR="00503B69" w:rsidRPr="0097066A" w:rsidTr="00090401">
        <w:tc>
          <w:tcPr>
            <w:tcW w:w="4432" w:type="dxa"/>
          </w:tcPr>
          <w:p w:rsidR="00503B69" w:rsidRPr="0097066A" w:rsidRDefault="00503B69" w:rsidP="00503B69">
            <w:pPr>
              <w:pStyle w:val="ListParagraph"/>
              <w:ind w:left="0"/>
              <w:jc w:val="both"/>
              <w:rPr>
                <w:rFonts w:ascii="Arial" w:hAnsi="Arial" w:cs="Arial"/>
                <w:lang w:val="en-GB"/>
              </w:rPr>
            </w:pPr>
            <w:r w:rsidRPr="0097066A">
              <w:rPr>
                <w:rFonts w:ascii="Arial" w:hAnsi="Arial" w:cs="Arial"/>
                <w:lang w:val="en-GB"/>
              </w:rPr>
              <w:t>01 - Bad communication</w:t>
            </w:r>
          </w:p>
        </w:tc>
        <w:tc>
          <w:tcPr>
            <w:tcW w:w="5179" w:type="dxa"/>
          </w:tcPr>
          <w:p w:rsidR="00503B69" w:rsidRPr="0097066A" w:rsidRDefault="00503B69" w:rsidP="0097066A">
            <w:pPr>
              <w:pStyle w:val="ListParagraph"/>
              <w:ind w:left="0"/>
              <w:jc w:val="both"/>
              <w:rPr>
                <w:rFonts w:ascii="Arial" w:hAnsi="Arial" w:cs="Arial"/>
                <w:lang w:val="en-GB"/>
              </w:rPr>
            </w:pPr>
            <w:r w:rsidRPr="0097066A">
              <w:rPr>
                <w:rFonts w:ascii="Arial" w:hAnsi="Arial" w:cs="Arial"/>
                <w:lang w:val="en-GB"/>
              </w:rPr>
              <w:t xml:space="preserve"> 01= due to time constraints the outcome could not be established in respect of the matter.</w:t>
            </w:r>
          </w:p>
        </w:tc>
      </w:tr>
      <w:tr w:rsidR="00503B69" w:rsidRPr="0097066A" w:rsidTr="00090401">
        <w:tc>
          <w:tcPr>
            <w:tcW w:w="4432" w:type="dxa"/>
          </w:tcPr>
          <w:p w:rsidR="00503B69" w:rsidRPr="0097066A" w:rsidRDefault="00503B69" w:rsidP="00503B69">
            <w:pPr>
              <w:pStyle w:val="ListParagraph"/>
              <w:ind w:left="0"/>
              <w:rPr>
                <w:rFonts w:ascii="Arial" w:hAnsi="Arial" w:cs="Arial"/>
                <w:lang w:val="en-GB"/>
              </w:rPr>
            </w:pPr>
            <w:r w:rsidRPr="0097066A">
              <w:rPr>
                <w:rFonts w:ascii="Arial" w:hAnsi="Arial" w:cs="Arial"/>
                <w:lang w:val="en-GB"/>
              </w:rPr>
              <w:t xml:space="preserve">01=Certificates </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 xml:space="preserve">01= mediated upon by the Ombudsman </w:t>
            </w:r>
          </w:p>
        </w:tc>
      </w:tr>
      <w:tr w:rsidR="00503B69" w:rsidRPr="0097066A" w:rsidTr="00090401">
        <w:tc>
          <w:tcPr>
            <w:tcW w:w="4432" w:type="dxa"/>
          </w:tcPr>
          <w:p w:rsidR="00503B69" w:rsidRPr="0097066A" w:rsidRDefault="00503B69" w:rsidP="00503B69">
            <w:pPr>
              <w:pStyle w:val="ListParagraph"/>
              <w:ind w:left="0"/>
              <w:jc w:val="both"/>
              <w:rPr>
                <w:rFonts w:ascii="Arial" w:hAnsi="Arial" w:cs="Arial"/>
                <w:lang w:val="en-GB"/>
              </w:rPr>
            </w:pPr>
            <w:r w:rsidRPr="0097066A">
              <w:rPr>
                <w:rFonts w:ascii="Arial" w:hAnsi="Arial" w:cs="Arial"/>
                <w:lang w:val="en-GB"/>
              </w:rPr>
              <w:t>05=incompetence</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 xml:space="preserve">05= due to time constraints the outcome could not be established in respect of the matters. </w:t>
            </w:r>
          </w:p>
        </w:tc>
      </w:tr>
      <w:tr w:rsidR="00503B69" w:rsidRPr="0097066A" w:rsidTr="00090401">
        <w:tc>
          <w:tcPr>
            <w:tcW w:w="4432" w:type="dxa"/>
          </w:tcPr>
          <w:p w:rsidR="00503B69" w:rsidRPr="0097066A" w:rsidRDefault="00503B69" w:rsidP="00503B69">
            <w:pPr>
              <w:pStyle w:val="ListParagraph"/>
              <w:ind w:left="0"/>
              <w:jc w:val="both"/>
              <w:rPr>
                <w:rFonts w:ascii="Arial" w:hAnsi="Arial" w:cs="Arial"/>
                <w:lang w:val="en-GB"/>
              </w:rPr>
            </w:pPr>
            <w:r w:rsidRPr="0097066A">
              <w:rPr>
                <w:rFonts w:ascii="Arial" w:hAnsi="Arial" w:cs="Arial"/>
                <w:lang w:val="en-GB"/>
              </w:rPr>
              <w:t>01=Exposing patient to danger</w:t>
            </w:r>
          </w:p>
        </w:tc>
        <w:tc>
          <w:tcPr>
            <w:tcW w:w="5179" w:type="dxa"/>
          </w:tcPr>
          <w:p w:rsidR="008304ED" w:rsidRPr="0097066A" w:rsidRDefault="00503B69" w:rsidP="0097066A">
            <w:pPr>
              <w:pStyle w:val="ListParagraph"/>
              <w:ind w:left="0"/>
              <w:jc w:val="both"/>
              <w:rPr>
                <w:rFonts w:ascii="Arial" w:hAnsi="Arial" w:cs="Arial"/>
                <w:lang w:val="en-GB"/>
              </w:rPr>
            </w:pPr>
            <w:r w:rsidRPr="0097066A">
              <w:rPr>
                <w:rFonts w:ascii="Arial" w:hAnsi="Arial" w:cs="Arial"/>
                <w:lang w:val="en-GB"/>
              </w:rPr>
              <w:t>01= due to time constraints the outcome could not be established in respect of the matter.</w:t>
            </w:r>
          </w:p>
        </w:tc>
      </w:tr>
      <w:tr w:rsidR="008304ED" w:rsidRPr="0097066A" w:rsidTr="00090401">
        <w:tc>
          <w:tcPr>
            <w:tcW w:w="4432" w:type="dxa"/>
            <w:vMerge w:val="restart"/>
          </w:tcPr>
          <w:p w:rsidR="008304ED" w:rsidRPr="0097066A" w:rsidRDefault="008304ED" w:rsidP="00503B69">
            <w:pPr>
              <w:pStyle w:val="ListParagraph"/>
              <w:ind w:left="0"/>
              <w:jc w:val="both"/>
              <w:rPr>
                <w:rFonts w:ascii="Arial" w:hAnsi="Arial" w:cs="Arial"/>
                <w:lang w:val="en-GB"/>
              </w:rPr>
            </w:pPr>
            <w:r w:rsidRPr="0097066A">
              <w:rPr>
                <w:rFonts w:ascii="Arial" w:hAnsi="Arial" w:cs="Arial"/>
                <w:lang w:val="en-GB"/>
              </w:rPr>
              <w:t>03=Fees</w:t>
            </w:r>
          </w:p>
        </w:tc>
        <w:tc>
          <w:tcPr>
            <w:tcW w:w="5179" w:type="dxa"/>
          </w:tcPr>
          <w:p w:rsidR="008304ED" w:rsidRPr="0097066A" w:rsidRDefault="008304ED" w:rsidP="0097066A">
            <w:pPr>
              <w:pStyle w:val="ListParagraph"/>
              <w:ind w:left="0"/>
              <w:rPr>
                <w:rFonts w:ascii="Arial" w:hAnsi="Arial" w:cs="Arial"/>
                <w:lang w:val="en-GB"/>
              </w:rPr>
            </w:pPr>
            <w:r w:rsidRPr="0097066A">
              <w:rPr>
                <w:rFonts w:ascii="Arial" w:hAnsi="Arial" w:cs="Arial"/>
                <w:lang w:val="en-GB"/>
              </w:rPr>
              <w:t xml:space="preserve">01= due to time constraints the outcome could not be established in respect of the matter. </w:t>
            </w:r>
          </w:p>
        </w:tc>
      </w:tr>
      <w:tr w:rsidR="008304ED" w:rsidRPr="0097066A" w:rsidTr="00090401">
        <w:tc>
          <w:tcPr>
            <w:tcW w:w="4432" w:type="dxa"/>
            <w:vMerge/>
          </w:tcPr>
          <w:p w:rsidR="008304ED" w:rsidRPr="0097066A" w:rsidRDefault="008304ED" w:rsidP="00503B69">
            <w:pPr>
              <w:pStyle w:val="ListParagraph"/>
              <w:ind w:left="0"/>
              <w:jc w:val="both"/>
              <w:rPr>
                <w:rFonts w:ascii="Arial" w:hAnsi="Arial" w:cs="Arial"/>
                <w:lang w:val="en-GB"/>
              </w:rPr>
            </w:pPr>
          </w:p>
        </w:tc>
        <w:tc>
          <w:tcPr>
            <w:tcW w:w="5179" w:type="dxa"/>
          </w:tcPr>
          <w:p w:rsidR="008304ED" w:rsidRPr="0097066A" w:rsidRDefault="008304ED" w:rsidP="0097066A">
            <w:pPr>
              <w:pStyle w:val="ListParagraph"/>
              <w:ind w:left="0"/>
              <w:rPr>
                <w:rFonts w:ascii="Arial" w:hAnsi="Arial" w:cs="Arial"/>
                <w:lang w:val="en-GB"/>
              </w:rPr>
            </w:pPr>
            <w:r w:rsidRPr="0097066A">
              <w:rPr>
                <w:rFonts w:ascii="Arial" w:hAnsi="Arial" w:cs="Arial"/>
                <w:lang w:val="en-GB"/>
              </w:rPr>
              <w:t>02= mediated upon by the Ombudsman</w:t>
            </w:r>
          </w:p>
        </w:tc>
      </w:tr>
      <w:tr w:rsidR="00503B69" w:rsidRPr="0097066A" w:rsidTr="00090401">
        <w:tc>
          <w:tcPr>
            <w:tcW w:w="4432" w:type="dxa"/>
          </w:tcPr>
          <w:p w:rsidR="00503B69" w:rsidRPr="0097066A" w:rsidRDefault="00503B69" w:rsidP="00503B69">
            <w:pPr>
              <w:pStyle w:val="ListParagraph"/>
              <w:ind w:left="0"/>
              <w:jc w:val="both"/>
              <w:rPr>
                <w:rFonts w:ascii="Arial" w:hAnsi="Arial" w:cs="Arial"/>
                <w:lang w:val="en-GB"/>
              </w:rPr>
            </w:pPr>
            <w:r w:rsidRPr="0097066A">
              <w:rPr>
                <w:rFonts w:ascii="Arial" w:hAnsi="Arial" w:cs="Arial"/>
                <w:lang w:val="en-GB"/>
              </w:rPr>
              <w:t>05=Fraud</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 xml:space="preserve">05= due to time constraints </w:t>
            </w:r>
            <w:r w:rsidR="008304ED" w:rsidRPr="0097066A">
              <w:rPr>
                <w:rFonts w:ascii="Arial" w:hAnsi="Arial" w:cs="Arial"/>
                <w:lang w:val="en-GB"/>
              </w:rPr>
              <w:t xml:space="preserve">the outcome could not be established in respect of the matters. </w:t>
            </w:r>
          </w:p>
        </w:tc>
      </w:tr>
      <w:tr w:rsidR="00503B69" w:rsidRPr="0097066A" w:rsidTr="00090401">
        <w:tc>
          <w:tcPr>
            <w:tcW w:w="4432" w:type="dxa"/>
          </w:tcPr>
          <w:p w:rsidR="00503B69" w:rsidRPr="0097066A" w:rsidRDefault="00503B69" w:rsidP="00503B69">
            <w:pPr>
              <w:pStyle w:val="ListParagraph"/>
              <w:ind w:left="0"/>
              <w:jc w:val="both"/>
              <w:rPr>
                <w:rFonts w:ascii="Arial" w:hAnsi="Arial" w:cs="Arial"/>
                <w:lang w:val="en-GB"/>
              </w:rPr>
            </w:pPr>
            <w:r w:rsidRPr="0097066A">
              <w:rPr>
                <w:rFonts w:ascii="Arial" w:hAnsi="Arial" w:cs="Arial"/>
                <w:lang w:val="en-GB"/>
              </w:rPr>
              <w:t xml:space="preserve">01=Insufficient care/treatment </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 xml:space="preserve">01= due to time constraints </w:t>
            </w:r>
            <w:r w:rsidR="008304ED" w:rsidRPr="0097066A">
              <w:rPr>
                <w:rFonts w:ascii="Arial" w:hAnsi="Arial" w:cs="Arial"/>
                <w:lang w:val="en-GB"/>
              </w:rPr>
              <w:t xml:space="preserve">the outcome could not be established in respect of the matter. </w:t>
            </w:r>
          </w:p>
        </w:tc>
      </w:tr>
      <w:tr w:rsidR="00503B69" w:rsidRPr="0097066A" w:rsidTr="00090401">
        <w:tc>
          <w:tcPr>
            <w:tcW w:w="4432" w:type="dxa"/>
          </w:tcPr>
          <w:p w:rsidR="00503B69" w:rsidRPr="0097066A" w:rsidRDefault="00503B69" w:rsidP="00503B69">
            <w:pPr>
              <w:pStyle w:val="ListParagraph"/>
              <w:ind w:left="0"/>
              <w:rPr>
                <w:rFonts w:ascii="Arial" w:hAnsi="Arial" w:cs="Arial"/>
                <w:lang w:val="en-GB"/>
              </w:rPr>
            </w:pPr>
            <w:r w:rsidRPr="0097066A">
              <w:rPr>
                <w:rFonts w:ascii="Arial" w:hAnsi="Arial" w:cs="Arial"/>
                <w:lang w:val="en-GB"/>
              </w:rPr>
              <w:t xml:space="preserve">01=Refuse assistant </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 xml:space="preserve">01= due to time constraints </w:t>
            </w:r>
            <w:r w:rsidR="008304ED" w:rsidRPr="0097066A">
              <w:rPr>
                <w:rFonts w:ascii="Arial" w:hAnsi="Arial" w:cs="Arial"/>
                <w:lang w:val="en-GB"/>
              </w:rPr>
              <w:t xml:space="preserve">the outcome could not be established in respect of the matter. </w:t>
            </w:r>
          </w:p>
        </w:tc>
      </w:tr>
      <w:tr w:rsidR="00503B69" w:rsidRPr="0097066A" w:rsidTr="00090401">
        <w:tc>
          <w:tcPr>
            <w:tcW w:w="4432" w:type="dxa"/>
          </w:tcPr>
          <w:p w:rsidR="00503B69" w:rsidRPr="0097066A" w:rsidRDefault="00503B69" w:rsidP="00503B69">
            <w:pPr>
              <w:pStyle w:val="ListParagraph"/>
              <w:ind w:left="0"/>
              <w:rPr>
                <w:rFonts w:ascii="Arial" w:hAnsi="Arial" w:cs="Arial"/>
                <w:lang w:val="en-GB"/>
              </w:rPr>
            </w:pPr>
            <w:r w:rsidRPr="0097066A">
              <w:rPr>
                <w:rFonts w:ascii="Arial" w:hAnsi="Arial" w:cs="Arial"/>
                <w:lang w:val="en-GB"/>
              </w:rPr>
              <w:t>01=practicing outside scope of practice</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 xml:space="preserve">01= due to time constraints </w:t>
            </w:r>
            <w:r w:rsidR="008304ED" w:rsidRPr="0097066A">
              <w:rPr>
                <w:rFonts w:ascii="Arial" w:hAnsi="Arial" w:cs="Arial"/>
                <w:lang w:val="en-GB"/>
              </w:rPr>
              <w:t xml:space="preserve">the outcome could not be established in respect of the matter. </w:t>
            </w:r>
          </w:p>
        </w:tc>
      </w:tr>
      <w:tr w:rsidR="00503B69" w:rsidRPr="0097066A" w:rsidTr="00090401">
        <w:tc>
          <w:tcPr>
            <w:tcW w:w="4432" w:type="dxa"/>
          </w:tcPr>
          <w:p w:rsidR="00503B69" w:rsidRPr="0097066A" w:rsidRDefault="00503B69" w:rsidP="00503B69">
            <w:pPr>
              <w:pStyle w:val="ListParagraph"/>
              <w:ind w:left="0"/>
              <w:rPr>
                <w:rFonts w:ascii="Arial" w:hAnsi="Arial" w:cs="Arial"/>
                <w:lang w:val="en-GB"/>
              </w:rPr>
            </w:pPr>
            <w:r w:rsidRPr="0097066A">
              <w:rPr>
                <w:rFonts w:ascii="Arial" w:hAnsi="Arial" w:cs="Arial"/>
                <w:lang w:val="en-GB"/>
              </w:rPr>
              <w:t xml:space="preserve">01= Failure to refer to Specialist </w:t>
            </w:r>
          </w:p>
        </w:tc>
        <w:tc>
          <w:tcPr>
            <w:tcW w:w="5179" w:type="dxa"/>
          </w:tcPr>
          <w:p w:rsidR="00503B69" w:rsidRPr="0097066A" w:rsidRDefault="00503B69" w:rsidP="0097066A">
            <w:pPr>
              <w:pStyle w:val="ListParagraph"/>
              <w:ind w:left="0"/>
              <w:rPr>
                <w:rFonts w:ascii="Arial" w:hAnsi="Arial" w:cs="Arial"/>
                <w:lang w:val="en-GB"/>
              </w:rPr>
            </w:pPr>
            <w:r w:rsidRPr="0097066A">
              <w:rPr>
                <w:rFonts w:ascii="Arial" w:hAnsi="Arial" w:cs="Arial"/>
                <w:lang w:val="en-GB"/>
              </w:rPr>
              <w:t xml:space="preserve">01= due to time constraints </w:t>
            </w:r>
            <w:r w:rsidR="008304ED" w:rsidRPr="0097066A">
              <w:rPr>
                <w:rFonts w:ascii="Arial" w:hAnsi="Arial" w:cs="Arial"/>
                <w:lang w:val="en-GB"/>
              </w:rPr>
              <w:t xml:space="preserve">the outcome could not be established in respect of the matter. </w:t>
            </w:r>
          </w:p>
        </w:tc>
      </w:tr>
      <w:tr w:rsidR="007E643D" w:rsidRPr="0097066A" w:rsidTr="00090401">
        <w:tc>
          <w:tcPr>
            <w:tcW w:w="4432" w:type="dxa"/>
            <w:vMerge w:val="restart"/>
          </w:tcPr>
          <w:p w:rsidR="007E643D" w:rsidRPr="0097066A" w:rsidRDefault="007E643D" w:rsidP="00503B69">
            <w:pPr>
              <w:pStyle w:val="ListParagraph"/>
              <w:ind w:left="0"/>
              <w:rPr>
                <w:rFonts w:ascii="Arial" w:hAnsi="Arial" w:cs="Arial"/>
                <w:lang w:val="en-GB"/>
              </w:rPr>
            </w:pPr>
            <w:r w:rsidRPr="0097066A">
              <w:rPr>
                <w:rFonts w:ascii="Arial" w:hAnsi="Arial" w:cs="Arial"/>
                <w:lang w:val="en-GB"/>
              </w:rPr>
              <w:t>02=unsatisfied dentures</w:t>
            </w:r>
          </w:p>
        </w:tc>
        <w:tc>
          <w:tcPr>
            <w:tcW w:w="5179" w:type="dxa"/>
          </w:tcPr>
          <w:p w:rsidR="007E643D" w:rsidRPr="0097066A" w:rsidRDefault="007E643D" w:rsidP="0097066A">
            <w:pPr>
              <w:pStyle w:val="ListParagraph"/>
              <w:ind w:left="0"/>
              <w:rPr>
                <w:rFonts w:ascii="Arial" w:hAnsi="Arial" w:cs="Arial"/>
                <w:lang w:val="en-GB"/>
              </w:rPr>
            </w:pPr>
            <w:r w:rsidRPr="0097066A">
              <w:rPr>
                <w:rFonts w:ascii="Arial" w:hAnsi="Arial" w:cs="Arial"/>
                <w:lang w:val="en-GB"/>
              </w:rPr>
              <w:t xml:space="preserve">01= due to time constraints the outcome could not be established in respect of the matters. </w:t>
            </w:r>
          </w:p>
        </w:tc>
      </w:tr>
      <w:tr w:rsidR="007E643D" w:rsidRPr="0097066A" w:rsidTr="00090401">
        <w:tc>
          <w:tcPr>
            <w:tcW w:w="4432" w:type="dxa"/>
            <w:vMerge/>
          </w:tcPr>
          <w:p w:rsidR="007E643D" w:rsidRPr="0097066A" w:rsidRDefault="007E643D" w:rsidP="00503B69">
            <w:pPr>
              <w:pStyle w:val="ListParagraph"/>
              <w:ind w:left="0"/>
              <w:rPr>
                <w:rFonts w:ascii="Arial" w:hAnsi="Arial" w:cs="Arial"/>
                <w:lang w:val="en-GB"/>
              </w:rPr>
            </w:pPr>
          </w:p>
        </w:tc>
        <w:tc>
          <w:tcPr>
            <w:tcW w:w="5179" w:type="dxa"/>
          </w:tcPr>
          <w:p w:rsidR="007E643D" w:rsidRPr="0097066A" w:rsidRDefault="007E643D" w:rsidP="008304ED">
            <w:pPr>
              <w:pStyle w:val="ListParagraph"/>
              <w:ind w:left="0"/>
              <w:rPr>
                <w:rFonts w:ascii="Arial" w:hAnsi="Arial" w:cs="Arial"/>
                <w:lang w:val="en-GB"/>
              </w:rPr>
            </w:pPr>
            <w:r w:rsidRPr="0097066A">
              <w:rPr>
                <w:rFonts w:ascii="Arial" w:hAnsi="Arial" w:cs="Arial"/>
                <w:lang w:val="en-GB"/>
              </w:rPr>
              <w:t>01= Cancelled</w:t>
            </w:r>
          </w:p>
        </w:tc>
      </w:tr>
    </w:tbl>
    <w:p w:rsidR="00503B69" w:rsidRDefault="00503B69" w:rsidP="00BD7034">
      <w:pPr>
        <w:pStyle w:val="Default"/>
        <w:jc w:val="both"/>
        <w:rPr>
          <w:bCs/>
          <w:sz w:val="22"/>
          <w:szCs w:val="22"/>
        </w:rPr>
      </w:pPr>
    </w:p>
    <w:p w:rsidR="00503B69" w:rsidRPr="006F0D05" w:rsidRDefault="006F0D05" w:rsidP="00853EF3">
      <w:pPr>
        <w:pStyle w:val="Default"/>
        <w:numPr>
          <w:ilvl w:val="0"/>
          <w:numId w:val="13"/>
        </w:numPr>
        <w:jc w:val="both"/>
        <w:rPr>
          <w:bCs/>
          <w:sz w:val="22"/>
          <w:szCs w:val="22"/>
        </w:rPr>
      </w:pPr>
      <w:r w:rsidRPr="006F0D05">
        <w:rPr>
          <w:bCs/>
          <w:color w:val="auto"/>
          <w:sz w:val="22"/>
          <w:szCs w:val="22"/>
        </w:rPr>
        <w:lastRenderedPageBreak/>
        <w:t xml:space="preserve">Details of each health professional’s designation: </w:t>
      </w:r>
      <w:r w:rsidRPr="006F0D05">
        <w:rPr>
          <w:color w:val="auto"/>
          <w:sz w:val="22"/>
          <w:szCs w:val="22"/>
          <w:lang w:val="en-GB"/>
        </w:rPr>
        <w:t>15=Dietetics</w:t>
      </w:r>
    </w:p>
    <w:p w:rsidR="00503B69" w:rsidRDefault="00503B69" w:rsidP="00BD7034">
      <w:pPr>
        <w:pStyle w:val="Default"/>
        <w:jc w:val="both"/>
        <w:rPr>
          <w:bCs/>
          <w:sz w:val="22"/>
          <w:szCs w:val="22"/>
        </w:rPr>
      </w:pPr>
    </w:p>
    <w:tbl>
      <w:tblPr>
        <w:tblStyle w:val="TableGrid"/>
        <w:tblW w:w="9611" w:type="dxa"/>
        <w:tblInd w:w="-289" w:type="dxa"/>
        <w:tblLook w:val="04A0"/>
      </w:tblPr>
      <w:tblGrid>
        <w:gridCol w:w="4301"/>
        <w:gridCol w:w="5310"/>
      </w:tblGrid>
      <w:tr w:rsidR="006F0D05" w:rsidRPr="006F0D05" w:rsidTr="00090401">
        <w:tc>
          <w:tcPr>
            <w:tcW w:w="4301" w:type="dxa"/>
            <w:shd w:val="clear" w:color="auto" w:fill="D9D9D9" w:themeFill="background1" w:themeFillShade="D9"/>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(c) breach of health professional reported in each case</w:t>
            </w:r>
          </w:p>
          <w:p w:rsidR="006F0D05" w:rsidRPr="006F0D05" w:rsidRDefault="006F0D05" w:rsidP="00931037">
            <w:pPr>
              <w:pStyle w:val="ListParagraph"/>
              <w:jc w:val="both"/>
              <w:rPr>
                <w:rFonts w:ascii="Arial" w:hAnsi="Arial" w:cs="Arial"/>
                <w:lang w:val="en-GB"/>
              </w:rPr>
            </w:pPr>
          </w:p>
        </w:tc>
        <w:tc>
          <w:tcPr>
            <w:tcW w:w="5310" w:type="dxa"/>
            <w:shd w:val="clear" w:color="auto" w:fill="D9D9D9" w:themeFill="background1" w:themeFillShade="D9"/>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(d) the outcome of each completed case</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 bad communication</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 xml:space="preserve">01= mediated upon by the Ombudsman </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 =breach of contract</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 xml:space="preserve">01= due to time constraints the outcome could not be established in respect of the matter. </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 incompetence</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 xml:space="preserve">01= due to time constraints the outcome could not be established in respect of the matter. </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01=Expose patient to danger</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01= due to time constraints the outcome could not be established in respect of the matter.</w:t>
            </w:r>
          </w:p>
        </w:tc>
      </w:tr>
      <w:tr w:rsidR="006F0D05" w:rsidRPr="006F0D05" w:rsidTr="00090401">
        <w:tc>
          <w:tcPr>
            <w:tcW w:w="4301" w:type="dxa"/>
            <w:vMerge w:val="restart"/>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 xml:space="preserve">05 fees </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 xml:space="preserve">02= mediated upon by the Ombudsman </w:t>
            </w:r>
          </w:p>
        </w:tc>
      </w:tr>
      <w:tr w:rsidR="006F0D05" w:rsidRPr="006F0D05" w:rsidTr="00090401">
        <w:tc>
          <w:tcPr>
            <w:tcW w:w="4301" w:type="dxa"/>
            <w:vMerge/>
          </w:tcPr>
          <w:p w:rsidR="006F0D05" w:rsidRPr="006F0D05" w:rsidRDefault="006F0D05" w:rsidP="006F0D05">
            <w:pPr>
              <w:pStyle w:val="ListParagraph"/>
              <w:ind w:left="0"/>
              <w:jc w:val="both"/>
              <w:rPr>
                <w:rFonts w:ascii="Arial" w:hAnsi="Arial" w:cs="Arial"/>
                <w:lang w:val="en-GB"/>
              </w:rPr>
            </w:pPr>
          </w:p>
        </w:tc>
        <w:tc>
          <w:tcPr>
            <w:tcW w:w="5310"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03=no evidence of unprofessional conduct</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 fraud</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01= due to time constraints the outcome could not be established in respect of the matter.</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01=Insufficient treatment</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01= mediated upon by the Ombudsman</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 =Over-service</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 xml:space="preserve">01= mediated upon by the Ombudsman </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 = reports</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 xml:space="preserve">01= mediated upon by the Ombudsman </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01=Section 51</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01= due to time constraints the outcome could not be established in respect of the matter.</w:t>
            </w:r>
          </w:p>
        </w:tc>
      </w:tr>
      <w:tr w:rsidR="006F0D05" w:rsidRPr="006F0D05" w:rsidTr="00090401">
        <w:tc>
          <w:tcPr>
            <w:tcW w:w="4301" w:type="dxa"/>
          </w:tcPr>
          <w:p w:rsidR="006F0D05" w:rsidRPr="006F0D05" w:rsidRDefault="006F0D05" w:rsidP="006F0D05">
            <w:pPr>
              <w:pStyle w:val="ListParagraph"/>
              <w:ind w:left="0"/>
              <w:jc w:val="both"/>
              <w:rPr>
                <w:rFonts w:ascii="Arial" w:hAnsi="Arial" w:cs="Arial"/>
                <w:lang w:val="en-GB"/>
              </w:rPr>
            </w:pPr>
            <w:r w:rsidRPr="006F0D05">
              <w:rPr>
                <w:rFonts w:ascii="Arial" w:hAnsi="Arial" w:cs="Arial"/>
                <w:lang w:val="en-GB"/>
              </w:rPr>
              <w:t>01=unprofessional conduct</w:t>
            </w:r>
          </w:p>
        </w:tc>
        <w:tc>
          <w:tcPr>
            <w:tcW w:w="5310" w:type="dxa"/>
          </w:tcPr>
          <w:p w:rsidR="006F0D05" w:rsidRPr="006F0D05" w:rsidRDefault="006F0D05" w:rsidP="006F0D05">
            <w:pPr>
              <w:pStyle w:val="ListParagraph"/>
              <w:ind w:left="0"/>
              <w:rPr>
                <w:rFonts w:ascii="Arial" w:hAnsi="Arial" w:cs="Arial"/>
                <w:lang w:val="en-GB"/>
              </w:rPr>
            </w:pPr>
            <w:r w:rsidRPr="006F0D05">
              <w:rPr>
                <w:rFonts w:ascii="Arial" w:hAnsi="Arial" w:cs="Arial"/>
                <w:lang w:val="en-GB"/>
              </w:rPr>
              <w:t>01= due to time constraints the outcome could not be established in respect of the matter.</w:t>
            </w:r>
          </w:p>
        </w:tc>
      </w:tr>
    </w:tbl>
    <w:p w:rsidR="00503B69" w:rsidRPr="006F0D05" w:rsidRDefault="00503B69" w:rsidP="00BD7034">
      <w:pPr>
        <w:pStyle w:val="Default"/>
        <w:jc w:val="both"/>
        <w:rPr>
          <w:bCs/>
          <w:color w:val="auto"/>
          <w:sz w:val="22"/>
          <w:szCs w:val="22"/>
        </w:rPr>
      </w:pPr>
    </w:p>
    <w:p w:rsidR="00503B69" w:rsidRPr="006F0D05" w:rsidRDefault="006F0D05" w:rsidP="00853EF3">
      <w:pPr>
        <w:pStyle w:val="Default"/>
        <w:numPr>
          <w:ilvl w:val="0"/>
          <w:numId w:val="14"/>
        </w:numPr>
        <w:jc w:val="both"/>
        <w:rPr>
          <w:bCs/>
          <w:color w:val="auto"/>
          <w:sz w:val="22"/>
          <w:szCs w:val="22"/>
        </w:rPr>
      </w:pPr>
      <w:r w:rsidRPr="006F0D05">
        <w:rPr>
          <w:bCs/>
          <w:color w:val="auto"/>
          <w:sz w:val="22"/>
          <w:szCs w:val="22"/>
        </w:rPr>
        <w:t xml:space="preserve">Details of each health professional’s designation: </w:t>
      </w:r>
      <w:r w:rsidRPr="006F0D05">
        <w:rPr>
          <w:color w:val="auto"/>
          <w:sz w:val="22"/>
          <w:szCs w:val="22"/>
          <w:lang w:val="en-GB"/>
        </w:rPr>
        <w:t>72=Emergency Care</w:t>
      </w:r>
    </w:p>
    <w:p w:rsidR="00503B69" w:rsidRDefault="00503B69" w:rsidP="00BD7034">
      <w:pPr>
        <w:pStyle w:val="Default"/>
        <w:jc w:val="both"/>
        <w:rPr>
          <w:bCs/>
          <w:sz w:val="22"/>
          <w:szCs w:val="22"/>
        </w:rPr>
      </w:pPr>
    </w:p>
    <w:tbl>
      <w:tblPr>
        <w:tblStyle w:val="TableGrid"/>
        <w:tblW w:w="9611" w:type="dxa"/>
        <w:tblInd w:w="-289" w:type="dxa"/>
        <w:tblLook w:val="04A0"/>
      </w:tblPr>
      <w:tblGrid>
        <w:gridCol w:w="4473"/>
        <w:gridCol w:w="5138"/>
      </w:tblGrid>
      <w:tr w:rsidR="006F0D05" w:rsidRPr="00521102" w:rsidTr="00090401">
        <w:trPr>
          <w:tblHeader/>
        </w:trPr>
        <w:tc>
          <w:tcPr>
            <w:tcW w:w="4473" w:type="dxa"/>
            <w:shd w:val="clear" w:color="auto" w:fill="D9D9D9" w:themeFill="background1" w:themeFillShade="D9"/>
          </w:tcPr>
          <w:p w:rsidR="006F0D05" w:rsidRPr="00521102" w:rsidRDefault="006F0D05" w:rsidP="006F0D05">
            <w:pPr>
              <w:pStyle w:val="ListParagraph"/>
              <w:ind w:left="0"/>
              <w:jc w:val="both"/>
              <w:rPr>
                <w:rFonts w:ascii="Arial" w:hAnsi="Arial" w:cs="Arial"/>
                <w:b/>
                <w:lang w:val="en-GB"/>
              </w:rPr>
            </w:pPr>
            <w:r w:rsidRPr="00521102">
              <w:rPr>
                <w:rFonts w:ascii="Arial" w:hAnsi="Arial" w:cs="Arial"/>
                <w:b/>
                <w:lang w:val="en-GB"/>
              </w:rPr>
              <w:t>(c) breach of health professional reported in each case</w:t>
            </w:r>
          </w:p>
          <w:p w:rsidR="006F0D05" w:rsidRPr="00521102" w:rsidRDefault="006F0D05" w:rsidP="00931037">
            <w:pPr>
              <w:pStyle w:val="ListParagraph"/>
              <w:jc w:val="both"/>
              <w:rPr>
                <w:rFonts w:ascii="Arial" w:hAnsi="Arial" w:cs="Arial"/>
                <w:b/>
                <w:lang w:val="en-GB"/>
              </w:rPr>
            </w:pPr>
          </w:p>
        </w:tc>
        <w:tc>
          <w:tcPr>
            <w:tcW w:w="5138" w:type="dxa"/>
            <w:shd w:val="clear" w:color="auto" w:fill="D9D9D9" w:themeFill="background1" w:themeFillShade="D9"/>
          </w:tcPr>
          <w:p w:rsidR="006F0D05" w:rsidRPr="00521102" w:rsidRDefault="006F0D05" w:rsidP="006F0D05">
            <w:pPr>
              <w:pStyle w:val="ListParagraph"/>
              <w:ind w:left="0"/>
              <w:jc w:val="both"/>
              <w:rPr>
                <w:rFonts w:ascii="Arial" w:hAnsi="Arial" w:cs="Arial"/>
                <w:b/>
                <w:lang w:val="en-GB"/>
              </w:rPr>
            </w:pPr>
            <w:r w:rsidRPr="00521102">
              <w:rPr>
                <w:rFonts w:ascii="Arial" w:hAnsi="Arial" w:cs="Arial"/>
                <w:b/>
                <w:lang w:val="en-GB"/>
              </w:rPr>
              <w:t>(d) the outcome of each completed case</w:t>
            </w:r>
          </w:p>
        </w:tc>
      </w:tr>
      <w:tr w:rsidR="006F0D05" w:rsidRPr="00521102" w:rsidTr="00090401">
        <w:tc>
          <w:tcPr>
            <w:tcW w:w="4473" w:type="dxa"/>
            <w:vMerge w:val="restart"/>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02=Accounts </w:t>
            </w:r>
          </w:p>
        </w:tc>
        <w:tc>
          <w:tcPr>
            <w:tcW w:w="5138" w:type="dxa"/>
          </w:tcPr>
          <w:p w:rsidR="006F0D05" w:rsidRPr="00521102" w:rsidRDefault="006F0D05" w:rsidP="00521102">
            <w:pPr>
              <w:pStyle w:val="ListParagraph"/>
              <w:ind w:left="0"/>
              <w:rPr>
                <w:rFonts w:ascii="Arial" w:hAnsi="Arial" w:cs="Arial"/>
                <w:lang w:val="en-GB"/>
              </w:rPr>
            </w:pPr>
            <w:r w:rsidRPr="00521102">
              <w:rPr>
                <w:rFonts w:ascii="Arial" w:hAnsi="Arial" w:cs="Arial"/>
                <w:lang w:val="en-GB"/>
              </w:rPr>
              <w:t>01=ombudsman mediation</w:t>
            </w:r>
          </w:p>
        </w:tc>
      </w:tr>
      <w:tr w:rsidR="006F0D05" w:rsidRPr="00521102" w:rsidTr="00090401">
        <w:tc>
          <w:tcPr>
            <w:tcW w:w="4473" w:type="dxa"/>
            <w:vMerge/>
          </w:tcPr>
          <w:p w:rsidR="006F0D05" w:rsidRPr="00521102" w:rsidRDefault="006F0D05" w:rsidP="006F0D05">
            <w:pPr>
              <w:pStyle w:val="ListParagraph"/>
              <w:ind w:left="0"/>
              <w:rPr>
                <w:rFonts w:ascii="Arial" w:hAnsi="Arial" w:cs="Arial"/>
                <w:lang w:val="en-GB"/>
              </w:rPr>
            </w:pP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01= due to time constraints the outcome could not be established in respect of the matter.</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01 =Advertising </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01 = due to time constraints the outcome could not be established in respect of the matter.</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02 = Assault</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02 =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01=Certificates </w:t>
            </w:r>
          </w:p>
        </w:tc>
        <w:tc>
          <w:tcPr>
            <w:tcW w:w="5138" w:type="dxa"/>
          </w:tcPr>
          <w:p w:rsidR="006F0D05" w:rsidRPr="00521102" w:rsidRDefault="006F0D05" w:rsidP="00931037">
            <w:pPr>
              <w:rPr>
                <w:rFonts w:ascii="Arial" w:hAnsi="Arial" w:cs="Arial"/>
              </w:rPr>
            </w:pPr>
            <w:r w:rsidRPr="00521102">
              <w:rPr>
                <w:rFonts w:ascii="Arial" w:hAnsi="Arial" w:cs="Arial"/>
                <w:lang w:val="en-GB"/>
              </w:rPr>
              <w:t>01 = due to time constraints the outcome could not be established in respect of the matter.</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11=incompetence</w:t>
            </w:r>
          </w:p>
        </w:tc>
        <w:tc>
          <w:tcPr>
            <w:tcW w:w="5138" w:type="dxa"/>
          </w:tcPr>
          <w:p w:rsidR="006F0D05" w:rsidRPr="00521102" w:rsidRDefault="006F0D05" w:rsidP="00931037">
            <w:pPr>
              <w:rPr>
                <w:rFonts w:ascii="Arial" w:hAnsi="Arial" w:cs="Arial"/>
              </w:rPr>
            </w:pPr>
            <w:r w:rsidRPr="00521102">
              <w:rPr>
                <w:rFonts w:ascii="Arial" w:hAnsi="Arial" w:cs="Arial"/>
                <w:lang w:val="en-GB"/>
              </w:rPr>
              <w:t>11 =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04=Contraventions of the medicine and substance related Act 101 of 1965</w:t>
            </w:r>
          </w:p>
        </w:tc>
        <w:tc>
          <w:tcPr>
            <w:tcW w:w="5138" w:type="dxa"/>
          </w:tcPr>
          <w:p w:rsidR="006F0D05" w:rsidRPr="00521102" w:rsidRDefault="006F0D05" w:rsidP="00931037">
            <w:pPr>
              <w:rPr>
                <w:rFonts w:ascii="Arial" w:hAnsi="Arial" w:cs="Arial"/>
              </w:rPr>
            </w:pPr>
            <w:r w:rsidRPr="00521102">
              <w:rPr>
                <w:rFonts w:ascii="Arial" w:hAnsi="Arial" w:cs="Arial"/>
                <w:lang w:val="en-GB"/>
              </w:rPr>
              <w:t>04 =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01=Control medicine </w:t>
            </w:r>
          </w:p>
        </w:tc>
        <w:tc>
          <w:tcPr>
            <w:tcW w:w="5138" w:type="dxa"/>
          </w:tcPr>
          <w:p w:rsidR="006F0D05" w:rsidRPr="00521102" w:rsidRDefault="006F0D05" w:rsidP="00931037">
            <w:pPr>
              <w:rPr>
                <w:rFonts w:ascii="Arial" w:hAnsi="Arial" w:cs="Arial"/>
              </w:rPr>
            </w:pPr>
            <w:r w:rsidRPr="00521102">
              <w:rPr>
                <w:rFonts w:ascii="Arial" w:hAnsi="Arial" w:cs="Arial"/>
                <w:lang w:val="en-GB"/>
              </w:rPr>
              <w:t>01 = due to time constraints the outcome could not be established in respect of the matter.</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03=Discrimination </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03 =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05=Exposing patient to danger</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05=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01=Fees</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01= due to time constraints the outcome could not be established in respect of the matter.</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02=Fraud</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02 =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02=Withholding information </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02= due to time constraints the outcome could not be established in respect of the matters.</w:t>
            </w:r>
          </w:p>
        </w:tc>
      </w:tr>
      <w:tr w:rsidR="006F0D05" w:rsidRPr="00521102" w:rsidTr="00090401">
        <w:tc>
          <w:tcPr>
            <w:tcW w:w="4473" w:type="dxa"/>
            <w:vMerge w:val="restart"/>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14=Insufficient care/treatment </w:t>
            </w:r>
          </w:p>
        </w:tc>
        <w:tc>
          <w:tcPr>
            <w:tcW w:w="5138" w:type="dxa"/>
          </w:tcPr>
          <w:p w:rsidR="006F0D05" w:rsidRPr="00521102" w:rsidRDefault="006F0D05" w:rsidP="00521102">
            <w:pPr>
              <w:pStyle w:val="ListParagraph"/>
              <w:ind w:left="0"/>
              <w:rPr>
                <w:rFonts w:ascii="Arial" w:hAnsi="Arial" w:cs="Arial"/>
                <w:lang w:val="en-GB"/>
              </w:rPr>
            </w:pPr>
            <w:r w:rsidRPr="00521102">
              <w:rPr>
                <w:rFonts w:ascii="Arial" w:hAnsi="Arial" w:cs="Arial"/>
                <w:lang w:val="en-GB"/>
              </w:rPr>
              <w:t xml:space="preserve">12= due to time constraints the outcome could not be established in respect of the matters. </w:t>
            </w:r>
          </w:p>
        </w:tc>
      </w:tr>
      <w:tr w:rsidR="006F0D05" w:rsidRPr="00521102" w:rsidTr="00090401">
        <w:tc>
          <w:tcPr>
            <w:tcW w:w="4473" w:type="dxa"/>
            <w:vMerge/>
          </w:tcPr>
          <w:p w:rsidR="006F0D05" w:rsidRPr="00521102" w:rsidRDefault="006F0D05" w:rsidP="006F0D05">
            <w:pPr>
              <w:pStyle w:val="ListParagraph"/>
              <w:ind w:left="0"/>
              <w:rPr>
                <w:rFonts w:ascii="Arial" w:hAnsi="Arial" w:cs="Arial"/>
                <w:lang w:val="en-GB"/>
              </w:rPr>
            </w:pP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02 = cancelled</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03=Refuse assistant </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03=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lastRenderedPageBreak/>
              <w:t>01=Reports</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01 = due to time constraints the outcome could not be established in respect of the matter.</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04=Reputation of colleague </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04=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 xml:space="preserve">10=Contravening the specialist rules  </w:t>
            </w:r>
          </w:p>
        </w:tc>
        <w:tc>
          <w:tcPr>
            <w:tcW w:w="5138" w:type="dxa"/>
          </w:tcPr>
          <w:p w:rsidR="006F0D05" w:rsidRPr="00521102" w:rsidRDefault="006F0D05" w:rsidP="006F0D05">
            <w:pPr>
              <w:pStyle w:val="ListParagraph"/>
              <w:ind w:left="0"/>
              <w:rPr>
                <w:rFonts w:ascii="Arial" w:hAnsi="Arial" w:cs="Arial"/>
                <w:lang w:val="en-GB"/>
              </w:rPr>
            </w:pPr>
            <w:r w:rsidRPr="00521102">
              <w:rPr>
                <w:rFonts w:ascii="Arial" w:hAnsi="Arial" w:cs="Arial"/>
                <w:lang w:val="en-GB"/>
              </w:rPr>
              <w:t>10= due to time constraints the outcome could not be established in respect of the matters.</w:t>
            </w:r>
          </w:p>
        </w:tc>
      </w:tr>
      <w:tr w:rsidR="006F0D05" w:rsidRPr="00521102" w:rsidTr="00090401">
        <w:tc>
          <w:tcPr>
            <w:tcW w:w="4473" w:type="dxa"/>
          </w:tcPr>
          <w:p w:rsidR="006F0D05" w:rsidRPr="00521102" w:rsidRDefault="006F0D05" w:rsidP="006F0D05">
            <w:pPr>
              <w:pStyle w:val="ListParagraph"/>
              <w:ind w:left="0"/>
              <w:rPr>
                <w:rFonts w:ascii="Arial" w:hAnsi="Arial" w:cs="Arial"/>
                <w:color w:val="000000" w:themeColor="text1"/>
                <w:lang w:val="en-GB"/>
              </w:rPr>
            </w:pPr>
            <w:r w:rsidRPr="00521102">
              <w:rPr>
                <w:rFonts w:ascii="Arial" w:hAnsi="Arial" w:cs="Arial"/>
                <w:color w:val="000000" w:themeColor="text1"/>
                <w:lang w:val="en-GB"/>
              </w:rPr>
              <w:t>03=Specialist</w:t>
            </w:r>
          </w:p>
        </w:tc>
        <w:tc>
          <w:tcPr>
            <w:tcW w:w="5138" w:type="dxa"/>
          </w:tcPr>
          <w:p w:rsidR="006F0D05" w:rsidRPr="00521102" w:rsidRDefault="006F0D05" w:rsidP="00521102">
            <w:pPr>
              <w:pStyle w:val="ListParagraph"/>
              <w:ind w:left="0"/>
              <w:rPr>
                <w:rFonts w:ascii="Arial" w:hAnsi="Arial" w:cs="Arial"/>
                <w:lang w:val="en-GB"/>
              </w:rPr>
            </w:pPr>
            <w:r w:rsidRPr="00521102">
              <w:rPr>
                <w:rFonts w:ascii="Arial" w:hAnsi="Arial" w:cs="Arial"/>
                <w:lang w:val="en-GB"/>
              </w:rPr>
              <w:t>03 = due to time constraints the outcome could not be established in respect of the matter</w:t>
            </w:r>
            <w:r w:rsidR="005C730C" w:rsidRPr="00521102">
              <w:rPr>
                <w:rFonts w:ascii="Arial" w:hAnsi="Arial" w:cs="Arial"/>
                <w:lang w:val="en-GB"/>
              </w:rPr>
              <w:t>s</w:t>
            </w:r>
            <w:r w:rsidRPr="00521102">
              <w:rPr>
                <w:rFonts w:ascii="Arial" w:hAnsi="Arial" w:cs="Arial"/>
                <w:lang w:val="en-GB"/>
              </w:rPr>
              <w:t>.</w:t>
            </w:r>
          </w:p>
        </w:tc>
      </w:tr>
      <w:tr w:rsidR="006F0D05" w:rsidRPr="00521102" w:rsidTr="00090401">
        <w:tc>
          <w:tcPr>
            <w:tcW w:w="4473" w:type="dxa"/>
            <w:shd w:val="clear" w:color="auto" w:fill="FFFFFF" w:themeFill="background1"/>
          </w:tcPr>
          <w:p w:rsidR="006F0D05" w:rsidRPr="00521102" w:rsidRDefault="006F0D05" w:rsidP="00521102">
            <w:pPr>
              <w:pStyle w:val="ListParagraph"/>
              <w:ind w:left="0"/>
              <w:rPr>
                <w:rFonts w:ascii="Arial" w:hAnsi="Arial" w:cs="Arial"/>
                <w:color w:val="000000" w:themeColor="text1"/>
                <w:lang w:val="en-GB"/>
              </w:rPr>
            </w:pPr>
            <w:r w:rsidRPr="00521102">
              <w:rPr>
                <w:rFonts w:ascii="Arial" w:hAnsi="Arial" w:cs="Arial"/>
                <w:color w:val="000000" w:themeColor="text1"/>
                <w:lang w:val="en-GB"/>
              </w:rPr>
              <w:t>01=Unacceptable relationship</w:t>
            </w:r>
          </w:p>
        </w:tc>
        <w:tc>
          <w:tcPr>
            <w:tcW w:w="5138" w:type="dxa"/>
          </w:tcPr>
          <w:p w:rsidR="006F0D05" w:rsidRPr="00521102" w:rsidRDefault="006F0D05" w:rsidP="00521102">
            <w:pPr>
              <w:pStyle w:val="ListParagraph"/>
              <w:ind w:left="0"/>
              <w:rPr>
                <w:rFonts w:ascii="Arial" w:hAnsi="Arial" w:cs="Arial"/>
                <w:lang w:val="en-GB"/>
              </w:rPr>
            </w:pPr>
            <w:r w:rsidRPr="00521102">
              <w:rPr>
                <w:rFonts w:ascii="Arial" w:hAnsi="Arial" w:cs="Arial"/>
                <w:lang w:val="en-GB"/>
              </w:rPr>
              <w:t xml:space="preserve">01 = </w:t>
            </w:r>
            <w:r w:rsidR="00521102" w:rsidRPr="00521102">
              <w:rPr>
                <w:rFonts w:ascii="Arial" w:hAnsi="Arial" w:cs="Arial"/>
                <w:lang w:val="en-GB"/>
              </w:rPr>
              <w:t>due to time constraints the outcome could not be established in respect of the matter.</w:t>
            </w:r>
          </w:p>
        </w:tc>
      </w:tr>
      <w:tr w:rsidR="006F0D05" w:rsidRPr="00521102" w:rsidTr="00090401">
        <w:tc>
          <w:tcPr>
            <w:tcW w:w="4473" w:type="dxa"/>
          </w:tcPr>
          <w:p w:rsidR="006F0D05" w:rsidRPr="00521102" w:rsidRDefault="006F0D05" w:rsidP="00521102">
            <w:pPr>
              <w:pStyle w:val="ListParagraph"/>
              <w:ind w:left="0"/>
              <w:rPr>
                <w:rFonts w:ascii="Arial" w:hAnsi="Arial" w:cs="Arial"/>
                <w:lang w:val="en-GB"/>
              </w:rPr>
            </w:pPr>
            <w:r w:rsidRPr="00521102">
              <w:rPr>
                <w:rFonts w:ascii="Arial" w:hAnsi="Arial" w:cs="Arial"/>
                <w:lang w:val="en-GB"/>
              </w:rPr>
              <w:t>01=Unprofessional conduct</w:t>
            </w:r>
          </w:p>
        </w:tc>
        <w:tc>
          <w:tcPr>
            <w:tcW w:w="5138" w:type="dxa"/>
          </w:tcPr>
          <w:p w:rsidR="006F0D05" w:rsidRPr="00521102" w:rsidRDefault="006F0D05" w:rsidP="00521102">
            <w:pPr>
              <w:pStyle w:val="ListParagraph"/>
              <w:ind w:left="0"/>
              <w:rPr>
                <w:rFonts w:ascii="Arial" w:hAnsi="Arial" w:cs="Arial"/>
                <w:lang w:val="en-GB"/>
              </w:rPr>
            </w:pPr>
            <w:r w:rsidRPr="00521102">
              <w:rPr>
                <w:rFonts w:ascii="Arial" w:hAnsi="Arial" w:cs="Arial"/>
                <w:lang w:val="en-GB"/>
              </w:rPr>
              <w:t xml:space="preserve">01 = </w:t>
            </w:r>
            <w:r w:rsidR="00521102" w:rsidRPr="00521102">
              <w:rPr>
                <w:rFonts w:ascii="Arial" w:hAnsi="Arial" w:cs="Arial"/>
                <w:lang w:val="en-GB"/>
              </w:rPr>
              <w:t>due to time constraints the outcome could not be established in respect of the matter.</w:t>
            </w:r>
          </w:p>
        </w:tc>
      </w:tr>
    </w:tbl>
    <w:p w:rsidR="00503B69" w:rsidRDefault="00503B69" w:rsidP="00BD7034">
      <w:pPr>
        <w:pStyle w:val="Default"/>
        <w:jc w:val="both"/>
        <w:rPr>
          <w:bCs/>
          <w:sz w:val="22"/>
          <w:szCs w:val="22"/>
        </w:rPr>
      </w:pPr>
    </w:p>
    <w:p w:rsidR="00503B69" w:rsidRPr="00521102" w:rsidRDefault="00503B69" w:rsidP="00BD7034">
      <w:pPr>
        <w:pStyle w:val="Default"/>
        <w:jc w:val="both"/>
        <w:rPr>
          <w:bCs/>
          <w:color w:val="auto"/>
          <w:sz w:val="22"/>
          <w:szCs w:val="22"/>
        </w:rPr>
      </w:pPr>
    </w:p>
    <w:p w:rsidR="00503B69" w:rsidRPr="00521102" w:rsidRDefault="00521102" w:rsidP="00853EF3">
      <w:pPr>
        <w:pStyle w:val="Default"/>
        <w:numPr>
          <w:ilvl w:val="0"/>
          <w:numId w:val="15"/>
        </w:numPr>
        <w:rPr>
          <w:bCs/>
          <w:color w:val="auto"/>
          <w:sz w:val="22"/>
          <w:szCs w:val="22"/>
        </w:rPr>
      </w:pPr>
      <w:r w:rsidRPr="00521102">
        <w:rPr>
          <w:bCs/>
          <w:color w:val="auto"/>
          <w:sz w:val="22"/>
          <w:szCs w:val="22"/>
        </w:rPr>
        <w:t xml:space="preserve">Details of each health professional’s designation: </w:t>
      </w:r>
      <w:r w:rsidRPr="00521102">
        <w:rPr>
          <w:color w:val="auto"/>
          <w:sz w:val="22"/>
          <w:szCs w:val="22"/>
          <w:lang w:val="en-GB"/>
        </w:rPr>
        <w:t>01=Environmental health</w:t>
      </w:r>
    </w:p>
    <w:p w:rsidR="00503B69" w:rsidRDefault="00503B69" w:rsidP="00BD7034">
      <w:pPr>
        <w:pStyle w:val="Default"/>
        <w:jc w:val="both"/>
        <w:rPr>
          <w:bCs/>
          <w:sz w:val="22"/>
          <w:szCs w:val="22"/>
        </w:rPr>
      </w:pPr>
    </w:p>
    <w:tbl>
      <w:tblPr>
        <w:tblStyle w:val="TableGrid"/>
        <w:tblW w:w="9611" w:type="dxa"/>
        <w:tblInd w:w="-289" w:type="dxa"/>
        <w:tblLook w:val="04A0"/>
      </w:tblPr>
      <w:tblGrid>
        <w:gridCol w:w="4473"/>
        <w:gridCol w:w="5138"/>
      </w:tblGrid>
      <w:tr w:rsidR="00521102" w:rsidRPr="00521102" w:rsidTr="00090401">
        <w:tc>
          <w:tcPr>
            <w:tcW w:w="4473" w:type="dxa"/>
            <w:shd w:val="clear" w:color="auto" w:fill="D9D9D9" w:themeFill="background1" w:themeFillShade="D9"/>
          </w:tcPr>
          <w:p w:rsidR="00521102" w:rsidRPr="00521102" w:rsidRDefault="00521102" w:rsidP="00521102">
            <w:pPr>
              <w:pStyle w:val="ListParagraph"/>
              <w:ind w:left="0"/>
              <w:jc w:val="both"/>
              <w:rPr>
                <w:rFonts w:ascii="Arial" w:hAnsi="Arial" w:cs="Arial"/>
                <w:lang w:val="en-GB"/>
              </w:rPr>
            </w:pPr>
            <w:r w:rsidRPr="00521102">
              <w:rPr>
                <w:rFonts w:ascii="Arial" w:hAnsi="Arial" w:cs="Arial"/>
                <w:lang w:val="en-GB"/>
              </w:rPr>
              <w:t>(c) breach of health professional reported in each case</w:t>
            </w:r>
          </w:p>
          <w:p w:rsidR="00521102" w:rsidRPr="00521102" w:rsidRDefault="00521102" w:rsidP="00931037">
            <w:pPr>
              <w:pStyle w:val="ListParagraph"/>
              <w:jc w:val="both"/>
              <w:rPr>
                <w:rFonts w:ascii="Arial" w:hAnsi="Arial" w:cs="Arial"/>
                <w:lang w:val="en-GB"/>
              </w:rPr>
            </w:pPr>
          </w:p>
        </w:tc>
        <w:tc>
          <w:tcPr>
            <w:tcW w:w="5138" w:type="dxa"/>
            <w:shd w:val="clear" w:color="auto" w:fill="D9D9D9" w:themeFill="background1" w:themeFillShade="D9"/>
          </w:tcPr>
          <w:p w:rsidR="00521102" w:rsidRPr="00521102" w:rsidRDefault="00521102" w:rsidP="00521102">
            <w:pPr>
              <w:pStyle w:val="ListParagraph"/>
              <w:ind w:left="0"/>
              <w:jc w:val="both"/>
              <w:rPr>
                <w:rFonts w:ascii="Arial" w:hAnsi="Arial" w:cs="Arial"/>
                <w:lang w:val="en-GB"/>
              </w:rPr>
            </w:pPr>
            <w:r w:rsidRPr="00521102">
              <w:rPr>
                <w:rFonts w:ascii="Arial" w:hAnsi="Arial" w:cs="Arial"/>
                <w:lang w:val="en-GB"/>
              </w:rPr>
              <w:t>(d) the outcome of each completed case</w:t>
            </w:r>
          </w:p>
        </w:tc>
      </w:tr>
      <w:tr w:rsidR="00521102" w:rsidRPr="00521102" w:rsidTr="00090401">
        <w:tc>
          <w:tcPr>
            <w:tcW w:w="4473" w:type="dxa"/>
          </w:tcPr>
          <w:p w:rsidR="00521102" w:rsidRPr="00521102" w:rsidRDefault="00521102" w:rsidP="00521102">
            <w:pPr>
              <w:pStyle w:val="ListParagraph"/>
              <w:ind w:left="0"/>
              <w:jc w:val="both"/>
              <w:rPr>
                <w:rFonts w:ascii="Arial" w:hAnsi="Arial" w:cs="Arial"/>
                <w:lang w:val="en-GB"/>
              </w:rPr>
            </w:pPr>
            <w:r w:rsidRPr="00521102">
              <w:rPr>
                <w:rFonts w:ascii="Arial" w:hAnsi="Arial" w:cs="Arial"/>
                <w:lang w:val="en-GB"/>
              </w:rPr>
              <w:t xml:space="preserve">01=Unregistered practitioner </w:t>
            </w:r>
          </w:p>
        </w:tc>
        <w:tc>
          <w:tcPr>
            <w:tcW w:w="5138" w:type="dxa"/>
          </w:tcPr>
          <w:p w:rsidR="00521102" w:rsidRPr="00521102" w:rsidRDefault="00521102" w:rsidP="00521102">
            <w:pPr>
              <w:pStyle w:val="ListParagraph"/>
              <w:ind w:left="0"/>
              <w:rPr>
                <w:rFonts w:ascii="Arial" w:hAnsi="Arial" w:cs="Arial"/>
                <w:lang w:val="en-GB"/>
              </w:rPr>
            </w:pPr>
            <w:r w:rsidRPr="00521102">
              <w:rPr>
                <w:rFonts w:ascii="Arial" w:hAnsi="Arial" w:cs="Arial"/>
                <w:lang w:val="en-GB"/>
              </w:rPr>
              <w:t>01=due to time constraints the outcome could not be established in respect of the matter.</w:t>
            </w:r>
          </w:p>
        </w:tc>
      </w:tr>
    </w:tbl>
    <w:p w:rsidR="00503B69" w:rsidRDefault="00503B69" w:rsidP="00BD7034">
      <w:pPr>
        <w:pStyle w:val="Default"/>
        <w:jc w:val="both"/>
        <w:rPr>
          <w:bCs/>
          <w:sz w:val="22"/>
          <w:szCs w:val="22"/>
        </w:rPr>
      </w:pPr>
    </w:p>
    <w:p w:rsidR="00521102" w:rsidRPr="00521102" w:rsidRDefault="00521102" w:rsidP="00853EF3">
      <w:pPr>
        <w:pStyle w:val="Default"/>
        <w:numPr>
          <w:ilvl w:val="0"/>
          <w:numId w:val="16"/>
        </w:numPr>
        <w:jc w:val="both"/>
        <w:rPr>
          <w:bCs/>
          <w:sz w:val="22"/>
          <w:szCs w:val="22"/>
        </w:rPr>
      </w:pPr>
      <w:r w:rsidRPr="00521102">
        <w:rPr>
          <w:bCs/>
          <w:color w:val="auto"/>
          <w:sz w:val="22"/>
          <w:szCs w:val="22"/>
        </w:rPr>
        <w:t>Details of each health professional’s designation:</w:t>
      </w:r>
      <w:r>
        <w:rPr>
          <w:bCs/>
          <w:color w:val="auto"/>
          <w:sz w:val="22"/>
          <w:szCs w:val="22"/>
        </w:rPr>
        <w:t xml:space="preserve"> 02 =Medical Technology </w:t>
      </w:r>
    </w:p>
    <w:p w:rsidR="00521102" w:rsidRPr="00521102" w:rsidRDefault="00521102" w:rsidP="00521102">
      <w:pPr>
        <w:pStyle w:val="Default"/>
        <w:ind w:left="720"/>
        <w:jc w:val="both"/>
        <w:rPr>
          <w:bCs/>
          <w:sz w:val="22"/>
          <w:szCs w:val="22"/>
        </w:rPr>
      </w:pPr>
    </w:p>
    <w:p w:rsidR="00503B69" w:rsidRDefault="00503B69" w:rsidP="00BD7034">
      <w:pPr>
        <w:pStyle w:val="Default"/>
        <w:jc w:val="both"/>
        <w:rPr>
          <w:bCs/>
          <w:sz w:val="22"/>
          <w:szCs w:val="22"/>
        </w:rPr>
      </w:pPr>
    </w:p>
    <w:tbl>
      <w:tblPr>
        <w:tblStyle w:val="TableGrid"/>
        <w:tblW w:w="9611" w:type="dxa"/>
        <w:tblInd w:w="-289" w:type="dxa"/>
        <w:tblLook w:val="04A0"/>
      </w:tblPr>
      <w:tblGrid>
        <w:gridCol w:w="4473"/>
        <w:gridCol w:w="5138"/>
      </w:tblGrid>
      <w:tr w:rsidR="00521102" w:rsidRPr="00521102" w:rsidTr="00090401">
        <w:tc>
          <w:tcPr>
            <w:tcW w:w="4473" w:type="dxa"/>
            <w:shd w:val="clear" w:color="auto" w:fill="D9D9D9" w:themeFill="background1" w:themeFillShade="D9"/>
          </w:tcPr>
          <w:p w:rsidR="00521102" w:rsidRPr="00521102" w:rsidRDefault="00521102" w:rsidP="00521102">
            <w:pPr>
              <w:pStyle w:val="ListParagraph"/>
              <w:ind w:left="0"/>
              <w:jc w:val="both"/>
              <w:rPr>
                <w:rFonts w:ascii="Arial" w:hAnsi="Arial" w:cs="Arial"/>
                <w:lang w:val="en-GB"/>
              </w:rPr>
            </w:pPr>
            <w:r w:rsidRPr="00521102">
              <w:rPr>
                <w:rFonts w:ascii="Arial" w:hAnsi="Arial" w:cs="Arial"/>
                <w:lang w:val="en-GB"/>
              </w:rPr>
              <w:t>(c) breach of health professional reported in each case</w:t>
            </w:r>
          </w:p>
          <w:p w:rsidR="00521102" w:rsidRPr="00521102" w:rsidRDefault="00521102" w:rsidP="00931037">
            <w:pPr>
              <w:pStyle w:val="ListParagraph"/>
              <w:jc w:val="both"/>
              <w:rPr>
                <w:rFonts w:ascii="Arial" w:hAnsi="Arial" w:cs="Arial"/>
                <w:lang w:val="en-GB"/>
              </w:rPr>
            </w:pPr>
          </w:p>
        </w:tc>
        <w:tc>
          <w:tcPr>
            <w:tcW w:w="5138" w:type="dxa"/>
            <w:shd w:val="clear" w:color="auto" w:fill="D9D9D9" w:themeFill="background1" w:themeFillShade="D9"/>
          </w:tcPr>
          <w:p w:rsidR="00521102" w:rsidRPr="00521102" w:rsidRDefault="00521102" w:rsidP="00521102">
            <w:pPr>
              <w:pStyle w:val="ListParagraph"/>
              <w:ind w:left="0"/>
              <w:jc w:val="both"/>
              <w:rPr>
                <w:rFonts w:ascii="Arial" w:hAnsi="Arial" w:cs="Arial"/>
                <w:lang w:val="en-GB"/>
              </w:rPr>
            </w:pPr>
            <w:r w:rsidRPr="00521102">
              <w:rPr>
                <w:rFonts w:ascii="Arial" w:hAnsi="Arial" w:cs="Arial"/>
                <w:lang w:val="en-GB"/>
              </w:rPr>
              <w:t>(d) the outcome of each completed case</w:t>
            </w:r>
          </w:p>
        </w:tc>
      </w:tr>
      <w:tr w:rsidR="00521102" w:rsidRPr="00521102" w:rsidTr="00090401">
        <w:tc>
          <w:tcPr>
            <w:tcW w:w="4473" w:type="dxa"/>
          </w:tcPr>
          <w:p w:rsidR="00521102" w:rsidRPr="00521102" w:rsidRDefault="00521102" w:rsidP="00521102">
            <w:pPr>
              <w:pStyle w:val="ListParagraph"/>
              <w:ind w:left="0"/>
              <w:rPr>
                <w:rFonts w:ascii="Arial" w:hAnsi="Arial" w:cs="Arial"/>
                <w:lang w:val="en-GB"/>
              </w:rPr>
            </w:pPr>
            <w:r w:rsidRPr="00521102">
              <w:rPr>
                <w:rFonts w:ascii="Arial" w:hAnsi="Arial" w:cs="Arial"/>
                <w:lang w:val="en-GB"/>
              </w:rPr>
              <w:t xml:space="preserve">01=insufficient care treatment </w:t>
            </w:r>
          </w:p>
        </w:tc>
        <w:tc>
          <w:tcPr>
            <w:tcW w:w="5138" w:type="dxa"/>
          </w:tcPr>
          <w:p w:rsidR="00521102" w:rsidRPr="00521102" w:rsidRDefault="00521102" w:rsidP="00521102">
            <w:pPr>
              <w:pStyle w:val="ListParagraph"/>
              <w:ind w:left="0"/>
              <w:rPr>
                <w:rFonts w:ascii="Arial" w:hAnsi="Arial" w:cs="Arial"/>
                <w:lang w:val="en-GB"/>
              </w:rPr>
            </w:pPr>
            <w:r w:rsidRPr="00521102">
              <w:rPr>
                <w:rFonts w:ascii="Arial" w:hAnsi="Arial" w:cs="Arial"/>
                <w:lang w:val="en-GB"/>
              </w:rPr>
              <w:t>01 = due to time constraints the outcome could not be established in respect of the matter.</w:t>
            </w:r>
          </w:p>
        </w:tc>
      </w:tr>
      <w:tr w:rsidR="00521102" w:rsidRPr="00521102" w:rsidTr="00090401">
        <w:tc>
          <w:tcPr>
            <w:tcW w:w="4473" w:type="dxa"/>
          </w:tcPr>
          <w:p w:rsidR="00521102" w:rsidRPr="00521102" w:rsidRDefault="00521102" w:rsidP="00521102">
            <w:pPr>
              <w:pStyle w:val="ListParagraph"/>
              <w:ind w:left="0"/>
              <w:rPr>
                <w:rFonts w:ascii="Arial" w:hAnsi="Arial" w:cs="Arial"/>
                <w:lang w:val="en-GB"/>
              </w:rPr>
            </w:pPr>
            <w:r w:rsidRPr="00521102">
              <w:rPr>
                <w:rFonts w:ascii="Arial" w:hAnsi="Arial" w:cs="Arial"/>
                <w:lang w:val="en-GB"/>
              </w:rPr>
              <w:t>01=Exploitation</w:t>
            </w:r>
          </w:p>
        </w:tc>
        <w:tc>
          <w:tcPr>
            <w:tcW w:w="5138" w:type="dxa"/>
          </w:tcPr>
          <w:p w:rsidR="00521102" w:rsidRPr="00521102" w:rsidRDefault="00521102" w:rsidP="00521102">
            <w:pPr>
              <w:pStyle w:val="ListParagraph"/>
              <w:ind w:left="0"/>
              <w:rPr>
                <w:rFonts w:ascii="Arial" w:hAnsi="Arial" w:cs="Arial"/>
                <w:lang w:val="en-GB"/>
              </w:rPr>
            </w:pPr>
            <w:r w:rsidRPr="00521102">
              <w:rPr>
                <w:rFonts w:ascii="Arial" w:hAnsi="Arial" w:cs="Arial"/>
                <w:lang w:val="en-GB"/>
              </w:rPr>
              <w:t>01 = due to time constraints the outcome could not be established in respect of the matter.</w:t>
            </w:r>
          </w:p>
        </w:tc>
      </w:tr>
    </w:tbl>
    <w:p w:rsidR="00521102" w:rsidRDefault="00521102" w:rsidP="00BD7034">
      <w:pPr>
        <w:pStyle w:val="Default"/>
        <w:jc w:val="both"/>
        <w:rPr>
          <w:bCs/>
          <w:sz w:val="22"/>
          <w:szCs w:val="22"/>
        </w:rPr>
      </w:pPr>
    </w:p>
    <w:p w:rsidR="00521102" w:rsidRPr="00CD6873" w:rsidRDefault="00521102" w:rsidP="00853EF3">
      <w:pPr>
        <w:pStyle w:val="Default"/>
        <w:numPr>
          <w:ilvl w:val="0"/>
          <w:numId w:val="17"/>
        </w:numPr>
        <w:jc w:val="both"/>
        <w:rPr>
          <w:bCs/>
          <w:color w:val="auto"/>
          <w:sz w:val="22"/>
          <w:szCs w:val="22"/>
        </w:rPr>
      </w:pPr>
      <w:r w:rsidRPr="00CD6873">
        <w:rPr>
          <w:bCs/>
          <w:color w:val="auto"/>
          <w:sz w:val="22"/>
          <w:szCs w:val="22"/>
        </w:rPr>
        <w:t xml:space="preserve">Details of each health professional’s designation: </w:t>
      </w:r>
      <w:r w:rsidRPr="00CD6873">
        <w:rPr>
          <w:color w:val="auto"/>
          <w:sz w:val="22"/>
          <w:szCs w:val="22"/>
          <w:lang w:val="en-GB"/>
        </w:rPr>
        <w:t>59=Medical orthotics and prosthetics and Occupational therapists</w:t>
      </w:r>
    </w:p>
    <w:p w:rsidR="00521102" w:rsidRDefault="00521102" w:rsidP="00521102">
      <w:pPr>
        <w:pStyle w:val="Default"/>
        <w:ind w:left="720"/>
        <w:jc w:val="both"/>
        <w:rPr>
          <w:bCs/>
          <w:sz w:val="22"/>
          <w:szCs w:val="22"/>
        </w:rPr>
      </w:pPr>
    </w:p>
    <w:tbl>
      <w:tblPr>
        <w:tblStyle w:val="TableGrid"/>
        <w:tblW w:w="9611" w:type="dxa"/>
        <w:tblInd w:w="-289" w:type="dxa"/>
        <w:tblLook w:val="04A0"/>
      </w:tblPr>
      <w:tblGrid>
        <w:gridCol w:w="4473"/>
        <w:gridCol w:w="5138"/>
      </w:tblGrid>
      <w:tr w:rsidR="00521102" w:rsidRPr="00CD6873" w:rsidTr="00090401">
        <w:trPr>
          <w:tblHeader/>
        </w:trPr>
        <w:tc>
          <w:tcPr>
            <w:tcW w:w="4473" w:type="dxa"/>
            <w:shd w:val="clear" w:color="auto" w:fill="D9D9D9" w:themeFill="background1" w:themeFillShade="D9"/>
          </w:tcPr>
          <w:p w:rsidR="00521102" w:rsidRPr="00853EF3" w:rsidRDefault="00521102" w:rsidP="00521102">
            <w:pPr>
              <w:pStyle w:val="ListParagraph"/>
              <w:ind w:left="0"/>
              <w:jc w:val="both"/>
              <w:rPr>
                <w:rFonts w:ascii="Arial" w:hAnsi="Arial" w:cs="Arial"/>
                <w:b/>
                <w:lang w:val="en-GB"/>
              </w:rPr>
            </w:pPr>
            <w:r w:rsidRPr="00853EF3">
              <w:rPr>
                <w:rFonts w:ascii="Arial" w:hAnsi="Arial" w:cs="Arial"/>
                <w:b/>
                <w:lang w:val="en-GB"/>
              </w:rPr>
              <w:t>(c) breach of health professional reported in each case</w:t>
            </w:r>
          </w:p>
          <w:p w:rsidR="00521102" w:rsidRPr="00853EF3" w:rsidRDefault="00521102" w:rsidP="00931037">
            <w:pPr>
              <w:pStyle w:val="ListParagraph"/>
              <w:jc w:val="both"/>
              <w:rPr>
                <w:rFonts w:ascii="Arial" w:hAnsi="Arial" w:cs="Arial"/>
                <w:b/>
                <w:lang w:val="en-GB"/>
              </w:rPr>
            </w:pPr>
          </w:p>
        </w:tc>
        <w:tc>
          <w:tcPr>
            <w:tcW w:w="5138" w:type="dxa"/>
            <w:shd w:val="clear" w:color="auto" w:fill="D9D9D9" w:themeFill="background1" w:themeFillShade="D9"/>
          </w:tcPr>
          <w:p w:rsidR="00521102" w:rsidRPr="00853EF3" w:rsidRDefault="00521102" w:rsidP="00521102">
            <w:pPr>
              <w:pStyle w:val="ListParagraph"/>
              <w:ind w:left="0"/>
              <w:jc w:val="both"/>
              <w:rPr>
                <w:rFonts w:ascii="Arial" w:hAnsi="Arial" w:cs="Arial"/>
                <w:b/>
                <w:lang w:val="en-GB"/>
              </w:rPr>
            </w:pPr>
            <w:r w:rsidRPr="00853EF3">
              <w:rPr>
                <w:rFonts w:ascii="Arial" w:hAnsi="Arial" w:cs="Arial"/>
                <w:b/>
                <w:lang w:val="en-GB"/>
              </w:rPr>
              <w:t>(d) the outcome of each completed case</w:t>
            </w:r>
          </w:p>
        </w:tc>
      </w:tr>
      <w:tr w:rsidR="00521102" w:rsidRPr="00CD6873" w:rsidTr="00090401">
        <w:tc>
          <w:tcPr>
            <w:tcW w:w="4473" w:type="dxa"/>
            <w:vMerge w:val="restart"/>
          </w:tcPr>
          <w:p w:rsidR="00521102" w:rsidRPr="00CD6873" w:rsidRDefault="00521102" w:rsidP="00521102">
            <w:pPr>
              <w:pStyle w:val="ListParagraph"/>
              <w:ind w:left="0"/>
              <w:rPr>
                <w:rFonts w:ascii="Arial" w:hAnsi="Arial" w:cs="Arial"/>
                <w:lang w:val="en-GB"/>
              </w:rPr>
            </w:pPr>
            <w:r w:rsidRPr="00CD6873">
              <w:rPr>
                <w:rFonts w:ascii="Arial" w:hAnsi="Arial" w:cs="Arial"/>
                <w:lang w:val="en-GB"/>
              </w:rPr>
              <w:t xml:space="preserve">14=incorrect accounts  </w:t>
            </w:r>
          </w:p>
        </w:tc>
        <w:tc>
          <w:tcPr>
            <w:tcW w:w="5138" w:type="dxa"/>
          </w:tcPr>
          <w:p w:rsidR="00521102" w:rsidRPr="00CD6873" w:rsidRDefault="00521102" w:rsidP="00CD6873">
            <w:pPr>
              <w:pStyle w:val="ListParagraph"/>
              <w:ind w:left="0"/>
              <w:rPr>
                <w:rFonts w:ascii="Arial" w:hAnsi="Arial" w:cs="Arial"/>
                <w:lang w:val="en-GB"/>
              </w:rPr>
            </w:pPr>
            <w:r w:rsidRPr="00CD6873">
              <w:rPr>
                <w:rFonts w:ascii="Arial" w:hAnsi="Arial" w:cs="Arial"/>
                <w:lang w:val="en-GB"/>
              </w:rPr>
              <w:t>05= due to time constraints the outcome could not be established in respect of the matter</w:t>
            </w:r>
            <w:r w:rsidR="00CD6873" w:rsidRPr="00CD6873">
              <w:rPr>
                <w:rFonts w:ascii="Arial" w:hAnsi="Arial" w:cs="Arial"/>
                <w:lang w:val="en-GB"/>
              </w:rPr>
              <w:t>s</w:t>
            </w:r>
            <w:r w:rsidRPr="00CD6873">
              <w:rPr>
                <w:rFonts w:ascii="Arial" w:hAnsi="Arial" w:cs="Arial"/>
                <w:lang w:val="en-GB"/>
              </w:rPr>
              <w:t>.</w:t>
            </w:r>
          </w:p>
        </w:tc>
      </w:tr>
      <w:tr w:rsidR="00521102" w:rsidRPr="00CD6873" w:rsidTr="00090401">
        <w:tc>
          <w:tcPr>
            <w:tcW w:w="4473" w:type="dxa"/>
            <w:vMerge/>
          </w:tcPr>
          <w:p w:rsidR="00521102" w:rsidRPr="00CD6873" w:rsidRDefault="00521102" w:rsidP="00521102">
            <w:pPr>
              <w:pStyle w:val="ListParagraph"/>
              <w:ind w:left="0"/>
              <w:rPr>
                <w:rFonts w:ascii="Arial" w:hAnsi="Arial" w:cs="Arial"/>
                <w:lang w:val="en-GB"/>
              </w:rPr>
            </w:pPr>
          </w:p>
        </w:tc>
        <w:tc>
          <w:tcPr>
            <w:tcW w:w="5138" w:type="dxa"/>
          </w:tcPr>
          <w:p w:rsidR="00521102" w:rsidRPr="00CD6873" w:rsidRDefault="00521102" w:rsidP="00CD6873">
            <w:pPr>
              <w:pStyle w:val="ListParagraph"/>
              <w:ind w:left="0"/>
              <w:rPr>
                <w:rFonts w:ascii="Arial" w:hAnsi="Arial" w:cs="Arial"/>
                <w:lang w:val="en-GB"/>
              </w:rPr>
            </w:pPr>
            <w:r w:rsidRPr="00CD6873">
              <w:rPr>
                <w:rFonts w:ascii="Arial" w:hAnsi="Arial" w:cs="Arial"/>
                <w:lang w:val="en-GB"/>
              </w:rPr>
              <w:t xml:space="preserve">08= mediated upon by the Ombudsman </w:t>
            </w:r>
          </w:p>
        </w:tc>
      </w:tr>
      <w:tr w:rsidR="00521102" w:rsidRPr="00CD6873" w:rsidTr="00090401">
        <w:tc>
          <w:tcPr>
            <w:tcW w:w="4473" w:type="dxa"/>
            <w:vMerge/>
          </w:tcPr>
          <w:p w:rsidR="00521102" w:rsidRPr="00CD6873" w:rsidRDefault="00521102" w:rsidP="00521102">
            <w:pPr>
              <w:pStyle w:val="ListParagraph"/>
              <w:ind w:left="0"/>
              <w:rPr>
                <w:rFonts w:ascii="Arial" w:hAnsi="Arial" w:cs="Arial"/>
                <w:lang w:val="en-GB"/>
              </w:rPr>
            </w:pPr>
          </w:p>
        </w:tc>
        <w:tc>
          <w:tcPr>
            <w:tcW w:w="5138" w:type="dxa"/>
          </w:tcPr>
          <w:p w:rsidR="00521102" w:rsidRPr="00CD6873" w:rsidRDefault="00521102" w:rsidP="00CD6873">
            <w:pPr>
              <w:pStyle w:val="ListParagraph"/>
              <w:ind w:left="0"/>
              <w:rPr>
                <w:rFonts w:ascii="Arial" w:hAnsi="Arial" w:cs="Arial"/>
                <w:lang w:val="en-GB"/>
              </w:rPr>
            </w:pPr>
            <w:r w:rsidRPr="00CD6873">
              <w:rPr>
                <w:rFonts w:ascii="Arial" w:hAnsi="Arial" w:cs="Arial"/>
                <w:lang w:val="en-GB"/>
              </w:rPr>
              <w:t>01= Withdrawn</w:t>
            </w:r>
          </w:p>
        </w:tc>
      </w:tr>
      <w:tr w:rsidR="00521102" w:rsidRPr="00CD6873" w:rsidTr="00090401">
        <w:tc>
          <w:tcPr>
            <w:tcW w:w="4473" w:type="dxa"/>
          </w:tcPr>
          <w:p w:rsidR="00521102" w:rsidRPr="00CD6873" w:rsidRDefault="00521102" w:rsidP="00521102">
            <w:pPr>
              <w:pStyle w:val="ListParagraph"/>
              <w:ind w:left="0"/>
              <w:rPr>
                <w:rFonts w:ascii="Arial" w:hAnsi="Arial" w:cs="Arial"/>
                <w:lang w:val="en-GB"/>
              </w:rPr>
            </w:pPr>
            <w:r w:rsidRPr="00CD6873">
              <w:rPr>
                <w:rFonts w:ascii="Arial" w:hAnsi="Arial" w:cs="Arial"/>
                <w:lang w:val="en-GB"/>
              </w:rPr>
              <w:t xml:space="preserve">01=Advertising </w:t>
            </w:r>
          </w:p>
        </w:tc>
        <w:tc>
          <w:tcPr>
            <w:tcW w:w="5138" w:type="dxa"/>
          </w:tcPr>
          <w:p w:rsidR="00521102" w:rsidRPr="00CD6873" w:rsidRDefault="00521102" w:rsidP="00CD6873">
            <w:pPr>
              <w:pStyle w:val="ListParagraph"/>
              <w:ind w:left="0"/>
              <w:rPr>
                <w:rFonts w:ascii="Arial" w:hAnsi="Arial" w:cs="Arial"/>
                <w:lang w:val="en-GB"/>
              </w:rPr>
            </w:pPr>
            <w:r w:rsidRPr="00CD6873">
              <w:rPr>
                <w:rFonts w:ascii="Arial" w:hAnsi="Arial" w:cs="Arial"/>
                <w:lang w:val="en-GB"/>
              </w:rPr>
              <w:t>01=</w:t>
            </w:r>
            <w:r w:rsidR="00CD6873" w:rsidRPr="00CD6873">
              <w:rPr>
                <w:rFonts w:ascii="Arial" w:hAnsi="Arial" w:cs="Arial"/>
                <w:lang w:val="en-GB"/>
              </w:rPr>
              <w:t xml:space="preserve"> due to time constraints the outcome could not be established in respect of the matter.</w:t>
            </w:r>
          </w:p>
        </w:tc>
      </w:tr>
      <w:tr w:rsidR="00521102" w:rsidRPr="00CD6873" w:rsidTr="00090401">
        <w:tc>
          <w:tcPr>
            <w:tcW w:w="4473" w:type="dxa"/>
          </w:tcPr>
          <w:p w:rsidR="00521102" w:rsidRPr="00CD6873" w:rsidRDefault="00521102" w:rsidP="00521102">
            <w:pPr>
              <w:pStyle w:val="ListParagraph"/>
              <w:ind w:left="0"/>
              <w:rPr>
                <w:rFonts w:ascii="Arial" w:hAnsi="Arial" w:cs="Arial"/>
                <w:lang w:val="en-GB"/>
              </w:rPr>
            </w:pPr>
            <w:r w:rsidRPr="00CD6873">
              <w:rPr>
                <w:rFonts w:ascii="Arial" w:hAnsi="Arial" w:cs="Arial"/>
                <w:lang w:val="en-GB"/>
              </w:rPr>
              <w:t xml:space="preserve">03=Bad communication </w:t>
            </w:r>
          </w:p>
        </w:tc>
        <w:tc>
          <w:tcPr>
            <w:tcW w:w="5138" w:type="dxa"/>
          </w:tcPr>
          <w:p w:rsidR="00521102" w:rsidRPr="00CD6873" w:rsidRDefault="00521102" w:rsidP="00521102">
            <w:pPr>
              <w:pStyle w:val="ListParagraph"/>
              <w:ind w:left="0"/>
              <w:rPr>
                <w:rFonts w:ascii="Arial" w:hAnsi="Arial" w:cs="Arial"/>
                <w:lang w:val="en-GB"/>
              </w:rPr>
            </w:pPr>
            <w:r w:rsidRPr="00CD6873">
              <w:rPr>
                <w:rFonts w:ascii="Arial" w:hAnsi="Arial" w:cs="Arial"/>
                <w:lang w:val="en-GB"/>
              </w:rPr>
              <w:t>03= mediated upon by the Ombudsman</w:t>
            </w:r>
          </w:p>
          <w:p w:rsidR="00521102" w:rsidRPr="00CD6873" w:rsidRDefault="00521102" w:rsidP="00931037">
            <w:pPr>
              <w:pStyle w:val="ListParagraph"/>
              <w:rPr>
                <w:rFonts w:ascii="Arial" w:hAnsi="Arial" w:cs="Arial"/>
                <w:lang w:val="en-GB"/>
              </w:rPr>
            </w:pPr>
          </w:p>
        </w:tc>
      </w:tr>
      <w:tr w:rsidR="00CD6873" w:rsidRPr="00CD6873" w:rsidTr="00090401">
        <w:tc>
          <w:tcPr>
            <w:tcW w:w="4473" w:type="dxa"/>
            <w:vMerge w:val="restart"/>
          </w:tcPr>
          <w:p w:rsidR="00CD6873" w:rsidRPr="00CD6873" w:rsidRDefault="00CD6873" w:rsidP="00521102">
            <w:pPr>
              <w:pStyle w:val="ListParagraph"/>
              <w:ind w:left="0"/>
              <w:jc w:val="both"/>
              <w:rPr>
                <w:rFonts w:ascii="Arial" w:hAnsi="Arial" w:cs="Arial"/>
                <w:lang w:val="en-GB"/>
              </w:rPr>
            </w:pPr>
            <w:r w:rsidRPr="00CD6873">
              <w:rPr>
                <w:rFonts w:ascii="Arial" w:hAnsi="Arial" w:cs="Arial"/>
                <w:lang w:val="en-GB"/>
              </w:rPr>
              <w:t xml:space="preserve">10=Incompetence </w:t>
            </w:r>
          </w:p>
        </w:tc>
        <w:tc>
          <w:tcPr>
            <w:tcW w:w="5138" w:type="dxa"/>
          </w:tcPr>
          <w:p w:rsidR="00CD6873" w:rsidRPr="00CD6873" w:rsidRDefault="00CD6873" w:rsidP="00521102">
            <w:pPr>
              <w:pStyle w:val="ListParagraph"/>
              <w:ind w:left="0"/>
              <w:jc w:val="both"/>
              <w:rPr>
                <w:rFonts w:ascii="Arial" w:hAnsi="Arial" w:cs="Arial"/>
                <w:lang w:val="en-GB"/>
              </w:rPr>
            </w:pPr>
            <w:r w:rsidRPr="00CD6873">
              <w:rPr>
                <w:rFonts w:ascii="Arial" w:hAnsi="Arial" w:cs="Arial"/>
                <w:lang w:val="en-GB"/>
              </w:rPr>
              <w:t>09= due to time constraints the outcome could not be established in respect of the matters.</w:t>
            </w:r>
          </w:p>
        </w:tc>
      </w:tr>
      <w:tr w:rsidR="00CD6873" w:rsidRPr="00CD6873" w:rsidTr="00090401">
        <w:tc>
          <w:tcPr>
            <w:tcW w:w="4473" w:type="dxa"/>
            <w:vMerge/>
          </w:tcPr>
          <w:p w:rsidR="00CD6873" w:rsidRPr="00CD6873" w:rsidRDefault="00CD6873" w:rsidP="00521102">
            <w:pPr>
              <w:pStyle w:val="ListParagraph"/>
              <w:ind w:left="0"/>
              <w:jc w:val="both"/>
              <w:rPr>
                <w:rFonts w:ascii="Arial" w:hAnsi="Arial" w:cs="Arial"/>
                <w:lang w:val="en-GB"/>
              </w:rPr>
            </w:pPr>
          </w:p>
        </w:tc>
        <w:tc>
          <w:tcPr>
            <w:tcW w:w="5138" w:type="dxa"/>
          </w:tcPr>
          <w:p w:rsidR="00CD6873" w:rsidRPr="00CD6873" w:rsidRDefault="00CD6873" w:rsidP="00521102">
            <w:pPr>
              <w:pStyle w:val="ListParagraph"/>
              <w:ind w:left="0"/>
              <w:rPr>
                <w:rFonts w:ascii="Arial" w:hAnsi="Arial" w:cs="Arial"/>
                <w:lang w:val="en-GB"/>
              </w:rPr>
            </w:pPr>
            <w:r w:rsidRPr="00CD6873">
              <w:rPr>
                <w:rFonts w:ascii="Arial" w:hAnsi="Arial" w:cs="Arial"/>
                <w:lang w:val="en-GB"/>
              </w:rPr>
              <w:t>01= Cancelled</w:t>
            </w:r>
          </w:p>
        </w:tc>
      </w:tr>
      <w:tr w:rsidR="00521102" w:rsidRPr="00CD6873" w:rsidTr="00090401">
        <w:tc>
          <w:tcPr>
            <w:tcW w:w="4473" w:type="dxa"/>
          </w:tcPr>
          <w:p w:rsidR="00521102" w:rsidRPr="00CD6873" w:rsidRDefault="00521102" w:rsidP="00521102">
            <w:pPr>
              <w:pStyle w:val="ListParagraph"/>
              <w:ind w:left="0"/>
              <w:jc w:val="both"/>
              <w:rPr>
                <w:rFonts w:ascii="Arial" w:hAnsi="Arial" w:cs="Arial"/>
                <w:lang w:val="en-GB"/>
              </w:rPr>
            </w:pPr>
            <w:r w:rsidRPr="00CD6873">
              <w:rPr>
                <w:rFonts w:ascii="Arial" w:hAnsi="Arial" w:cs="Arial"/>
                <w:lang w:val="en-GB"/>
              </w:rPr>
              <w:t>01=Consulting rooms</w:t>
            </w:r>
          </w:p>
        </w:tc>
        <w:tc>
          <w:tcPr>
            <w:tcW w:w="5138" w:type="dxa"/>
          </w:tcPr>
          <w:p w:rsidR="00521102" w:rsidRPr="00CD6873" w:rsidRDefault="00521102" w:rsidP="00CD6873">
            <w:pPr>
              <w:pStyle w:val="ListParagraph"/>
              <w:ind w:left="0"/>
              <w:rPr>
                <w:rFonts w:ascii="Arial" w:hAnsi="Arial" w:cs="Arial"/>
                <w:lang w:val="en-GB"/>
              </w:rPr>
            </w:pPr>
            <w:r w:rsidRPr="00CD6873">
              <w:rPr>
                <w:rFonts w:ascii="Arial" w:hAnsi="Arial" w:cs="Arial"/>
                <w:lang w:val="en-GB"/>
              </w:rPr>
              <w:t xml:space="preserve">01= </w:t>
            </w:r>
            <w:r w:rsidR="00CD6873" w:rsidRPr="00CD6873">
              <w:rPr>
                <w:rFonts w:ascii="Arial" w:hAnsi="Arial" w:cs="Arial"/>
                <w:lang w:val="en-GB"/>
              </w:rPr>
              <w:t>due to time constraints the outcome could not be established in respect of the matter.</w:t>
            </w:r>
          </w:p>
        </w:tc>
      </w:tr>
      <w:tr w:rsidR="00521102" w:rsidRPr="00CD6873" w:rsidTr="00090401">
        <w:trPr>
          <w:trHeight w:val="281"/>
        </w:trPr>
        <w:tc>
          <w:tcPr>
            <w:tcW w:w="4473" w:type="dxa"/>
          </w:tcPr>
          <w:p w:rsidR="00521102" w:rsidRPr="00CD6873" w:rsidRDefault="00521102" w:rsidP="00CD6873">
            <w:pPr>
              <w:pStyle w:val="ListParagraph"/>
              <w:ind w:left="0"/>
              <w:jc w:val="both"/>
              <w:rPr>
                <w:rFonts w:ascii="Arial" w:hAnsi="Arial" w:cs="Arial"/>
                <w:lang w:val="en-GB"/>
              </w:rPr>
            </w:pPr>
            <w:r w:rsidRPr="00CD6873">
              <w:rPr>
                <w:rFonts w:ascii="Arial" w:hAnsi="Arial" w:cs="Arial"/>
                <w:lang w:val="en-GB"/>
              </w:rPr>
              <w:t xml:space="preserve">01=Practicing without registration </w:t>
            </w:r>
          </w:p>
        </w:tc>
        <w:tc>
          <w:tcPr>
            <w:tcW w:w="5138" w:type="dxa"/>
          </w:tcPr>
          <w:p w:rsidR="00521102" w:rsidRPr="00CD6873" w:rsidRDefault="00CD6873" w:rsidP="00521102">
            <w:pPr>
              <w:pStyle w:val="ListParagraph"/>
              <w:ind w:left="0"/>
              <w:rPr>
                <w:rFonts w:ascii="Arial" w:hAnsi="Arial" w:cs="Arial"/>
                <w:lang w:val="en-GB"/>
              </w:rPr>
            </w:pPr>
            <w:r>
              <w:rPr>
                <w:rFonts w:ascii="Arial" w:hAnsi="Arial" w:cs="Arial"/>
                <w:lang w:val="en-GB"/>
              </w:rPr>
              <w:t>01 =withdrawn</w:t>
            </w:r>
          </w:p>
        </w:tc>
      </w:tr>
      <w:tr w:rsidR="00CD6873" w:rsidRPr="00CD6873" w:rsidTr="00090401">
        <w:tc>
          <w:tcPr>
            <w:tcW w:w="4473" w:type="dxa"/>
            <w:vMerge w:val="restart"/>
          </w:tcPr>
          <w:p w:rsidR="00CD6873" w:rsidRPr="00CD6873" w:rsidRDefault="00CD6873" w:rsidP="00521102">
            <w:pPr>
              <w:pStyle w:val="ListParagraph"/>
              <w:ind w:left="0"/>
              <w:jc w:val="both"/>
              <w:rPr>
                <w:rFonts w:ascii="Arial" w:hAnsi="Arial" w:cs="Arial"/>
                <w:lang w:val="en-GB"/>
              </w:rPr>
            </w:pPr>
            <w:r w:rsidRPr="00CD6873">
              <w:rPr>
                <w:rFonts w:ascii="Arial" w:hAnsi="Arial" w:cs="Arial"/>
                <w:lang w:val="en-GB"/>
              </w:rPr>
              <w:t xml:space="preserve">14=fees </w:t>
            </w: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01=withdrawn</w:t>
            </w:r>
          </w:p>
        </w:tc>
      </w:tr>
      <w:tr w:rsidR="00CD6873" w:rsidRPr="00CD6873" w:rsidTr="00090401">
        <w:tc>
          <w:tcPr>
            <w:tcW w:w="4473" w:type="dxa"/>
            <w:vMerge/>
          </w:tcPr>
          <w:p w:rsidR="00CD6873" w:rsidRPr="00CD6873" w:rsidRDefault="00CD6873" w:rsidP="00521102">
            <w:pPr>
              <w:pStyle w:val="ListParagraph"/>
              <w:ind w:left="0"/>
              <w:jc w:val="both"/>
              <w:rPr>
                <w:rFonts w:ascii="Arial" w:hAnsi="Arial" w:cs="Arial"/>
                <w:lang w:val="en-GB"/>
              </w:rPr>
            </w:pP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 xml:space="preserve">06= due to time constraints the outcome could not be </w:t>
            </w:r>
            <w:r w:rsidRPr="00CD6873">
              <w:rPr>
                <w:rFonts w:ascii="Arial" w:hAnsi="Arial" w:cs="Arial"/>
                <w:lang w:val="en-GB"/>
              </w:rPr>
              <w:lastRenderedPageBreak/>
              <w:t>established in respect of the matters.</w:t>
            </w:r>
          </w:p>
        </w:tc>
      </w:tr>
      <w:tr w:rsidR="00CD6873" w:rsidRPr="00CD6873" w:rsidTr="00090401">
        <w:tc>
          <w:tcPr>
            <w:tcW w:w="4473" w:type="dxa"/>
            <w:vMerge/>
          </w:tcPr>
          <w:p w:rsidR="00CD6873" w:rsidRPr="00CD6873" w:rsidRDefault="00CD6873" w:rsidP="00521102">
            <w:pPr>
              <w:pStyle w:val="ListParagraph"/>
              <w:ind w:left="0"/>
              <w:jc w:val="both"/>
              <w:rPr>
                <w:rFonts w:ascii="Arial" w:hAnsi="Arial" w:cs="Arial"/>
                <w:lang w:val="en-GB"/>
              </w:rPr>
            </w:pP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 xml:space="preserve">07= mediated upon by the Ombudsman </w:t>
            </w:r>
          </w:p>
        </w:tc>
      </w:tr>
      <w:tr w:rsidR="00CD6873" w:rsidRPr="00CD6873" w:rsidTr="00090401">
        <w:tc>
          <w:tcPr>
            <w:tcW w:w="4473" w:type="dxa"/>
            <w:vMerge w:val="restart"/>
          </w:tcPr>
          <w:p w:rsidR="00CD6873" w:rsidRPr="00CD6873" w:rsidRDefault="00CD6873" w:rsidP="00CD6873">
            <w:pPr>
              <w:pStyle w:val="ListParagraph"/>
              <w:ind w:left="0"/>
              <w:jc w:val="both"/>
              <w:rPr>
                <w:rFonts w:ascii="Arial" w:hAnsi="Arial" w:cs="Arial"/>
                <w:lang w:val="en-GB"/>
              </w:rPr>
            </w:pPr>
            <w:r w:rsidRPr="00CD6873">
              <w:rPr>
                <w:rFonts w:ascii="Arial" w:hAnsi="Arial" w:cs="Arial"/>
                <w:lang w:val="en-GB"/>
              </w:rPr>
              <w:t xml:space="preserve">05=Fraud </w:t>
            </w: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01=withdrawn</w:t>
            </w:r>
          </w:p>
        </w:tc>
      </w:tr>
      <w:tr w:rsidR="00CD6873" w:rsidRPr="00CD6873" w:rsidTr="00090401">
        <w:tc>
          <w:tcPr>
            <w:tcW w:w="4473" w:type="dxa"/>
            <w:vMerge/>
          </w:tcPr>
          <w:p w:rsidR="00CD6873" w:rsidRPr="00CD6873" w:rsidRDefault="00CD6873" w:rsidP="00CD6873">
            <w:pPr>
              <w:pStyle w:val="ListParagraph"/>
              <w:ind w:left="0"/>
              <w:jc w:val="both"/>
              <w:rPr>
                <w:rFonts w:ascii="Arial" w:hAnsi="Arial" w:cs="Arial"/>
                <w:lang w:val="en-GB"/>
              </w:rPr>
            </w:pP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03= due to time constraints the outcome could not be established in respect of the matters.</w:t>
            </w:r>
          </w:p>
        </w:tc>
      </w:tr>
      <w:tr w:rsidR="00CD6873" w:rsidRPr="00CD6873" w:rsidTr="00090401">
        <w:tc>
          <w:tcPr>
            <w:tcW w:w="4473" w:type="dxa"/>
            <w:vMerge/>
          </w:tcPr>
          <w:p w:rsidR="00CD6873" w:rsidRPr="00CD6873" w:rsidRDefault="00CD6873" w:rsidP="00CD6873">
            <w:pPr>
              <w:pStyle w:val="ListParagraph"/>
              <w:ind w:left="0"/>
              <w:jc w:val="both"/>
              <w:rPr>
                <w:rFonts w:ascii="Arial" w:hAnsi="Arial" w:cs="Arial"/>
                <w:lang w:val="en-GB"/>
              </w:rPr>
            </w:pP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01= Cancelled</w:t>
            </w:r>
          </w:p>
        </w:tc>
      </w:tr>
      <w:tr w:rsidR="00CD6873" w:rsidRPr="00CD6873" w:rsidTr="00090401">
        <w:tc>
          <w:tcPr>
            <w:tcW w:w="4473" w:type="dxa"/>
          </w:tcPr>
          <w:p w:rsidR="00CD6873" w:rsidRPr="00CD6873" w:rsidRDefault="00CD6873" w:rsidP="00CD6873">
            <w:pPr>
              <w:pStyle w:val="ListParagraph"/>
              <w:ind w:left="0"/>
              <w:jc w:val="both"/>
              <w:rPr>
                <w:rFonts w:ascii="Arial" w:hAnsi="Arial" w:cs="Arial"/>
                <w:lang w:val="en-GB"/>
              </w:rPr>
            </w:pPr>
            <w:r w:rsidRPr="00CD6873">
              <w:rPr>
                <w:rFonts w:ascii="Arial" w:hAnsi="Arial" w:cs="Arial"/>
                <w:lang w:val="en-GB"/>
              </w:rPr>
              <w:t>05=Insufficient care treatment</w:t>
            </w: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05= due to time constraints the outcome could not be established in respect of the matters.</w:t>
            </w:r>
          </w:p>
        </w:tc>
      </w:tr>
      <w:tr w:rsidR="00CD6873" w:rsidRPr="00CD6873" w:rsidTr="00090401">
        <w:tc>
          <w:tcPr>
            <w:tcW w:w="4473" w:type="dxa"/>
            <w:vMerge w:val="restart"/>
          </w:tcPr>
          <w:p w:rsidR="00CD6873" w:rsidRPr="00CD6873" w:rsidRDefault="00CD6873" w:rsidP="00CD6873">
            <w:pPr>
              <w:pStyle w:val="ListParagraph"/>
              <w:ind w:left="0"/>
              <w:jc w:val="both"/>
              <w:rPr>
                <w:rFonts w:ascii="Arial" w:hAnsi="Arial" w:cs="Arial"/>
                <w:lang w:val="en-GB"/>
              </w:rPr>
            </w:pPr>
            <w:r w:rsidRPr="00CD6873">
              <w:rPr>
                <w:rFonts w:ascii="Arial" w:hAnsi="Arial" w:cs="Arial"/>
                <w:lang w:val="en-GB"/>
              </w:rPr>
              <w:t xml:space="preserve">04=Reports </w:t>
            </w: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 xml:space="preserve"> 01= mediated upon by the Ombudsman</w:t>
            </w:r>
          </w:p>
        </w:tc>
      </w:tr>
      <w:tr w:rsidR="00CD6873" w:rsidRPr="00CD6873" w:rsidTr="00090401">
        <w:tc>
          <w:tcPr>
            <w:tcW w:w="4473" w:type="dxa"/>
            <w:vMerge/>
          </w:tcPr>
          <w:p w:rsidR="00CD6873" w:rsidRPr="00CD6873" w:rsidRDefault="00CD6873" w:rsidP="00CD6873">
            <w:pPr>
              <w:pStyle w:val="ListParagraph"/>
              <w:ind w:left="0"/>
              <w:jc w:val="both"/>
              <w:rPr>
                <w:rFonts w:ascii="Arial" w:hAnsi="Arial" w:cs="Arial"/>
                <w:lang w:val="en-GB"/>
              </w:rPr>
            </w:pP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01=no evidence of unprofessional conduct</w:t>
            </w:r>
          </w:p>
        </w:tc>
      </w:tr>
      <w:tr w:rsidR="00CD6873" w:rsidRPr="00CD6873" w:rsidTr="00090401">
        <w:tc>
          <w:tcPr>
            <w:tcW w:w="4473" w:type="dxa"/>
            <w:vMerge/>
          </w:tcPr>
          <w:p w:rsidR="00CD6873" w:rsidRPr="00CD6873" w:rsidRDefault="00CD6873" w:rsidP="00CD6873">
            <w:pPr>
              <w:pStyle w:val="ListParagraph"/>
              <w:ind w:left="0"/>
              <w:jc w:val="both"/>
              <w:rPr>
                <w:rFonts w:ascii="Arial" w:hAnsi="Arial" w:cs="Arial"/>
                <w:lang w:val="en-GB"/>
              </w:rPr>
            </w:pP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02= Cancelled</w:t>
            </w:r>
          </w:p>
        </w:tc>
      </w:tr>
      <w:tr w:rsidR="00CD6873" w:rsidRPr="00CD6873" w:rsidTr="00090401">
        <w:tc>
          <w:tcPr>
            <w:tcW w:w="4473" w:type="dxa"/>
          </w:tcPr>
          <w:p w:rsidR="00CD6873" w:rsidRPr="00CD6873" w:rsidRDefault="00CD6873" w:rsidP="00CD6873">
            <w:pPr>
              <w:pStyle w:val="ListParagraph"/>
              <w:ind w:left="0"/>
              <w:jc w:val="both"/>
              <w:rPr>
                <w:rFonts w:ascii="Arial" w:hAnsi="Arial" w:cs="Arial"/>
                <w:lang w:val="en-GB"/>
              </w:rPr>
            </w:pPr>
            <w:r w:rsidRPr="00CD6873">
              <w:rPr>
                <w:rFonts w:ascii="Arial" w:hAnsi="Arial" w:cs="Arial"/>
                <w:lang w:val="en-GB"/>
              </w:rPr>
              <w:t>01=Unprofessional conduct</w:t>
            </w:r>
          </w:p>
        </w:tc>
        <w:tc>
          <w:tcPr>
            <w:tcW w:w="5138" w:type="dxa"/>
          </w:tcPr>
          <w:p w:rsidR="00CD6873" w:rsidRPr="00CD6873" w:rsidRDefault="00CD6873" w:rsidP="00CD6873">
            <w:pPr>
              <w:pStyle w:val="ListParagraph"/>
              <w:ind w:left="0"/>
              <w:rPr>
                <w:rFonts w:ascii="Arial" w:hAnsi="Arial" w:cs="Arial"/>
                <w:lang w:val="en-GB"/>
              </w:rPr>
            </w:pPr>
            <w:r w:rsidRPr="00CD6873">
              <w:rPr>
                <w:rFonts w:ascii="Arial" w:hAnsi="Arial" w:cs="Arial"/>
                <w:lang w:val="en-GB"/>
              </w:rPr>
              <w:t>01= due to time constraints the outcome could not be established in respect of the matters.</w:t>
            </w:r>
          </w:p>
        </w:tc>
      </w:tr>
    </w:tbl>
    <w:p w:rsidR="00521102" w:rsidRDefault="00521102" w:rsidP="00521102">
      <w:pPr>
        <w:pStyle w:val="Default"/>
        <w:jc w:val="both"/>
        <w:rPr>
          <w:bCs/>
          <w:sz w:val="22"/>
          <w:szCs w:val="22"/>
        </w:rPr>
      </w:pPr>
    </w:p>
    <w:p w:rsidR="00521102" w:rsidRDefault="00521102" w:rsidP="00BD7034">
      <w:pPr>
        <w:pStyle w:val="Default"/>
        <w:jc w:val="both"/>
        <w:rPr>
          <w:bCs/>
          <w:sz w:val="22"/>
          <w:szCs w:val="22"/>
        </w:rPr>
      </w:pPr>
    </w:p>
    <w:p w:rsidR="00521102" w:rsidRPr="00931037" w:rsidRDefault="00853EF3" w:rsidP="00931037">
      <w:pPr>
        <w:pStyle w:val="Default"/>
        <w:jc w:val="both"/>
        <w:rPr>
          <w:color w:val="auto"/>
          <w:sz w:val="22"/>
          <w:szCs w:val="22"/>
          <w:lang w:val="en-GB"/>
        </w:rPr>
      </w:pPr>
      <w:r>
        <w:rPr>
          <w:bCs/>
          <w:color w:val="auto"/>
          <w:sz w:val="22"/>
          <w:szCs w:val="22"/>
        </w:rPr>
        <w:t xml:space="preserve">(b) </w:t>
      </w:r>
      <w:r w:rsidR="00931037" w:rsidRPr="00931037">
        <w:rPr>
          <w:bCs/>
          <w:color w:val="auto"/>
          <w:sz w:val="22"/>
          <w:szCs w:val="22"/>
        </w:rPr>
        <w:t>Details of each health professional’s designation:</w:t>
      </w:r>
      <w:r w:rsidR="00931037" w:rsidRPr="00931037">
        <w:rPr>
          <w:color w:val="auto"/>
          <w:sz w:val="22"/>
          <w:szCs w:val="22"/>
          <w:lang w:val="en-GB"/>
        </w:rPr>
        <w:t>84=Optometrist and Dispensing Opticians</w:t>
      </w:r>
    </w:p>
    <w:p w:rsidR="00931037" w:rsidRDefault="00931037" w:rsidP="00931037">
      <w:pPr>
        <w:pStyle w:val="Default"/>
        <w:jc w:val="both"/>
        <w:rPr>
          <w:bCs/>
          <w:sz w:val="22"/>
          <w:szCs w:val="22"/>
        </w:rPr>
      </w:pPr>
    </w:p>
    <w:tbl>
      <w:tblPr>
        <w:tblStyle w:val="TableGrid"/>
        <w:tblW w:w="9611" w:type="dxa"/>
        <w:tblInd w:w="-289" w:type="dxa"/>
        <w:tblLook w:val="04A0"/>
      </w:tblPr>
      <w:tblGrid>
        <w:gridCol w:w="4473"/>
        <w:gridCol w:w="5138"/>
      </w:tblGrid>
      <w:tr w:rsidR="00931037" w:rsidRPr="006C6049" w:rsidTr="00090401">
        <w:trPr>
          <w:tblHeader/>
        </w:trPr>
        <w:tc>
          <w:tcPr>
            <w:tcW w:w="4473" w:type="dxa"/>
            <w:shd w:val="clear" w:color="auto" w:fill="D9D9D9" w:themeFill="background1" w:themeFillShade="D9"/>
          </w:tcPr>
          <w:p w:rsidR="00931037" w:rsidRPr="00853EF3" w:rsidRDefault="00931037" w:rsidP="00931037">
            <w:pPr>
              <w:pStyle w:val="ListParagraph"/>
              <w:ind w:left="0"/>
              <w:jc w:val="both"/>
              <w:rPr>
                <w:rFonts w:ascii="Arial" w:hAnsi="Arial" w:cs="Arial"/>
                <w:b/>
                <w:lang w:val="en-GB"/>
              </w:rPr>
            </w:pPr>
            <w:r w:rsidRPr="00853EF3">
              <w:rPr>
                <w:rFonts w:ascii="Arial" w:hAnsi="Arial" w:cs="Arial"/>
                <w:b/>
                <w:lang w:val="en-GB"/>
              </w:rPr>
              <w:t>(c) breach of health professional reported in each case</w:t>
            </w:r>
          </w:p>
          <w:p w:rsidR="00931037" w:rsidRPr="00853EF3" w:rsidRDefault="00931037" w:rsidP="00931037">
            <w:pPr>
              <w:pStyle w:val="ListParagraph"/>
              <w:jc w:val="both"/>
              <w:rPr>
                <w:rFonts w:ascii="Arial" w:hAnsi="Arial" w:cs="Arial"/>
                <w:b/>
                <w:lang w:val="en-GB"/>
              </w:rPr>
            </w:pPr>
          </w:p>
        </w:tc>
        <w:tc>
          <w:tcPr>
            <w:tcW w:w="5138" w:type="dxa"/>
            <w:shd w:val="clear" w:color="auto" w:fill="D9D9D9" w:themeFill="background1" w:themeFillShade="D9"/>
          </w:tcPr>
          <w:p w:rsidR="00931037" w:rsidRPr="00853EF3" w:rsidRDefault="00931037" w:rsidP="00931037">
            <w:pPr>
              <w:pStyle w:val="ListParagraph"/>
              <w:ind w:left="0"/>
              <w:jc w:val="both"/>
              <w:rPr>
                <w:rFonts w:ascii="Arial" w:hAnsi="Arial" w:cs="Arial"/>
                <w:b/>
                <w:lang w:val="en-GB"/>
              </w:rPr>
            </w:pPr>
            <w:r w:rsidRPr="00853EF3">
              <w:rPr>
                <w:rFonts w:ascii="Arial" w:hAnsi="Arial" w:cs="Arial"/>
                <w:b/>
                <w:lang w:val="en-GB"/>
              </w:rPr>
              <w:t>(d) the outcome of each completed case</w:t>
            </w:r>
          </w:p>
        </w:tc>
      </w:tr>
      <w:tr w:rsidR="00931037" w:rsidRPr="006C6049" w:rsidTr="00090401">
        <w:tc>
          <w:tcPr>
            <w:tcW w:w="4473" w:type="dxa"/>
            <w:vMerge w:val="restart"/>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06=incorrect accounts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04= due to time constraints the outcome could not be established in respect of the matters.</w:t>
            </w:r>
          </w:p>
        </w:tc>
      </w:tr>
      <w:tr w:rsidR="00931037" w:rsidRPr="006C6049" w:rsidTr="00090401">
        <w:tc>
          <w:tcPr>
            <w:tcW w:w="4473" w:type="dxa"/>
            <w:vMerge/>
          </w:tcPr>
          <w:p w:rsidR="00931037" w:rsidRPr="00931037" w:rsidRDefault="00931037" w:rsidP="00931037">
            <w:pPr>
              <w:pStyle w:val="ListParagraph"/>
              <w:ind w:left="0"/>
              <w:rPr>
                <w:rFonts w:ascii="Arial" w:hAnsi="Arial" w:cs="Arial"/>
                <w:lang w:val="en-GB"/>
              </w:rPr>
            </w:pP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02= mediated upon by the Ombudsman</w:t>
            </w:r>
          </w:p>
        </w:tc>
      </w:tr>
      <w:tr w:rsidR="00931037" w:rsidRPr="006C6049" w:rsidTr="00090401">
        <w:tc>
          <w:tcPr>
            <w:tcW w:w="4473"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01=Advertising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01 = due to time constraints the outcome could not be established in respect of the matter. </w:t>
            </w:r>
          </w:p>
        </w:tc>
      </w:tr>
      <w:tr w:rsidR="00931037" w:rsidTr="00090401">
        <w:tc>
          <w:tcPr>
            <w:tcW w:w="4473"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01=assault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 mediated upon by the Ombudsman</w:t>
            </w:r>
          </w:p>
        </w:tc>
      </w:tr>
      <w:tr w:rsidR="00931037" w:rsidTr="00090401">
        <w:tc>
          <w:tcPr>
            <w:tcW w:w="4473"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02=Bad communication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02= due to time constraints the outcome could not be established in respect of the matter.</w:t>
            </w:r>
          </w:p>
        </w:tc>
      </w:tr>
      <w:tr w:rsidR="00931037" w:rsidTr="00090401">
        <w:tc>
          <w:tcPr>
            <w:tcW w:w="4473"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01=Breach of contract</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01 = withdrawn. </w:t>
            </w:r>
          </w:p>
        </w:tc>
      </w:tr>
      <w:tr w:rsidR="00931037" w:rsidRPr="006C6049" w:rsidTr="00090401">
        <w:tc>
          <w:tcPr>
            <w:tcW w:w="4473" w:type="dxa"/>
            <w:vMerge w:val="restart"/>
          </w:tcPr>
          <w:p w:rsidR="00931037" w:rsidRPr="00931037" w:rsidRDefault="00931037" w:rsidP="00931037">
            <w:pPr>
              <w:pStyle w:val="ListParagraph"/>
              <w:ind w:left="29"/>
              <w:jc w:val="both"/>
              <w:rPr>
                <w:rFonts w:ascii="Arial" w:hAnsi="Arial" w:cs="Arial"/>
                <w:lang w:val="en-GB"/>
              </w:rPr>
            </w:pPr>
            <w:r w:rsidRPr="00931037">
              <w:rPr>
                <w:rFonts w:ascii="Arial" w:hAnsi="Arial" w:cs="Arial"/>
                <w:lang w:val="en-GB"/>
              </w:rPr>
              <w:t xml:space="preserve">24=Incompetence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13 = due to time constraints the outcome could not be established in respect of the matters. </w:t>
            </w:r>
          </w:p>
        </w:tc>
      </w:tr>
      <w:tr w:rsidR="00931037" w:rsidRPr="006C6049" w:rsidTr="00090401">
        <w:tc>
          <w:tcPr>
            <w:tcW w:w="4473" w:type="dxa"/>
            <w:vMerge/>
          </w:tcPr>
          <w:p w:rsidR="00931037" w:rsidRPr="00931037" w:rsidRDefault="00931037" w:rsidP="00931037">
            <w:pPr>
              <w:pStyle w:val="ListParagraph"/>
              <w:ind w:left="29"/>
              <w:jc w:val="both"/>
              <w:rPr>
                <w:rFonts w:ascii="Arial" w:hAnsi="Arial" w:cs="Arial"/>
                <w:lang w:val="en-GB"/>
              </w:rPr>
            </w:pP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11= mediated upon by the Ombudsman </w:t>
            </w:r>
          </w:p>
        </w:tc>
      </w:tr>
      <w:tr w:rsidR="00931037" w:rsidTr="00090401">
        <w:tc>
          <w:tcPr>
            <w:tcW w:w="4473" w:type="dxa"/>
            <w:vMerge w:val="restart"/>
          </w:tcPr>
          <w:p w:rsidR="00931037" w:rsidRPr="00931037" w:rsidRDefault="00931037" w:rsidP="00931037">
            <w:pPr>
              <w:pStyle w:val="ListParagraph"/>
              <w:ind w:left="29"/>
              <w:jc w:val="both"/>
              <w:rPr>
                <w:rFonts w:ascii="Arial" w:hAnsi="Arial" w:cs="Arial"/>
                <w:lang w:val="en-GB"/>
              </w:rPr>
            </w:pPr>
            <w:r w:rsidRPr="00931037">
              <w:rPr>
                <w:rFonts w:ascii="Arial" w:hAnsi="Arial" w:cs="Arial"/>
                <w:lang w:val="en-GB"/>
              </w:rPr>
              <w:t xml:space="preserve">04=Practicing without registration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01=ombudsman</w:t>
            </w:r>
          </w:p>
        </w:tc>
      </w:tr>
      <w:tr w:rsidR="00931037" w:rsidTr="00090401">
        <w:tc>
          <w:tcPr>
            <w:tcW w:w="4473" w:type="dxa"/>
            <w:vMerge/>
          </w:tcPr>
          <w:p w:rsidR="00931037" w:rsidRPr="00931037" w:rsidRDefault="00931037" w:rsidP="00931037">
            <w:pPr>
              <w:pStyle w:val="ListParagraph"/>
              <w:ind w:left="29"/>
              <w:jc w:val="both"/>
              <w:rPr>
                <w:rFonts w:ascii="Arial" w:hAnsi="Arial" w:cs="Arial"/>
                <w:lang w:val="en-GB"/>
              </w:rPr>
            </w:pP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03= due to time constraints the outcome could not be established in respect of the matters.</w:t>
            </w:r>
          </w:p>
        </w:tc>
      </w:tr>
      <w:tr w:rsidR="00931037" w:rsidTr="00090401">
        <w:tc>
          <w:tcPr>
            <w:tcW w:w="4473" w:type="dxa"/>
          </w:tcPr>
          <w:p w:rsidR="00931037" w:rsidRPr="00931037" w:rsidRDefault="00931037" w:rsidP="00931037">
            <w:pPr>
              <w:pStyle w:val="ListParagraph"/>
              <w:ind w:left="29"/>
              <w:jc w:val="both"/>
              <w:rPr>
                <w:rFonts w:ascii="Arial" w:hAnsi="Arial" w:cs="Arial"/>
                <w:lang w:val="en-GB"/>
              </w:rPr>
            </w:pPr>
            <w:r w:rsidRPr="00931037">
              <w:rPr>
                <w:rFonts w:ascii="Arial" w:hAnsi="Arial" w:cs="Arial"/>
                <w:lang w:val="en-GB"/>
              </w:rPr>
              <w:t xml:space="preserve">01 = Contravention of medicine and substance related Act 101 of 1965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 due to time constraints the outcome could not be established in respect of the matters.</w:t>
            </w:r>
          </w:p>
        </w:tc>
      </w:tr>
      <w:tr w:rsidR="00931037" w:rsidTr="00090401">
        <w:tc>
          <w:tcPr>
            <w:tcW w:w="4473" w:type="dxa"/>
          </w:tcPr>
          <w:p w:rsidR="00931037" w:rsidRPr="00931037" w:rsidRDefault="00931037" w:rsidP="00931037">
            <w:pPr>
              <w:pStyle w:val="ListParagraph"/>
              <w:ind w:left="29"/>
              <w:jc w:val="both"/>
              <w:rPr>
                <w:rFonts w:ascii="Arial" w:hAnsi="Arial" w:cs="Arial"/>
                <w:lang w:val="en-GB"/>
              </w:rPr>
            </w:pPr>
            <w:r w:rsidRPr="00931037">
              <w:rPr>
                <w:rFonts w:ascii="Arial" w:hAnsi="Arial" w:cs="Arial"/>
                <w:lang w:val="en-GB"/>
              </w:rPr>
              <w:t xml:space="preserve">01=Exploitation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 due to time constraints the outcome could not be established in respect of the matter.</w:t>
            </w:r>
          </w:p>
        </w:tc>
      </w:tr>
      <w:tr w:rsidR="00931037" w:rsidTr="00090401">
        <w:tc>
          <w:tcPr>
            <w:tcW w:w="4473" w:type="dxa"/>
          </w:tcPr>
          <w:p w:rsidR="00931037" w:rsidRPr="00931037" w:rsidRDefault="00931037" w:rsidP="00931037">
            <w:pPr>
              <w:pStyle w:val="ListParagraph"/>
              <w:ind w:left="29"/>
              <w:jc w:val="both"/>
              <w:rPr>
                <w:rFonts w:ascii="Arial" w:hAnsi="Arial" w:cs="Arial"/>
                <w:lang w:val="en-GB"/>
              </w:rPr>
            </w:pPr>
            <w:r w:rsidRPr="00931037">
              <w:rPr>
                <w:rFonts w:ascii="Arial" w:hAnsi="Arial" w:cs="Arial"/>
                <w:lang w:val="en-GB"/>
              </w:rPr>
              <w:t xml:space="preserve">02=Expose patient to danger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02= due to time constraints the outcome could not be established in respect of the matter.</w:t>
            </w:r>
          </w:p>
        </w:tc>
      </w:tr>
      <w:tr w:rsidR="00517A02" w:rsidTr="00090401">
        <w:tc>
          <w:tcPr>
            <w:tcW w:w="4473" w:type="dxa"/>
            <w:vMerge w:val="restart"/>
          </w:tcPr>
          <w:p w:rsidR="00517A02" w:rsidRPr="00931037" w:rsidRDefault="00517A02" w:rsidP="00931037">
            <w:pPr>
              <w:pStyle w:val="ListParagraph"/>
              <w:ind w:left="0"/>
              <w:jc w:val="both"/>
              <w:rPr>
                <w:rFonts w:ascii="Arial" w:hAnsi="Arial" w:cs="Arial"/>
                <w:lang w:val="en-GB"/>
              </w:rPr>
            </w:pPr>
            <w:r w:rsidRPr="00931037">
              <w:rPr>
                <w:rFonts w:ascii="Arial" w:hAnsi="Arial" w:cs="Arial"/>
                <w:lang w:val="en-GB"/>
              </w:rPr>
              <w:t>14=fees</w:t>
            </w:r>
          </w:p>
        </w:tc>
        <w:tc>
          <w:tcPr>
            <w:tcW w:w="5138" w:type="dxa"/>
          </w:tcPr>
          <w:p w:rsidR="00517A02" w:rsidRPr="00931037" w:rsidRDefault="00517A02" w:rsidP="00517A02">
            <w:pPr>
              <w:pStyle w:val="ListParagraph"/>
              <w:ind w:left="0"/>
              <w:rPr>
                <w:rFonts w:ascii="Arial" w:hAnsi="Arial" w:cs="Arial"/>
                <w:lang w:val="en-GB"/>
              </w:rPr>
            </w:pPr>
            <w:r w:rsidRPr="00931037">
              <w:rPr>
                <w:rFonts w:ascii="Arial" w:hAnsi="Arial" w:cs="Arial"/>
                <w:lang w:val="en-GB"/>
              </w:rPr>
              <w:t>09= due to time constraints the outcome could not be established in respect of the matters.</w:t>
            </w:r>
          </w:p>
        </w:tc>
      </w:tr>
      <w:tr w:rsidR="00517A02" w:rsidTr="00090401">
        <w:tc>
          <w:tcPr>
            <w:tcW w:w="4473" w:type="dxa"/>
            <w:vMerge/>
          </w:tcPr>
          <w:p w:rsidR="00517A02" w:rsidRPr="00931037" w:rsidRDefault="00517A02" w:rsidP="00931037">
            <w:pPr>
              <w:pStyle w:val="ListParagraph"/>
              <w:ind w:left="0"/>
              <w:jc w:val="both"/>
              <w:rPr>
                <w:rFonts w:ascii="Arial" w:hAnsi="Arial" w:cs="Arial"/>
                <w:lang w:val="en-GB"/>
              </w:rPr>
            </w:pPr>
          </w:p>
        </w:tc>
        <w:tc>
          <w:tcPr>
            <w:tcW w:w="5138" w:type="dxa"/>
          </w:tcPr>
          <w:p w:rsidR="00517A02" w:rsidRPr="00931037" w:rsidRDefault="00517A02" w:rsidP="00517A02">
            <w:pPr>
              <w:pStyle w:val="ListParagraph"/>
              <w:ind w:left="0"/>
              <w:rPr>
                <w:rFonts w:ascii="Arial" w:hAnsi="Arial" w:cs="Arial"/>
                <w:lang w:val="en-GB"/>
              </w:rPr>
            </w:pPr>
            <w:r w:rsidRPr="00931037">
              <w:rPr>
                <w:rFonts w:ascii="Arial" w:hAnsi="Arial" w:cs="Arial"/>
                <w:lang w:val="en-GB"/>
              </w:rPr>
              <w:t>04=referred to Ombudsman</w:t>
            </w:r>
          </w:p>
        </w:tc>
      </w:tr>
      <w:tr w:rsidR="00517A02" w:rsidTr="00090401">
        <w:tc>
          <w:tcPr>
            <w:tcW w:w="4473" w:type="dxa"/>
            <w:vMerge/>
          </w:tcPr>
          <w:p w:rsidR="00517A02" w:rsidRPr="00931037" w:rsidRDefault="00517A02" w:rsidP="00931037">
            <w:pPr>
              <w:pStyle w:val="ListParagraph"/>
              <w:ind w:left="0"/>
              <w:jc w:val="both"/>
              <w:rPr>
                <w:rFonts w:ascii="Arial" w:hAnsi="Arial" w:cs="Arial"/>
                <w:lang w:val="en-GB"/>
              </w:rPr>
            </w:pPr>
          </w:p>
        </w:tc>
        <w:tc>
          <w:tcPr>
            <w:tcW w:w="5138" w:type="dxa"/>
          </w:tcPr>
          <w:p w:rsidR="00517A02" w:rsidRPr="00931037" w:rsidRDefault="00517A02" w:rsidP="00931037">
            <w:pPr>
              <w:pStyle w:val="ListParagraph"/>
              <w:ind w:left="0"/>
              <w:rPr>
                <w:rFonts w:ascii="Arial" w:hAnsi="Arial" w:cs="Arial"/>
                <w:lang w:val="en-GB"/>
              </w:rPr>
            </w:pPr>
            <w:r w:rsidRPr="00931037">
              <w:rPr>
                <w:rFonts w:ascii="Arial" w:hAnsi="Arial" w:cs="Arial"/>
                <w:lang w:val="en-GB"/>
              </w:rPr>
              <w:t>01=withdrawn</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 xml:space="preserve">02=Fraud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02= due to time constraints the outcome could not be established in respect of the matters.</w:t>
            </w:r>
          </w:p>
        </w:tc>
      </w:tr>
      <w:tr w:rsidR="00517A02" w:rsidTr="00090401">
        <w:tc>
          <w:tcPr>
            <w:tcW w:w="4473" w:type="dxa"/>
            <w:vMerge w:val="restart"/>
          </w:tcPr>
          <w:p w:rsidR="00517A02" w:rsidRPr="00931037" w:rsidRDefault="00517A02" w:rsidP="00931037">
            <w:pPr>
              <w:pStyle w:val="ListParagraph"/>
              <w:ind w:left="0"/>
              <w:jc w:val="both"/>
              <w:rPr>
                <w:rFonts w:ascii="Arial" w:hAnsi="Arial" w:cs="Arial"/>
                <w:lang w:val="en-GB"/>
              </w:rPr>
            </w:pPr>
            <w:r w:rsidRPr="00931037">
              <w:rPr>
                <w:rFonts w:ascii="Arial" w:hAnsi="Arial" w:cs="Arial"/>
                <w:lang w:val="en-GB"/>
              </w:rPr>
              <w:t>07=Insufficient care treatment</w:t>
            </w:r>
          </w:p>
        </w:tc>
        <w:tc>
          <w:tcPr>
            <w:tcW w:w="5138" w:type="dxa"/>
          </w:tcPr>
          <w:p w:rsidR="00517A02" w:rsidRPr="00931037" w:rsidRDefault="00517A02" w:rsidP="00517A02">
            <w:pPr>
              <w:pStyle w:val="ListParagraph"/>
              <w:ind w:left="0"/>
              <w:rPr>
                <w:rFonts w:ascii="Arial" w:hAnsi="Arial" w:cs="Arial"/>
                <w:lang w:val="en-GB"/>
              </w:rPr>
            </w:pPr>
            <w:r w:rsidRPr="00931037">
              <w:rPr>
                <w:rFonts w:ascii="Arial" w:hAnsi="Arial" w:cs="Arial"/>
                <w:lang w:val="en-GB"/>
              </w:rPr>
              <w:t>06= due to time constraints the outcome could not be established in respect of the matters.</w:t>
            </w:r>
          </w:p>
        </w:tc>
      </w:tr>
      <w:tr w:rsidR="00517A02" w:rsidTr="00090401">
        <w:tc>
          <w:tcPr>
            <w:tcW w:w="4473" w:type="dxa"/>
            <w:vMerge/>
          </w:tcPr>
          <w:p w:rsidR="00517A02" w:rsidRPr="00931037" w:rsidRDefault="00517A02" w:rsidP="00931037">
            <w:pPr>
              <w:pStyle w:val="ListParagraph"/>
              <w:ind w:left="0"/>
              <w:jc w:val="both"/>
              <w:rPr>
                <w:rFonts w:ascii="Arial" w:hAnsi="Arial" w:cs="Arial"/>
                <w:lang w:val="en-GB"/>
              </w:rPr>
            </w:pPr>
          </w:p>
        </w:tc>
        <w:tc>
          <w:tcPr>
            <w:tcW w:w="5138" w:type="dxa"/>
          </w:tcPr>
          <w:p w:rsidR="00517A02" w:rsidRPr="00931037" w:rsidRDefault="00517A02" w:rsidP="00517A02">
            <w:pPr>
              <w:pStyle w:val="ListParagraph"/>
              <w:ind w:left="0"/>
              <w:rPr>
                <w:rFonts w:ascii="Arial" w:hAnsi="Arial" w:cs="Arial"/>
                <w:lang w:val="en-GB"/>
              </w:rPr>
            </w:pPr>
            <w:r w:rsidRPr="00931037">
              <w:rPr>
                <w:rFonts w:ascii="Arial" w:hAnsi="Arial" w:cs="Arial"/>
                <w:lang w:val="en-GB"/>
              </w:rPr>
              <w:t>01= cancelled</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01=Operation without consent</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01=referred to Ombudsman</w:t>
            </w:r>
          </w:p>
        </w:tc>
      </w:tr>
      <w:tr w:rsidR="00517A02" w:rsidTr="00090401">
        <w:tc>
          <w:tcPr>
            <w:tcW w:w="4473" w:type="dxa"/>
            <w:vMerge w:val="restart"/>
          </w:tcPr>
          <w:p w:rsidR="00517A02" w:rsidRPr="00931037" w:rsidRDefault="00517A02" w:rsidP="00931037">
            <w:pPr>
              <w:pStyle w:val="ListParagraph"/>
              <w:ind w:left="0"/>
              <w:jc w:val="both"/>
              <w:rPr>
                <w:rFonts w:ascii="Arial" w:hAnsi="Arial" w:cs="Arial"/>
                <w:lang w:val="en-GB"/>
              </w:rPr>
            </w:pPr>
            <w:r w:rsidRPr="00931037">
              <w:rPr>
                <w:rFonts w:ascii="Arial" w:hAnsi="Arial" w:cs="Arial"/>
                <w:lang w:val="en-GB"/>
              </w:rPr>
              <w:t xml:space="preserve">02=Over servicing </w:t>
            </w:r>
          </w:p>
        </w:tc>
        <w:tc>
          <w:tcPr>
            <w:tcW w:w="5138" w:type="dxa"/>
          </w:tcPr>
          <w:p w:rsidR="00517A02" w:rsidRPr="00931037" w:rsidRDefault="00517A02" w:rsidP="00517A02">
            <w:pPr>
              <w:pStyle w:val="ListParagraph"/>
              <w:ind w:left="0"/>
              <w:rPr>
                <w:rFonts w:ascii="Arial" w:hAnsi="Arial" w:cs="Arial"/>
                <w:lang w:val="en-GB"/>
              </w:rPr>
            </w:pPr>
            <w:r w:rsidRPr="00931037">
              <w:rPr>
                <w:rFonts w:ascii="Arial" w:hAnsi="Arial" w:cs="Arial"/>
                <w:lang w:val="en-GB"/>
              </w:rPr>
              <w:t>01= mediated upon by the Ombudsman</w:t>
            </w:r>
          </w:p>
        </w:tc>
      </w:tr>
      <w:tr w:rsidR="00517A02" w:rsidTr="00090401">
        <w:tc>
          <w:tcPr>
            <w:tcW w:w="4473" w:type="dxa"/>
            <w:vMerge/>
          </w:tcPr>
          <w:p w:rsidR="00517A02" w:rsidRPr="00931037" w:rsidRDefault="00517A02" w:rsidP="00931037">
            <w:pPr>
              <w:pStyle w:val="ListParagraph"/>
              <w:ind w:left="0"/>
              <w:jc w:val="both"/>
              <w:rPr>
                <w:rFonts w:ascii="Arial" w:hAnsi="Arial" w:cs="Arial"/>
                <w:lang w:val="en-GB"/>
              </w:rPr>
            </w:pPr>
          </w:p>
        </w:tc>
        <w:tc>
          <w:tcPr>
            <w:tcW w:w="5138" w:type="dxa"/>
          </w:tcPr>
          <w:p w:rsidR="00517A02" w:rsidRPr="00931037" w:rsidRDefault="00517A02" w:rsidP="00931037">
            <w:pPr>
              <w:pStyle w:val="ListParagraph"/>
              <w:ind w:left="0"/>
              <w:rPr>
                <w:rFonts w:ascii="Arial" w:hAnsi="Arial" w:cs="Arial"/>
                <w:lang w:val="en-GB"/>
              </w:rPr>
            </w:pPr>
            <w:r w:rsidRPr="00931037">
              <w:rPr>
                <w:rFonts w:ascii="Arial" w:hAnsi="Arial" w:cs="Arial"/>
                <w:lang w:val="en-GB"/>
              </w:rPr>
              <w:t>01= due to time constraints the outcome could not be established in respect of the matter.</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01=Unethical prescription</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 xml:space="preserve">01 due to time constraints the outcome could not be </w:t>
            </w:r>
            <w:r w:rsidRPr="00931037">
              <w:rPr>
                <w:rFonts w:ascii="Arial" w:hAnsi="Arial" w:cs="Arial"/>
                <w:lang w:val="en-GB"/>
              </w:rPr>
              <w:lastRenderedPageBreak/>
              <w:t>established in respect of the matter.</w:t>
            </w:r>
          </w:p>
        </w:tc>
      </w:tr>
      <w:tr w:rsidR="00517A02" w:rsidTr="00090401">
        <w:tc>
          <w:tcPr>
            <w:tcW w:w="4473" w:type="dxa"/>
            <w:vMerge w:val="restart"/>
          </w:tcPr>
          <w:p w:rsidR="00517A02" w:rsidRPr="00931037" w:rsidRDefault="00517A02" w:rsidP="00931037">
            <w:pPr>
              <w:pStyle w:val="ListParagraph"/>
              <w:ind w:left="0"/>
              <w:jc w:val="both"/>
              <w:rPr>
                <w:rFonts w:ascii="Arial" w:hAnsi="Arial" w:cs="Arial"/>
                <w:lang w:val="en-GB"/>
              </w:rPr>
            </w:pPr>
            <w:r w:rsidRPr="00931037">
              <w:rPr>
                <w:rFonts w:ascii="Arial" w:hAnsi="Arial" w:cs="Arial"/>
                <w:lang w:val="en-GB"/>
              </w:rPr>
              <w:lastRenderedPageBreak/>
              <w:t>03=Refuse assistant</w:t>
            </w:r>
          </w:p>
        </w:tc>
        <w:tc>
          <w:tcPr>
            <w:tcW w:w="5138" w:type="dxa"/>
          </w:tcPr>
          <w:p w:rsidR="00517A02" w:rsidRPr="00931037" w:rsidRDefault="00517A02" w:rsidP="00517A02">
            <w:pPr>
              <w:pStyle w:val="ListParagraph"/>
              <w:ind w:left="0"/>
              <w:rPr>
                <w:rFonts w:ascii="Arial" w:hAnsi="Arial" w:cs="Arial"/>
                <w:lang w:val="en-GB"/>
              </w:rPr>
            </w:pPr>
            <w:r w:rsidRPr="00931037">
              <w:rPr>
                <w:rFonts w:ascii="Arial" w:hAnsi="Arial" w:cs="Arial"/>
                <w:lang w:val="en-GB"/>
              </w:rPr>
              <w:t>01 due to time constraints the outcome could not be established in respect of the matters.</w:t>
            </w:r>
          </w:p>
        </w:tc>
      </w:tr>
      <w:tr w:rsidR="00517A02" w:rsidTr="00090401">
        <w:tc>
          <w:tcPr>
            <w:tcW w:w="4473" w:type="dxa"/>
            <w:vMerge/>
          </w:tcPr>
          <w:p w:rsidR="00517A02" w:rsidRPr="00931037" w:rsidRDefault="00517A02" w:rsidP="00931037">
            <w:pPr>
              <w:pStyle w:val="ListParagraph"/>
              <w:ind w:left="0"/>
              <w:jc w:val="both"/>
              <w:rPr>
                <w:rFonts w:ascii="Arial" w:hAnsi="Arial" w:cs="Arial"/>
                <w:lang w:val="en-GB"/>
              </w:rPr>
            </w:pPr>
          </w:p>
        </w:tc>
        <w:tc>
          <w:tcPr>
            <w:tcW w:w="5138" w:type="dxa"/>
          </w:tcPr>
          <w:p w:rsidR="00517A02" w:rsidRPr="00931037" w:rsidRDefault="00517A02" w:rsidP="00931037">
            <w:pPr>
              <w:pStyle w:val="ListParagraph"/>
              <w:ind w:left="0"/>
              <w:rPr>
                <w:rFonts w:ascii="Arial" w:hAnsi="Arial" w:cs="Arial"/>
                <w:lang w:val="en-GB"/>
              </w:rPr>
            </w:pPr>
            <w:r w:rsidRPr="00931037">
              <w:rPr>
                <w:rFonts w:ascii="Arial" w:hAnsi="Arial" w:cs="Arial"/>
                <w:lang w:val="en-GB"/>
              </w:rPr>
              <w:t>02= mediated upon by the Ombudsman</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 xml:space="preserve">02=Reports </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02= due to time constraints the outcome could not be established in respect of the matters.</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03=Practicing out of scope</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03= due to time constraints the outcome could not be established in respect of the matters.</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01=Unacceptable relationship</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 due to time constraints the outcome could not be established in respect of the matter.</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04=Unprofessional conduct</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04= due to time constraints the outcome could not be established in respect of the matters.</w:t>
            </w:r>
          </w:p>
        </w:tc>
      </w:tr>
      <w:tr w:rsidR="00931037" w:rsidTr="00090401">
        <w:tc>
          <w:tcPr>
            <w:tcW w:w="4473" w:type="dxa"/>
          </w:tcPr>
          <w:p w:rsidR="00931037" w:rsidRPr="00931037" w:rsidRDefault="00931037" w:rsidP="00931037">
            <w:pPr>
              <w:pStyle w:val="ListParagraph"/>
              <w:ind w:left="0"/>
              <w:jc w:val="both"/>
              <w:rPr>
                <w:rFonts w:ascii="Arial" w:hAnsi="Arial" w:cs="Arial"/>
                <w:lang w:val="en-GB"/>
              </w:rPr>
            </w:pPr>
            <w:r w:rsidRPr="00931037">
              <w:rPr>
                <w:rFonts w:ascii="Arial" w:hAnsi="Arial" w:cs="Arial"/>
                <w:lang w:val="en-GB"/>
              </w:rPr>
              <w:t>01=Employing an unregistered person</w:t>
            </w:r>
          </w:p>
        </w:tc>
        <w:tc>
          <w:tcPr>
            <w:tcW w:w="5138" w:type="dxa"/>
          </w:tcPr>
          <w:p w:rsidR="00931037" w:rsidRPr="00931037" w:rsidRDefault="00931037" w:rsidP="00931037">
            <w:pPr>
              <w:pStyle w:val="ListParagraph"/>
              <w:ind w:left="0"/>
              <w:rPr>
                <w:rFonts w:ascii="Arial" w:hAnsi="Arial" w:cs="Arial"/>
                <w:lang w:val="en-GB"/>
              </w:rPr>
            </w:pPr>
            <w:r w:rsidRPr="00931037">
              <w:rPr>
                <w:rFonts w:ascii="Arial" w:hAnsi="Arial" w:cs="Arial"/>
                <w:lang w:val="en-GB"/>
              </w:rPr>
              <w:t>01= due to time constraints the outcome could not be established in respect of the matter.</w:t>
            </w:r>
          </w:p>
        </w:tc>
      </w:tr>
    </w:tbl>
    <w:p w:rsidR="00521102" w:rsidRDefault="00521102" w:rsidP="00BD7034">
      <w:pPr>
        <w:pStyle w:val="Default"/>
        <w:jc w:val="both"/>
        <w:rPr>
          <w:bCs/>
          <w:color w:val="auto"/>
          <w:sz w:val="22"/>
          <w:szCs w:val="22"/>
        </w:rPr>
      </w:pPr>
    </w:p>
    <w:p w:rsidR="007E643D" w:rsidRDefault="007E643D" w:rsidP="007E643D">
      <w:pPr>
        <w:pStyle w:val="Default"/>
        <w:jc w:val="both"/>
        <w:rPr>
          <w:bCs/>
          <w:color w:val="auto"/>
          <w:sz w:val="22"/>
          <w:szCs w:val="22"/>
        </w:rPr>
      </w:pPr>
      <w:r>
        <w:rPr>
          <w:bCs/>
          <w:color w:val="auto"/>
          <w:sz w:val="22"/>
          <w:szCs w:val="22"/>
        </w:rPr>
        <w:t xml:space="preserve">(b) Details of each professional’s designation: </w:t>
      </w:r>
      <w:r w:rsidRPr="00F73B53">
        <w:rPr>
          <w:bCs/>
          <w:color w:val="auto"/>
          <w:sz w:val="22"/>
          <w:szCs w:val="22"/>
        </w:rPr>
        <w:t>77</w:t>
      </w:r>
      <w:r w:rsidRPr="00F73B53">
        <w:rPr>
          <w:color w:val="auto"/>
          <w:sz w:val="22"/>
          <w:szCs w:val="22"/>
          <w:lang w:val="en-GB"/>
        </w:rPr>
        <w:t>=Physiotherapy, Podiatry and Biokinetics</w:t>
      </w:r>
    </w:p>
    <w:p w:rsidR="007E643D" w:rsidRDefault="007E643D" w:rsidP="00BD7034">
      <w:pPr>
        <w:pStyle w:val="Default"/>
        <w:jc w:val="both"/>
        <w:rPr>
          <w:bCs/>
          <w:color w:val="auto"/>
          <w:sz w:val="22"/>
          <w:szCs w:val="22"/>
        </w:rPr>
      </w:pPr>
    </w:p>
    <w:tbl>
      <w:tblPr>
        <w:tblStyle w:val="TableGrid"/>
        <w:tblW w:w="9611" w:type="dxa"/>
        <w:tblInd w:w="-289" w:type="dxa"/>
        <w:tblLook w:val="04A0"/>
      </w:tblPr>
      <w:tblGrid>
        <w:gridCol w:w="4473"/>
        <w:gridCol w:w="5138"/>
      </w:tblGrid>
      <w:tr w:rsidR="007E643D" w:rsidRPr="007E643D" w:rsidTr="00090401">
        <w:trPr>
          <w:tblHeader/>
        </w:trPr>
        <w:tc>
          <w:tcPr>
            <w:tcW w:w="4473" w:type="dxa"/>
            <w:shd w:val="clear" w:color="auto" w:fill="D9D9D9" w:themeFill="background1" w:themeFillShade="D9"/>
          </w:tcPr>
          <w:p w:rsidR="007E643D" w:rsidRPr="007E643D" w:rsidRDefault="007E643D" w:rsidP="007E643D">
            <w:pPr>
              <w:pStyle w:val="ListParagraph"/>
              <w:ind w:left="0"/>
              <w:jc w:val="both"/>
              <w:rPr>
                <w:rFonts w:ascii="Arial" w:hAnsi="Arial" w:cs="Arial"/>
                <w:b/>
                <w:lang w:val="en-GB"/>
              </w:rPr>
            </w:pPr>
            <w:r w:rsidRPr="007E643D">
              <w:rPr>
                <w:rFonts w:ascii="Arial" w:hAnsi="Arial" w:cs="Arial"/>
                <w:b/>
                <w:lang w:val="en-GB"/>
              </w:rPr>
              <w:t>(c) breach of health professional reported in each case</w:t>
            </w:r>
          </w:p>
          <w:p w:rsidR="007E643D" w:rsidRPr="007E643D" w:rsidRDefault="007E643D" w:rsidP="007E643D">
            <w:pPr>
              <w:pStyle w:val="ListParagraph"/>
              <w:ind w:left="0"/>
              <w:jc w:val="both"/>
              <w:rPr>
                <w:rFonts w:ascii="Arial" w:hAnsi="Arial" w:cs="Arial"/>
                <w:b/>
                <w:lang w:val="en-GB"/>
              </w:rPr>
            </w:pPr>
          </w:p>
        </w:tc>
        <w:tc>
          <w:tcPr>
            <w:tcW w:w="5138" w:type="dxa"/>
            <w:shd w:val="clear" w:color="auto" w:fill="D9D9D9" w:themeFill="background1" w:themeFillShade="D9"/>
          </w:tcPr>
          <w:p w:rsidR="007E643D" w:rsidRPr="007E643D" w:rsidRDefault="007E643D" w:rsidP="007E643D">
            <w:pPr>
              <w:pStyle w:val="ListParagraph"/>
              <w:ind w:left="0"/>
              <w:jc w:val="both"/>
              <w:rPr>
                <w:rFonts w:ascii="Arial" w:hAnsi="Arial" w:cs="Arial"/>
                <w:b/>
                <w:lang w:val="en-GB"/>
              </w:rPr>
            </w:pPr>
            <w:r w:rsidRPr="007E643D">
              <w:rPr>
                <w:rFonts w:ascii="Arial" w:hAnsi="Arial" w:cs="Arial"/>
                <w:b/>
                <w:lang w:val="en-GB"/>
              </w:rPr>
              <w:t>(d) the outcome of each completed case</w:t>
            </w:r>
          </w:p>
        </w:tc>
      </w:tr>
      <w:tr w:rsidR="0097066A" w:rsidRPr="007E643D" w:rsidTr="00090401">
        <w:tc>
          <w:tcPr>
            <w:tcW w:w="4473" w:type="dxa"/>
            <w:vMerge w:val="restart"/>
          </w:tcPr>
          <w:p w:rsidR="0097066A" w:rsidRPr="007E643D" w:rsidRDefault="0097066A" w:rsidP="007E643D">
            <w:pPr>
              <w:pStyle w:val="ListParagraph"/>
              <w:ind w:left="0"/>
              <w:rPr>
                <w:rFonts w:ascii="Arial" w:hAnsi="Arial" w:cs="Arial"/>
                <w:lang w:val="en-GB"/>
              </w:rPr>
            </w:pPr>
            <w:r w:rsidRPr="007E643D">
              <w:rPr>
                <w:rFonts w:ascii="Arial" w:hAnsi="Arial" w:cs="Arial"/>
                <w:lang w:val="en-GB"/>
              </w:rPr>
              <w:t xml:space="preserve">17=Incorrect accounts  </w:t>
            </w: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01= withdrawn</w:t>
            </w:r>
          </w:p>
        </w:tc>
      </w:tr>
      <w:tr w:rsidR="0097066A" w:rsidRPr="007E643D" w:rsidTr="00090401">
        <w:tc>
          <w:tcPr>
            <w:tcW w:w="4473" w:type="dxa"/>
            <w:vMerge/>
          </w:tcPr>
          <w:p w:rsidR="0097066A" w:rsidRPr="007E643D" w:rsidRDefault="0097066A" w:rsidP="007E643D">
            <w:pPr>
              <w:pStyle w:val="ListParagraph"/>
              <w:ind w:left="0"/>
              <w:rPr>
                <w:rFonts w:ascii="Arial" w:hAnsi="Arial" w:cs="Arial"/>
                <w:lang w:val="en-GB"/>
              </w:rPr>
            </w:pP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 xml:space="preserve">07= due to time constraints the outcome could not be established. </w:t>
            </w:r>
          </w:p>
        </w:tc>
      </w:tr>
      <w:tr w:rsidR="0097066A" w:rsidRPr="007E643D" w:rsidTr="00090401">
        <w:tc>
          <w:tcPr>
            <w:tcW w:w="4473" w:type="dxa"/>
            <w:vMerge/>
          </w:tcPr>
          <w:p w:rsidR="0097066A" w:rsidRPr="007E643D" w:rsidRDefault="0097066A" w:rsidP="007E643D">
            <w:pPr>
              <w:pStyle w:val="ListParagraph"/>
              <w:ind w:left="0"/>
              <w:rPr>
                <w:rFonts w:ascii="Arial" w:hAnsi="Arial" w:cs="Arial"/>
                <w:lang w:val="en-GB"/>
              </w:rPr>
            </w:pP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09= mediated upon by the Ombudsman</w:t>
            </w:r>
          </w:p>
        </w:tc>
      </w:tr>
      <w:tr w:rsidR="007E643D" w:rsidRPr="007E643D" w:rsidTr="00090401">
        <w:tc>
          <w:tcPr>
            <w:tcW w:w="4473" w:type="dxa"/>
          </w:tcPr>
          <w:p w:rsidR="007E643D" w:rsidRPr="007E643D" w:rsidRDefault="007E643D" w:rsidP="007E643D">
            <w:pPr>
              <w:pStyle w:val="ListParagraph"/>
              <w:ind w:left="0"/>
              <w:rPr>
                <w:rFonts w:ascii="Arial" w:hAnsi="Arial" w:cs="Arial"/>
                <w:lang w:val="en-GB"/>
              </w:rPr>
            </w:pPr>
            <w:r w:rsidRPr="007E643D">
              <w:rPr>
                <w:rFonts w:ascii="Arial" w:hAnsi="Arial" w:cs="Arial"/>
                <w:lang w:val="en-GB"/>
              </w:rPr>
              <w:t xml:space="preserve">01=Advertising </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01= due to time constraints the outcome could not be established.</w:t>
            </w:r>
          </w:p>
        </w:tc>
      </w:tr>
      <w:tr w:rsidR="0097066A" w:rsidRPr="007E643D" w:rsidTr="00090401">
        <w:tc>
          <w:tcPr>
            <w:tcW w:w="4473" w:type="dxa"/>
            <w:vMerge w:val="restart"/>
          </w:tcPr>
          <w:p w:rsidR="0097066A" w:rsidRPr="007E643D" w:rsidRDefault="0097066A" w:rsidP="007E643D">
            <w:pPr>
              <w:pStyle w:val="ListParagraph"/>
              <w:ind w:left="0"/>
              <w:rPr>
                <w:rFonts w:ascii="Arial" w:hAnsi="Arial" w:cs="Arial"/>
                <w:lang w:val="en-GB"/>
              </w:rPr>
            </w:pPr>
            <w:r w:rsidRPr="007E643D">
              <w:rPr>
                <w:rFonts w:ascii="Arial" w:hAnsi="Arial" w:cs="Arial"/>
                <w:lang w:val="en-GB"/>
              </w:rPr>
              <w:t xml:space="preserve">02=Bad communication </w:t>
            </w: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 xml:space="preserve">01= mediated upon by the Ombudsman </w:t>
            </w:r>
          </w:p>
        </w:tc>
      </w:tr>
      <w:tr w:rsidR="0097066A" w:rsidRPr="007E643D" w:rsidTr="00090401">
        <w:tc>
          <w:tcPr>
            <w:tcW w:w="4473" w:type="dxa"/>
            <w:vMerge/>
          </w:tcPr>
          <w:p w:rsidR="0097066A" w:rsidRPr="007E643D" w:rsidRDefault="0097066A" w:rsidP="007E643D">
            <w:pPr>
              <w:pStyle w:val="ListParagraph"/>
              <w:ind w:left="0"/>
              <w:rPr>
                <w:rFonts w:ascii="Arial" w:hAnsi="Arial" w:cs="Arial"/>
                <w:lang w:val="en-GB"/>
              </w:rPr>
            </w:pPr>
          </w:p>
        </w:tc>
        <w:tc>
          <w:tcPr>
            <w:tcW w:w="5138" w:type="dxa"/>
          </w:tcPr>
          <w:p w:rsidR="0097066A" w:rsidRPr="007E643D" w:rsidRDefault="0097066A" w:rsidP="007E643D">
            <w:pPr>
              <w:pStyle w:val="ListParagraph"/>
              <w:ind w:left="0"/>
              <w:rPr>
                <w:rFonts w:ascii="Arial" w:hAnsi="Arial" w:cs="Arial"/>
                <w:lang w:val="en-GB"/>
              </w:rPr>
            </w:pPr>
            <w:r w:rsidRPr="007E643D">
              <w:rPr>
                <w:rFonts w:ascii="Arial" w:hAnsi="Arial" w:cs="Arial"/>
                <w:lang w:val="en-GB"/>
              </w:rPr>
              <w:t>01= Cancelled</w:t>
            </w:r>
          </w:p>
        </w:tc>
      </w:tr>
      <w:tr w:rsidR="007E643D" w:rsidRPr="007E643D" w:rsidTr="00090401">
        <w:tc>
          <w:tcPr>
            <w:tcW w:w="4473" w:type="dxa"/>
          </w:tcPr>
          <w:p w:rsidR="007E643D" w:rsidRPr="007E643D" w:rsidRDefault="007E643D" w:rsidP="007E643D">
            <w:pPr>
              <w:pStyle w:val="ListParagraph"/>
              <w:ind w:left="0"/>
              <w:rPr>
                <w:rFonts w:ascii="Arial" w:hAnsi="Arial" w:cs="Arial"/>
                <w:lang w:val="en-GB"/>
              </w:rPr>
            </w:pPr>
            <w:r w:rsidRPr="007E643D">
              <w:rPr>
                <w:rFonts w:ascii="Arial" w:hAnsi="Arial" w:cs="Arial"/>
                <w:lang w:val="en-GB"/>
              </w:rPr>
              <w:t>01=Breach of contract</w:t>
            </w:r>
          </w:p>
        </w:tc>
        <w:tc>
          <w:tcPr>
            <w:tcW w:w="5138" w:type="dxa"/>
          </w:tcPr>
          <w:p w:rsidR="007E643D" w:rsidRPr="007E643D" w:rsidRDefault="007E643D" w:rsidP="007E643D">
            <w:pPr>
              <w:pStyle w:val="ListParagraph"/>
              <w:ind w:left="0"/>
              <w:rPr>
                <w:rFonts w:ascii="Arial" w:hAnsi="Arial" w:cs="Arial"/>
                <w:lang w:val="en-GB"/>
              </w:rPr>
            </w:pPr>
            <w:r w:rsidRPr="007E643D">
              <w:rPr>
                <w:rFonts w:ascii="Arial" w:hAnsi="Arial" w:cs="Arial"/>
                <w:lang w:val="en-GB"/>
              </w:rPr>
              <w:t xml:space="preserve">01= Cancelled </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 xml:space="preserve">09=Incompetence </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 xml:space="preserve"> 09=due to time constraints the outcome could not be established. </w:t>
            </w:r>
          </w:p>
        </w:tc>
      </w:tr>
      <w:tr w:rsidR="0097066A" w:rsidRPr="007E643D" w:rsidTr="00090401">
        <w:tc>
          <w:tcPr>
            <w:tcW w:w="4473" w:type="dxa"/>
            <w:vMerge w:val="restart"/>
          </w:tcPr>
          <w:p w:rsidR="0097066A" w:rsidRPr="007E643D" w:rsidRDefault="0097066A" w:rsidP="007E643D">
            <w:pPr>
              <w:pStyle w:val="ListParagraph"/>
              <w:ind w:left="0"/>
              <w:jc w:val="both"/>
              <w:rPr>
                <w:rFonts w:ascii="Arial" w:hAnsi="Arial" w:cs="Arial"/>
                <w:lang w:val="en-GB"/>
              </w:rPr>
            </w:pPr>
            <w:r w:rsidRPr="007E643D">
              <w:rPr>
                <w:rFonts w:ascii="Arial" w:hAnsi="Arial" w:cs="Arial"/>
                <w:lang w:val="en-GB"/>
              </w:rPr>
              <w:t xml:space="preserve">05=Practicing without registration </w:t>
            </w: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04= due to time constraints the outcome could not be established.</w:t>
            </w:r>
          </w:p>
        </w:tc>
      </w:tr>
      <w:tr w:rsidR="0097066A" w:rsidRPr="007E643D" w:rsidTr="00090401">
        <w:tc>
          <w:tcPr>
            <w:tcW w:w="4473" w:type="dxa"/>
            <w:vMerge/>
          </w:tcPr>
          <w:p w:rsidR="0097066A" w:rsidRPr="007E643D" w:rsidRDefault="0097066A" w:rsidP="007E643D">
            <w:pPr>
              <w:pStyle w:val="ListParagraph"/>
              <w:ind w:left="0"/>
              <w:jc w:val="both"/>
              <w:rPr>
                <w:rFonts w:ascii="Arial" w:hAnsi="Arial" w:cs="Arial"/>
                <w:lang w:val="en-GB"/>
              </w:rPr>
            </w:pP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01=guilty</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 xml:space="preserve"> 01= Racial discrimination  </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01= due to time constraints the outcome could not be established.</w:t>
            </w:r>
          </w:p>
        </w:tc>
      </w:tr>
      <w:tr w:rsidR="0097066A" w:rsidRPr="007E643D" w:rsidTr="00090401">
        <w:tc>
          <w:tcPr>
            <w:tcW w:w="4473" w:type="dxa"/>
            <w:vMerge w:val="restart"/>
          </w:tcPr>
          <w:p w:rsidR="0097066A" w:rsidRPr="007E643D" w:rsidRDefault="0097066A" w:rsidP="007E643D">
            <w:pPr>
              <w:pStyle w:val="ListParagraph"/>
              <w:ind w:left="0"/>
              <w:jc w:val="both"/>
              <w:rPr>
                <w:rFonts w:ascii="Arial" w:hAnsi="Arial" w:cs="Arial"/>
                <w:lang w:val="en-GB"/>
              </w:rPr>
            </w:pPr>
            <w:r w:rsidRPr="007E643D">
              <w:rPr>
                <w:rFonts w:ascii="Arial" w:hAnsi="Arial" w:cs="Arial"/>
                <w:lang w:val="en-GB"/>
              </w:rPr>
              <w:t>12=fees</w:t>
            </w: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04= due to time constraints the outcome could not be established.</w:t>
            </w:r>
          </w:p>
        </w:tc>
      </w:tr>
      <w:tr w:rsidR="0097066A" w:rsidRPr="007E643D" w:rsidTr="00090401">
        <w:tc>
          <w:tcPr>
            <w:tcW w:w="4473" w:type="dxa"/>
            <w:vMerge/>
          </w:tcPr>
          <w:p w:rsidR="0097066A" w:rsidRPr="007E643D" w:rsidRDefault="0097066A" w:rsidP="007E643D">
            <w:pPr>
              <w:pStyle w:val="ListParagraph"/>
              <w:ind w:left="0"/>
              <w:jc w:val="both"/>
              <w:rPr>
                <w:rFonts w:ascii="Arial" w:hAnsi="Arial" w:cs="Arial"/>
                <w:lang w:val="en-GB"/>
              </w:rPr>
            </w:pP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07= mediated upon by the Ombudsman</w:t>
            </w:r>
          </w:p>
        </w:tc>
      </w:tr>
      <w:tr w:rsidR="0097066A" w:rsidRPr="007E643D" w:rsidTr="00090401">
        <w:tc>
          <w:tcPr>
            <w:tcW w:w="4473" w:type="dxa"/>
            <w:vMerge/>
          </w:tcPr>
          <w:p w:rsidR="0097066A" w:rsidRPr="007E643D" w:rsidRDefault="0097066A" w:rsidP="007E643D">
            <w:pPr>
              <w:pStyle w:val="ListParagraph"/>
              <w:ind w:left="0"/>
              <w:jc w:val="both"/>
              <w:rPr>
                <w:rFonts w:ascii="Arial" w:hAnsi="Arial" w:cs="Arial"/>
                <w:lang w:val="en-GB"/>
              </w:rPr>
            </w:pPr>
          </w:p>
        </w:tc>
        <w:tc>
          <w:tcPr>
            <w:tcW w:w="5138" w:type="dxa"/>
          </w:tcPr>
          <w:p w:rsidR="0097066A" w:rsidRPr="007E643D" w:rsidRDefault="0097066A" w:rsidP="007E643D">
            <w:pPr>
              <w:pStyle w:val="ListParagraph"/>
              <w:ind w:left="0"/>
              <w:rPr>
                <w:rFonts w:ascii="Arial" w:hAnsi="Arial" w:cs="Arial"/>
                <w:lang w:val="en-GB"/>
              </w:rPr>
            </w:pPr>
            <w:r w:rsidRPr="007E643D">
              <w:rPr>
                <w:rFonts w:ascii="Arial" w:hAnsi="Arial" w:cs="Arial"/>
                <w:lang w:val="en-GB"/>
              </w:rPr>
              <w:t>01= Cancelled</w:t>
            </w:r>
          </w:p>
        </w:tc>
      </w:tr>
      <w:tr w:rsidR="0097066A" w:rsidRPr="007E643D" w:rsidTr="00090401">
        <w:tc>
          <w:tcPr>
            <w:tcW w:w="4473" w:type="dxa"/>
            <w:vMerge w:val="restart"/>
          </w:tcPr>
          <w:p w:rsidR="0097066A" w:rsidRPr="007E643D" w:rsidRDefault="0097066A" w:rsidP="007E643D">
            <w:pPr>
              <w:pStyle w:val="ListParagraph"/>
              <w:ind w:left="0"/>
              <w:jc w:val="both"/>
              <w:rPr>
                <w:rFonts w:ascii="Arial" w:hAnsi="Arial" w:cs="Arial"/>
                <w:lang w:val="en-GB"/>
              </w:rPr>
            </w:pPr>
            <w:r w:rsidRPr="007E643D">
              <w:rPr>
                <w:rFonts w:ascii="Arial" w:hAnsi="Arial" w:cs="Arial"/>
                <w:lang w:val="en-GB"/>
              </w:rPr>
              <w:t xml:space="preserve">07=Fraud </w:t>
            </w: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 xml:space="preserve">05= due to time constraints the outcome could not be established. </w:t>
            </w:r>
          </w:p>
        </w:tc>
      </w:tr>
      <w:tr w:rsidR="0097066A" w:rsidRPr="007E643D" w:rsidTr="00090401">
        <w:tc>
          <w:tcPr>
            <w:tcW w:w="4473" w:type="dxa"/>
            <w:vMerge/>
          </w:tcPr>
          <w:p w:rsidR="0097066A" w:rsidRPr="007E643D" w:rsidRDefault="0097066A" w:rsidP="007E643D">
            <w:pPr>
              <w:pStyle w:val="ListParagraph"/>
              <w:ind w:left="0"/>
              <w:jc w:val="both"/>
              <w:rPr>
                <w:rFonts w:ascii="Arial" w:hAnsi="Arial" w:cs="Arial"/>
                <w:lang w:val="en-GB"/>
              </w:rPr>
            </w:pP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02= mediated upon by the Ombudsman</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05=Insufficient care treatment</w:t>
            </w:r>
          </w:p>
        </w:tc>
        <w:tc>
          <w:tcPr>
            <w:tcW w:w="5138" w:type="dxa"/>
          </w:tcPr>
          <w:p w:rsidR="007E643D" w:rsidRPr="007E643D" w:rsidRDefault="007E643D" w:rsidP="007E643D">
            <w:pPr>
              <w:pStyle w:val="ListParagraph"/>
              <w:ind w:left="0"/>
              <w:rPr>
                <w:rFonts w:ascii="Arial" w:hAnsi="Arial" w:cs="Arial"/>
                <w:lang w:val="en-GB"/>
              </w:rPr>
            </w:pPr>
            <w:r w:rsidRPr="007E643D">
              <w:rPr>
                <w:rFonts w:ascii="Arial" w:hAnsi="Arial" w:cs="Arial"/>
                <w:lang w:val="en-GB"/>
              </w:rPr>
              <w:t xml:space="preserve">02= due to time constraints the outcome could not be established. </w:t>
            </w:r>
          </w:p>
          <w:p w:rsidR="007E643D" w:rsidRPr="007E643D" w:rsidRDefault="007E643D" w:rsidP="007E643D">
            <w:pPr>
              <w:pStyle w:val="ListParagraph"/>
              <w:ind w:left="0"/>
              <w:rPr>
                <w:rFonts w:ascii="Arial" w:hAnsi="Arial" w:cs="Arial"/>
                <w:lang w:val="en-GB"/>
              </w:rPr>
            </w:pPr>
            <w:r w:rsidRPr="007E643D">
              <w:rPr>
                <w:rFonts w:ascii="Arial" w:hAnsi="Arial" w:cs="Arial"/>
                <w:lang w:val="en-GB"/>
              </w:rPr>
              <w:t xml:space="preserve">03= mediated upon by the Ombudsman </w:t>
            </w:r>
          </w:p>
          <w:p w:rsidR="007E643D" w:rsidRPr="007E643D" w:rsidRDefault="007E643D" w:rsidP="007E643D">
            <w:pPr>
              <w:pStyle w:val="ListParagraph"/>
              <w:ind w:left="0"/>
              <w:rPr>
                <w:rFonts w:ascii="Arial" w:hAnsi="Arial" w:cs="Arial"/>
                <w:lang w:val="en-GB"/>
              </w:rPr>
            </w:pP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01=Operation without consent</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01= withdrawn</w:t>
            </w:r>
          </w:p>
        </w:tc>
      </w:tr>
      <w:tr w:rsidR="0097066A" w:rsidRPr="007E643D" w:rsidTr="00090401">
        <w:tc>
          <w:tcPr>
            <w:tcW w:w="4473" w:type="dxa"/>
            <w:vMerge w:val="restart"/>
          </w:tcPr>
          <w:p w:rsidR="0097066A" w:rsidRPr="007E643D" w:rsidRDefault="0097066A" w:rsidP="007E643D">
            <w:pPr>
              <w:pStyle w:val="ListParagraph"/>
              <w:ind w:left="0"/>
              <w:jc w:val="both"/>
              <w:rPr>
                <w:rFonts w:ascii="Arial" w:hAnsi="Arial" w:cs="Arial"/>
                <w:lang w:val="en-GB"/>
              </w:rPr>
            </w:pPr>
            <w:r w:rsidRPr="007E643D">
              <w:rPr>
                <w:rFonts w:ascii="Arial" w:hAnsi="Arial" w:cs="Arial"/>
                <w:lang w:val="en-GB"/>
              </w:rPr>
              <w:t>06=Overservicing</w:t>
            </w: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 xml:space="preserve">04= due to time constraints the outcome could not be established. </w:t>
            </w:r>
          </w:p>
        </w:tc>
      </w:tr>
      <w:tr w:rsidR="0097066A" w:rsidRPr="007E643D" w:rsidTr="00090401">
        <w:tc>
          <w:tcPr>
            <w:tcW w:w="4473" w:type="dxa"/>
            <w:vMerge/>
          </w:tcPr>
          <w:p w:rsidR="0097066A" w:rsidRPr="007E643D" w:rsidRDefault="0097066A" w:rsidP="007E643D">
            <w:pPr>
              <w:pStyle w:val="ListParagraph"/>
              <w:ind w:left="0"/>
              <w:jc w:val="both"/>
              <w:rPr>
                <w:rFonts w:ascii="Arial" w:hAnsi="Arial" w:cs="Arial"/>
                <w:lang w:val="en-GB"/>
              </w:rPr>
            </w:pP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02= mediated upon by the Ombudsman</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01=Refuse assistant</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01 -due to time constraints the outcome could not be established.</w:t>
            </w:r>
          </w:p>
        </w:tc>
      </w:tr>
      <w:tr w:rsidR="0097066A" w:rsidRPr="007E643D" w:rsidTr="00090401">
        <w:tc>
          <w:tcPr>
            <w:tcW w:w="4473" w:type="dxa"/>
            <w:vMerge w:val="restart"/>
          </w:tcPr>
          <w:p w:rsidR="0097066A" w:rsidRPr="007E643D" w:rsidRDefault="0097066A" w:rsidP="007E643D">
            <w:pPr>
              <w:pStyle w:val="ListParagraph"/>
              <w:ind w:left="0"/>
              <w:jc w:val="both"/>
              <w:rPr>
                <w:rFonts w:ascii="Arial" w:hAnsi="Arial" w:cs="Arial"/>
                <w:lang w:val="en-GB"/>
              </w:rPr>
            </w:pPr>
            <w:r w:rsidRPr="007E643D">
              <w:rPr>
                <w:rFonts w:ascii="Arial" w:hAnsi="Arial" w:cs="Arial"/>
                <w:lang w:val="en-GB"/>
              </w:rPr>
              <w:t xml:space="preserve">02=Reports </w:t>
            </w:r>
          </w:p>
        </w:tc>
        <w:tc>
          <w:tcPr>
            <w:tcW w:w="5138" w:type="dxa"/>
          </w:tcPr>
          <w:p w:rsidR="0097066A" w:rsidRPr="007E643D" w:rsidRDefault="0097066A" w:rsidP="0097066A">
            <w:pPr>
              <w:pStyle w:val="ListParagraph"/>
              <w:ind w:left="0"/>
              <w:rPr>
                <w:rFonts w:ascii="Arial" w:hAnsi="Arial" w:cs="Arial"/>
                <w:lang w:val="en-GB"/>
              </w:rPr>
            </w:pPr>
            <w:r w:rsidRPr="007E643D">
              <w:rPr>
                <w:rFonts w:ascii="Arial" w:hAnsi="Arial" w:cs="Arial"/>
                <w:lang w:val="en-GB"/>
              </w:rPr>
              <w:t>01= due to time constraints the outcome could not be established.</w:t>
            </w:r>
          </w:p>
        </w:tc>
      </w:tr>
      <w:tr w:rsidR="0097066A" w:rsidRPr="007E643D" w:rsidTr="00090401">
        <w:tc>
          <w:tcPr>
            <w:tcW w:w="4473" w:type="dxa"/>
            <w:vMerge/>
          </w:tcPr>
          <w:p w:rsidR="0097066A" w:rsidRPr="007E643D" w:rsidRDefault="0097066A" w:rsidP="007E643D">
            <w:pPr>
              <w:pStyle w:val="ListParagraph"/>
              <w:ind w:left="0"/>
              <w:jc w:val="both"/>
              <w:rPr>
                <w:rFonts w:ascii="Arial" w:hAnsi="Arial" w:cs="Arial"/>
                <w:lang w:val="en-GB"/>
              </w:rPr>
            </w:pPr>
          </w:p>
        </w:tc>
        <w:tc>
          <w:tcPr>
            <w:tcW w:w="5138" w:type="dxa"/>
          </w:tcPr>
          <w:p w:rsidR="0097066A" w:rsidRPr="007E643D" w:rsidRDefault="0097066A" w:rsidP="007E643D">
            <w:pPr>
              <w:pStyle w:val="ListParagraph"/>
              <w:ind w:left="0"/>
              <w:rPr>
                <w:rFonts w:ascii="Arial" w:hAnsi="Arial" w:cs="Arial"/>
                <w:lang w:val="en-GB"/>
              </w:rPr>
            </w:pPr>
            <w:r w:rsidRPr="007E643D">
              <w:rPr>
                <w:rFonts w:ascii="Arial" w:hAnsi="Arial" w:cs="Arial"/>
                <w:lang w:val="en-GB"/>
              </w:rPr>
              <w:t>01 = referred to ombudsman</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lastRenderedPageBreak/>
              <w:t>01=Reputation of colleagues</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 xml:space="preserve">01= due to time constraints the outcome could not be established. </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01=secrecy</w:t>
            </w:r>
          </w:p>
        </w:tc>
        <w:tc>
          <w:tcPr>
            <w:tcW w:w="5138" w:type="dxa"/>
          </w:tcPr>
          <w:p w:rsidR="007E643D" w:rsidRPr="007E643D" w:rsidRDefault="007E643D" w:rsidP="00CD1750">
            <w:pPr>
              <w:pStyle w:val="ListParagraph"/>
              <w:ind w:left="0"/>
              <w:rPr>
                <w:rFonts w:ascii="Arial" w:hAnsi="Arial" w:cs="Arial"/>
                <w:lang w:val="en-GB"/>
              </w:rPr>
            </w:pPr>
            <w:r w:rsidRPr="007E643D">
              <w:rPr>
                <w:rFonts w:ascii="Arial" w:hAnsi="Arial" w:cs="Arial"/>
                <w:lang w:val="en-GB"/>
              </w:rPr>
              <w:t>01= due to time constraints the outcome could not be established.</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 xml:space="preserve">01=Supersession </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01=withdrawn</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01=Touting</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 xml:space="preserve">01= due to time constraints the outcome could not be established. </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01=Unacceptable relationship</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 xml:space="preserve">01= due to time constraints the outcome could not be established. </w:t>
            </w:r>
          </w:p>
        </w:tc>
      </w:tr>
      <w:tr w:rsidR="007E643D" w:rsidRPr="007E643D" w:rsidTr="00090401">
        <w:tc>
          <w:tcPr>
            <w:tcW w:w="4473" w:type="dxa"/>
          </w:tcPr>
          <w:p w:rsidR="007E643D" w:rsidRPr="007E643D" w:rsidRDefault="007E643D" w:rsidP="007E643D">
            <w:pPr>
              <w:pStyle w:val="ListParagraph"/>
              <w:ind w:left="0"/>
              <w:jc w:val="both"/>
              <w:rPr>
                <w:rFonts w:ascii="Arial" w:hAnsi="Arial" w:cs="Arial"/>
                <w:lang w:val="en-GB"/>
              </w:rPr>
            </w:pPr>
            <w:r w:rsidRPr="007E643D">
              <w:rPr>
                <w:rFonts w:ascii="Arial" w:hAnsi="Arial" w:cs="Arial"/>
                <w:lang w:val="en-GB"/>
              </w:rPr>
              <w:t xml:space="preserve">02=Unprofessional conduct </w:t>
            </w:r>
          </w:p>
        </w:tc>
        <w:tc>
          <w:tcPr>
            <w:tcW w:w="5138" w:type="dxa"/>
          </w:tcPr>
          <w:p w:rsidR="007E643D" w:rsidRPr="007E643D" w:rsidRDefault="007E643D" w:rsidP="0097066A">
            <w:pPr>
              <w:pStyle w:val="ListParagraph"/>
              <w:ind w:left="0"/>
              <w:rPr>
                <w:rFonts w:ascii="Arial" w:hAnsi="Arial" w:cs="Arial"/>
                <w:lang w:val="en-GB"/>
              </w:rPr>
            </w:pPr>
            <w:r w:rsidRPr="007E643D">
              <w:rPr>
                <w:rFonts w:ascii="Arial" w:hAnsi="Arial" w:cs="Arial"/>
                <w:lang w:val="en-GB"/>
              </w:rPr>
              <w:t xml:space="preserve">02= due to time constraints the outcome could not be established. </w:t>
            </w:r>
          </w:p>
        </w:tc>
      </w:tr>
    </w:tbl>
    <w:p w:rsidR="007E643D" w:rsidRDefault="007E643D" w:rsidP="00BD7034">
      <w:pPr>
        <w:pStyle w:val="Default"/>
        <w:jc w:val="both"/>
        <w:rPr>
          <w:bCs/>
          <w:color w:val="auto"/>
          <w:sz w:val="22"/>
          <w:szCs w:val="22"/>
        </w:rPr>
      </w:pPr>
    </w:p>
    <w:p w:rsidR="00865C26" w:rsidRPr="00853EF3" w:rsidRDefault="00853EF3" w:rsidP="00853EF3">
      <w:pPr>
        <w:jc w:val="both"/>
        <w:rPr>
          <w:rFonts w:ascii="Arial" w:hAnsi="Arial" w:cs="Arial"/>
          <w:lang w:val="en-GB"/>
        </w:rPr>
      </w:pPr>
      <w:r>
        <w:rPr>
          <w:rFonts w:ascii="Arial" w:hAnsi="Arial" w:cs="Arial"/>
          <w:bCs/>
        </w:rPr>
        <w:t xml:space="preserve">(b) </w:t>
      </w:r>
      <w:r w:rsidR="00865C26" w:rsidRPr="00853EF3">
        <w:rPr>
          <w:rFonts w:ascii="Arial" w:hAnsi="Arial" w:cs="Arial"/>
          <w:bCs/>
        </w:rPr>
        <w:t>Details of each health professional’s designation:</w:t>
      </w:r>
      <w:r w:rsidR="00865C26" w:rsidRPr="00853EF3">
        <w:rPr>
          <w:rFonts w:ascii="Arial" w:hAnsi="Arial" w:cs="Arial"/>
          <w:lang w:val="en-GB"/>
        </w:rPr>
        <w:t xml:space="preserve">280= Psychologist </w:t>
      </w:r>
    </w:p>
    <w:p w:rsidR="00865C26" w:rsidRDefault="00865C26" w:rsidP="00BD7034">
      <w:pPr>
        <w:pStyle w:val="Default"/>
        <w:jc w:val="both"/>
        <w:rPr>
          <w:bCs/>
          <w:sz w:val="22"/>
          <w:szCs w:val="22"/>
        </w:rPr>
      </w:pPr>
    </w:p>
    <w:tbl>
      <w:tblPr>
        <w:tblStyle w:val="TableGrid"/>
        <w:tblW w:w="9611" w:type="dxa"/>
        <w:tblInd w:w="-289" w:type="dxa"/>
        <w:tblLook w:val="04A0"/>
      </w:tblPr>
      <w:tblGrid>
        <w:gridCol w:w="4473"/>
        <w:gridCol w:w="5138"/>
      </w:tblGrid>
      <w:tr w:rsidR="008A640D" w:rsidRPr="006C6049" w:rsidTr="00090401">
        <w:trPr>
          <w:tblHeader/>
        </w:trPr>
        <w:tc>
          <w:tcPr>
            <w:tcW w:w="4473" w:type="dxa"/>
            <w:shd w:val="clear" w:color="auto" w:fill="D9D9D9" w:themeFill="background1" w:themeFillShade="D9"/>
          </w:tcPr>
          <w:p w:rsidR="008A640D" w:rsidRPr="008A640D" w:rsidRDefault="008A640D" w:rsidP="008A640D">
            <w:pPr>
              <w:pStyle w:val="ListParagraph"/>
              <w:ind w:left="171"/>
              <w:jc w:val="both"/>
              <w:rPr>
                <w:rFonts w:ascii="Arial" w:hAnsi="Arial" w:cs="Arial"/>
                <w:b/>
                <w:lang w:val="en-GB"/>
              </w:rPr>
            </w:pPr>
            <w:r w:rsidRPr="008A640D">
              <w:rPr>
                <w:rFonts w:ascii="Arial" w:hAnsi="Arial" w:cs="Arial"/>
                <w:b/>
                <w:lang w:val="en-GB"/>
              </w:rPr>
              <w:t>(c) breach of health professional reported in each case</w:t>
            </w:r>
          </w:p>
          <w:p w:rsidR="008A640D" w:rsidRPr="008A640D" w:rsidRDefault="008A640D" w:rsidP="008A640D">
            <w:pPr>
              <w:pStyle w:val="ListParagraph"/>
              <w:ind w:left="171"/>
              <w:jc w:val="both"/>
              <w:rPr>
                <w:rFonts w:ascii="Arial" w:hAnsi="Arial" w:cs="Arial"/>
                <w:b/>
                <w:lang w:val="en-GB"/>
              </w:rPr>
            </w:pPr>
          </w:p>
        </w:tc>
        <w:tc>
          <w:tcPr>
            <w:tcW w:w="5138" w:type="dxa"/>
            <w:shd w:val="clear" w:color="auto" w:fill="D9D9D9" w:themeFill="background1" w:themeFillShade="D9"/>
          </w:tcPr>
          <w:p w:rsidR="008A640D" w:rsidRPr="008A640D" w:rsidRDefault="008A640D" w:rsidP="008A640D">
            <w:pPr>
              <w:pStyle w:val="ListParagraph"/>
              <w:ind w:left="101"/>
              <w:jc w:val="both"/>
              <w:rPr>
                <w:rFonts w:ascii="Arial" w:hAnsi="Arial" w:cs="Arial"/>
                <w:b/>
                <w:lang w:val="en-GB"/>
              </w:rPr>
            </w:pPr>
            <w:r w:rsidRPr="008A640D">
              <w:rPr>
                <w:rFonts w:ascii="Arial" w:hAnsi="Arial" w:cs="Arial"/>
                <w:b/>
                <w:lang w:val="en-GB"/>
              </w:rPr>
              <w:t>(d) the outcome of each completed case</w:t>
            </w:r>
          </w:p>
        </w:tc>
      </w:tr>
      <w:tr w:rsidR="008A640D" w:rsidRPr="006C6049" w:rsidTr="00090401">
        <w:trPr>
          <w:trHeight w:val="393"/>
        </w:trPr>
        <w:tc>
          <w:tcPr>
            <w:tcW w:w="4473" w:type="dxa"/>
            <w:vMerge w:val="restart"/>
          </w:tcPr>
          <w:p w:rsidR="008A640D" w:rsidRPr="008A640D" w:rsidRDefault="008A640D" w:rsidP="008A640D">
            <w:pPr>
              <w:pStyle w:val="ListParagraph"/>
              <w:ind w:left="171"/>
              <w:rPr>
                <w:rFonts w:ascii="Arial" w:hAnsi="Arial" w:cs="Arial"/>
                <w:lang w:val="en-GB"/>
              </w:rPr>
            </w:pPr>
            <w:r w:rsidRPr="008A640D">
              <w:rPr>
                <w:rFonts w:ascii="Arial" w:hAnsi="Arial" w:cs="Arial"/>
                <w:lang w:val="en-GB"/>
              </w:rPr>
              <w:t xml:space="preserve">08=Incorrect accounts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03=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RPr="006C6049" w:rsidTr="00090401">
        <w:tc>
          <w:tcPr>
            <w:tcW w:w="4473" w:type="dxa"/>
            <w:vMerge/>
          </w:tcPr>
          <w:p w:rsidR="008A640D" w:rsidRPr="008A640D" w:rsidRDefault="008A640D" w:rsidP="008A640D">
            <w:pPr>
              <w:pStyle w:val="ListParagraph"/>
              <w:ind w:left="171"/>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04= mediated upon by the Ombudsman</w:t>
            </w:r>
          </w:p>
        </w:tc>
      </w:tr>
      <w:tr w:rsidR="008A640D" w:rsidRPr="006C6049" w:rsidTr="00090401">
        <w:tc>
          <w:tcPr>
            <w:tcW w:w="4473" w:type="dxa"/>
            <w:vMerge/>
          </w:tcPr>
          <w:p w:rsidR="008A640D" w:rsidRPr="008A640D" w:rsidRDefault="008A640D" w:rsidP="008A640D">
            <w:pPr>
              <w:pStyle w:val="ListParagraph"/>
              <w:ind w:left="171"/>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01=no evidence of unprofessional conduct</w:t>
            </w:r>
          </w:p>
        </w:tc>
      </w:tr>
      <w:tr w:rsidR="008A640D" w:rsidRPr="006C6049" w:rsidTr="00090401">
        <w:tc>
          <w:tcPr>
            <w:tcW w:w="4473" w:type="dxa"/>
          </w:tcPr>
          <w:p w:rsidR="008A640D" w:rsidRPr="008A640D" w:rsidRDefault="008A640D" w:rsidP="008A640D">
            <w:pPr>
              <w:pStyle w:val="ListParagraph"/>
              <w:ind w:left="171"/>
              <w:rPr>
                <w:rFonts w:ascii="Arial" w:hAnsi="Arial" w:cs="Arial"/>
                <w:lang w:val="en-GB"/>
              </w:rPr>
            </w:pPr>
            <w:r w:rsidRPr="008A640D">
              <w:rPr>
                <w:rFonts w:ascii="Arial" w:hAnsi="Arial" w:cs="Arial"/>
                <w:lang w:val="en-GB"/>
              </w:rPr>
              <w:t xml:space="preserve">01=Advertising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withdrawn </w:t>
            </w:r>
          </w:p>
        </w:tc>
      </w:tr>
      <w:tr w:rsidR="008A640D" w:rsidTr="00090401">
        <w:tc>
          <w:tcPr>
            <w:tcW w:w="4473" w:type="dxa"/>
          </w:tcPr>
          <w:p w:rsidR="008A640D" w:rsidRPr="008A640D" w:rsidRDefault="008A640D" w:rsidP="008A640D">
            <w:pPr>
              <w:pStyle w:val="ListParagraph"/>
              <w:ind w:left="171"/>
              <w:rPr>
                <w:rFonts w:ascii="Arial" w:hAnsi="Arial" w:cs="Arial"/>
                <w:lang w:val="en-GB"/>
              </w:rPr>
            </w:pPr>
            <w:r w:rsidRPr="008A640D">
              <w:rPr>
                <w:rFonts w:ascii="Arial" w:hAnsi="Arial" w:cs="Arial"/>
                <w:lang w:val="en-GB"/>
              </w:rPr>
              <w:t>02=Assault</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02= No evidence of unprofessional conduct </w:t>
            </w:r>
          </w:p>
        </w:tc>
      </w:tr>
      <w:tr w:rsidR="008A640D" w:rsidTr="00090401">
        <w:tc>
          <w:tcPr>
            <w:tcW w:w="4473" w:type="dxa"/>
            <w:vMerge w:val="restart"/>
          </w:tcPr>
          <w:p w:rsidR="008A640D" w:rsidRPr="008A640D" w:rsidRDefault="008A640D" w:rsidP="008A640D">
            <w:pPr>
              <w:pStyle w:val="ListParagraph"/>
              <w:ind w:left="171"/>
              <w:rPr>
                <w:rFonts w:ascii="Arial" w:hAnsi="Arial" w:cs="Arial"/>
                <w:lang w:val="en-GB"/>
              </w:rPr>
            </w:pPr>
            <w:r w:rsidRPr="008A640D">
              <w:rPr>
                <w:rFonts w:ascii="Arial" w:hAnsi="Arial" w:cs="Arial"/>
                <w:lang w:val="en-GB"/>
              </w:rPr>
              <w:t xml:space="preserve">09=Bad communication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06=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03= mediated upon by the Ombudsman</w:t>
            </w:r>
          </w:p>
        </w:tc>
      </w:tr>
      <w:tr w:rsidR="008A640D" w:rsidTr="00090401">
        <w:tc>
          <w:tcPr>
            <w:tcW w:w="4473" w:type="dxa"/>
          </w:tcPr>
          <w:p w:rsidR="008A640D" w:rsidRPr="008A640D" w:rsidRDefault="008A640D" w:rsidP="008A640D">
            <w:pPr>
              <w:pStyle w:val="ListParagraph"/>
              <w:ind w:left="171"/>
              <w:rPr>
                <w:rFonts w:ascii="Arial" w:hAnsi="Arial" w:cs="Arial"/>
                <w:lang w:val="en-GB"/>
              </w:rPr>
            </w:pPr>
            <w:r w:rsidRPr="008A640D">
              <w:rPr>
                <w:rFonts w:ascii="Arial" w:hAnsi="Arial" w:cs="Arial"/>
                <w:lang w:val="en-GB"/>
              </w:rPr>
              <w:t>03=Certificate</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03=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RPr="006C6049"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16=Incompetence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13=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RPr="006C6049"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02= mediated upon by the Ombudsman</w:t>
            </w:r>
          </w:p>
        </w:tc>
      </w:tr>
      <w:tr w:rsidR="008A640D" w:rsidRPr="006C6049"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Cancelled </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11=Practicing without registration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07=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mediated upon by the Ombudsman</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02=no evidence of unprofessional conduct</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Cancelled</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 01=Racial discrimination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02=Exploitation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Cancelled</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05=Expose patient to danger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05=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11=fees</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02=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09= mediated upon by the Ombudsman</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06=Fraud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06=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01=Impeding a patient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03=Withholding information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02=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01=no evidence of unprofessional conduct</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10=Insufficient care treatment</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withdrawn</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06=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02 =no evidence of unprofessional conduct</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Cancelled</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10=providing treatment without consent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09=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Cancelled</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5= Refuse assistant</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02=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tcPr>
          <w:p w:rsidR="008A640D" w:rsidRPr="008A640D" w:rsidRDefault="008A640D" w:rsidP="008A640D">
            <w:pPr>
              <w:pStyle w:val="ListParagraph"/>
              <w:ind w:left="171"/>
              <w:jc w:val="both"/>
              <w:rPr>
                <w:rFonts w:ascii="Arial" w:hAnsi="Arial" w:cs="Arial"/>
                <w:highlight w:val="yellow"/>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03= mediated upon by the Ombudsman</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132=Reports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07= withdrawn</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97=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08= mediated upon by the Ombudsman</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17 =no evidence of unprofessional conduct</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guilty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02= Cancelled</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01=Reputation of colleagues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07=Rule Spec contravening</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06=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01=no evidence of unprofessional conduct</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07=Secrecy</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07=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01=Section 51</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Cancelled</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02=Specialist</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02=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01=Supersession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05=Unacceptable relationship</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01=withdrawn</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03=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01=no evidence of unprofessional conduct</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18=Unprofessional conduct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 15= </w:t>
            </w:r>
            <w:r>
              <w:rPr>
                <w:rFonts w:ascii="Arial" w:hAnsi="Arial" w:cs="Arial"/>
                <w:lang w:val="en-GB"/>
              </w:rPr>
              <w:t>due to time constraints the outcome could not be established</w:t>
            </w:r>
            <w:r w:rsidRPr="008A640D">
              <w:rPr>
                <w:rFonts w:ascii="Arial" w:hAnsi="Arial" w:cs="Arial"/>
                <w:lang w:val="en-GB"/>
              </w:rPr>
              <w:t>.</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01=no evidence of unprofessional conduct</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02= Cancelled</w:t>
            </w:r>
          </w:p>
        </w:tc>
      </w:tr>
      <w:tr w:rsidR="008A640D" w:rsidTr="00090401">
        <w:tc>
          <w:tcPr>
            <w:tcW w:w="4473" w:type="dxa"/>
            <w:vMerge w:val="restart"/>
          </w:tcPr>
          <w:p w:rsidR="008A640D" w:rsidRPr="008A640D" w:rsidRDefault="008A640D" w:rsidP="008A640D">
            <w:pPr>
              <w:pStyle w:val="ListParagraph"/>
              <w:ind w:left="171"/>
              <w:jc w:val="both"/>
              <w:rPr>
                <w:rFonts w:ascii="Arial" w:hAnsi="Arial" w:cs="Arial"/>
                <w:lang w:val="en-GB"/>
              </w:rPr>
            </w:pPr>
            <w:r w:rsidRPr="008A640D">
              <w:rPr>
                <w:rFonts w:ascii="Arial" w:hAnsi="Arial" w:cs="Arial"/>
                <w:lang w:val="en-GB"/>
              </w:rPr>
              <w:t xml:space="preserve">02=Unregistered </w:t>
            </w: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 xml:space="preserve">01= </w:t>
            </w:r>
            <w:r>
              <w:rPr>
                <w:rFonts w:ascii="Arial" w:hAnsi="Arial" w:cs="Arial"/>
                <w:lang w:val="en-GB"/>
              </w:rPr>
              <w:t>due to time constraints the outcome could not be established</w:t>
            </w:r>
            <w:r w:rsidRPr="008A640D">
              <w:rPr>
                <w:rFonts w:ascii="Arial" w:hAnsi="Arial" w:cs="Arial"/>
                <w:lang w:val="en-GB"/>
              </w:rPr>
              <w:t xml:space="preserve">. </w:t>
            </w:r>
          </w:p>
        </w:tc>
      </w:tr>
      <w:tr w:rsidR="008A640D" w:rsidTr="00090401">
        <w:tc>
          <w:tcPr>
            <w:tcW w:w="4473" w:type="dxa"/>
            <w:vMerge/>
          </w:tcPr>
          <w:p w:rsidR="008A640D" w:rsidRPr="008A640D" w:rsidRDefault="008A640D" w:rsidP="008A640D">
            <w:pPr>
              <w:pStyle w:val="ListParagraph"/>
              <w:ind w:left="171"/>
              <w:jc w:val="both"/>
              <w:rPr>
                <w:rFonts w:ascii="Arial" w:hAnsi="Arial" w:cs="Arial"/>
                <w:lang w:val="en-GB"/>
              </w:rPr>
            </w:pPr>
          </w:p>
        </w:tc>
        <w:tc>
          <w:tcPr>
            <w:tcW w:w="5138" w:type="dxa"/>
          </w:tcPr>
          <w:p w:rsidR="008A640D" w:rsidRPr="008A640D" w:rsidRDefault="008A640D" w:rsidP="008A640D">
            <w:pPr>
              <w:pStyle w:val="ListParagraph"/>
              <w:ind w:left="101"/>
              <w:rPr>
                <w:rFonts w:ascii="Arial" w:hAnsi="Arial" w:cs="Arial"/>
                <w:lang w:val="en-GB"/>
              </w:rPr>
            </w:pPr>
            <w:r w:rsidRPr="008A640D">
              <w:rPr>
                <w:rFonts w:ascii="Arial" w:hAnsi="Arial" w:cs="Arial"/>
                <w:lang w:val="en-GB"/>
              </w:rPr>
              <w:t>01= Cancelled</w:t>
            </w:r>
          </w:p>
        </w:tc>
      </w:tr>
    </w:tbl>
    <w:p w:rsidR="00521102" w:rsidRDefault="00521102" w:rsidP="00BD7034">
      <w:pPr>
        <w:pStyle w:val="Default"/>
        <w:jc w:val="both"/>
        <w:rPr>
          <w:bCs/>
          <w:sz w:val="22"/>
          <w:szCs w:val="22"/>
        </w:rPr>
      </w:pPr>
    </w:p>
    <w:p w:rsidR="00183433" w:rsidRDefault="00183433" w:rsidP="00BD7034">
      <w:pPr>
        <w:pStyle w:val="Default"/>
        <w:jc w:val="both"/>
        <w:rPr>
          <w:bCs/>
          <w:sz w:val="22"/>
          <w:szCs w:val="22"/>
        </w:rPr>
      </w:pPr>
    </w:p>
    <w:p w:rsidR="00865C26" w:rsidRPr="00853EF3" w:rsidRDefault="00865C26" w:rsidP="00853EF3">
      <w:pPr>
        <w:pStyle w:val="ListParagraph"/>
        <w:numPr>
          <w:ilvl w:val="0"/>
          <w:numId w:val="18"/>
        </w:numPr>
        <w:jc w:val="both"/>
        <w:rPr>
          <w:rFonts w:ascii="Arial" w:hAnsi="Arial" w:cs="Arial"/>
          <w:lang w:val="en-GB"/>
        </w:rPr>
      </w:pPr>
      <w:r w:rsidRPr="00853EF3">
        <w:rPr>
          <w:rFonts w:ascii="Arial" w:hAnsi="Arial" w:cs="Arial"/>
          <w:bCs/>
        </w:rPr>
        <w:t xml:space="preserve">Details of each health professional’s designation: </w:t>
      </w:r>
      <w:r w:rsidRPr="00853EF3">
        <w:rPr>
          <w:rFonts w:ascii="Arial" w:hAnsi="Arial" w:cs="Arial"/>
          <w:lang w:val="en-GB"/>
        </w:rPr>
        <w:t xml:space="preserve">39=Radiography and Clinical Technology  </w:t>
      </w:r>
    </w:p>
    <w:tbl>
      <w:tblPr>
        <w:tblStyle w:val="TableGrid"/>
        <w:tblW w:w="9611" w:type="dxa"/>
        <w:tblInd w:w="-289" w:type="dxa"/>
        <w:tblLook w:val="04A0"/>
      </w:tblPr>
      <w:tblGrid>
        <w:gridCol w:w="4473"/>
        <w:gridCol w:w="5138"/>
      </w:tblGrid>
      <w:tr w:rsidR="00865C26" w:rsidRPr="00865C26" w:rsidTr="00090401">
        <w:trPr>
          <w:tblHeader/>
        </w:trPr>
        <w:tc>
          <w:tcPr>
            <w:tcW w:w="4473" w:type="dxa"/>
            <w:shd w:val="clear" w:color="auto" w:fill="D9D9D9" w:themeFill="background1" w:themeFillShade="D9"/>
          </w:tcPr>
          <w:p w:rsidR="00865C26" w:rsidRPr="00865C26" w:rsidRDefault="00865C26" w:rsidP="00865C26">
            <w:pPr>
              <w:pStyle w:val="ListParagraph"/>
              <w:ind w:left="0"/>
              <w:jc w:val="both"/>
              <w:rPr>
                <w:rFonts w:ascii="Arial" w:hAnsi="Arial" w:cs="Arial"/>
                <w:b/>
                <w:lang w:val="en-GB"/>
              </w:rPr>
            </w:pPr>
            <w:r w:rsidRPr="00865C26">
              <w:rPr>
                <w:rFonts w:ascii="Arial" w:hAnsi="Arial" w:cs="Arial"/>
                <w:b/>
                <w:lang w:val="en-GB"/>
              </w:rPr>
              <w:t>(c) breach of health professional reported in each case</w:t>
            </w:r>
          </w:p>
          <w:p w:rsidR="00865C26" w:rsidRPr="00865C26" w:rsidRDefault="00865C26" w:rsidP="00865C26">
            <w:pPr>
              <w:pStyle w:val="ListParagraph"/>
              <w:ind w:left="0"/>
              <w:jc w:val="both"/>
              <w:rPr>
                <w:rFonts w:ascii="Arial" w:hAnsi="Arial" w:cs="Arial"/>
                <w:b/>
                <w:lang w:val="en-GB"/>
              </w:rPr>
            </w:pPr>
          </w:p>
        </w:tc>
        <w:tc>
          <w:tcPr>
            <w:tcW w:w="5138" w:type="dxa"/>
            <w:shd w:val="clear" w:color="auto" w:fill="D9D9D9" w:themeFill="background1" w:themeFillShade="D9"/>
          </w:tcPr>
          <w:p w:rsidR="00865C26" w:rsidRPr="00865C26" w:rsidRDefault="00865C26" w:rsidP="00865C26">
            <w:pPr>
              <w:pStyle w:val="ListParagraph"/>
              <w:ind w:left="0"/>
              <w:jc w:val="both"/>
              <w:rPr>
                <w:rFonts w:ascii="Arial" w:hAnsi="Arial" w:cs="Arial"/>
                <w:b/>
                <w:lang w:val="en-GB"/>
              </w:rPr>
            </w:pPr>
            <w:r w:rsidRPr="00865C26">
              <w:rPr>
                <w:rFonts w:ascii="Arial" w:hAnsi="Arial" w:cs="Arial"/>
                <w:b/>
                <w:lang w:val="en-GB"/>
              </w:rPr>
              <w:t>(d) the outcome of each completed case</w:t>
            </w:r>
          </w:p>
        </w:tc>
      </w:tr>
      <w:tr w:rsidR="00275A66" w:rsidRPr="00865C26" w:rsidTr="00090401">
        <w:tc>
          <w:tcPr>
            <w:tcW w:w="4473" w:type="dxa"/>
            <w:vMerge w:val="restart"/>
          </w:tcPr>
          <w:p w:rsidR="00275A66" w:rsidRPr="00865C26" w:rsidRDefault="00275A66" w:rsidP="00865C26">
            <w:pPr>
              <w:pStyle w:val="ListParagraph"/>
              <w:ind w:left="0"/>
              <w:rPr>
                <w:rFonts w:ascii="Arial" w:hAnsi="Arial" w:cs="Arial"/>
                <w:lang w:val="en-GB"/>
              </w:rPr>
            </w:pPr>
            <w:r w:rsidRPr="00865C26">
              <w:rPr>
                <w:rFonts w:ascii="Arial" w:hAnsi="Arial" w:cs="Arial"/>
                <w:lang w:val="en-GB"/>
              </w:rPr>
              <w:t xml:space="preserve">04=Incorrect accounts  </w:t>
            </w:r>
          </w:p>
        </w:tc>
        <w:tc>
          <w:tcPr>
            <w:tcW w:w="5138" w:type="dxa"/>
          </w:tcPr>
          <w:p w:rsidR="00275A66" w:rsidRPr="00865C26" w:rsidRDefault="00275A66" w:rsidP="00275A66">
            <w:pPr>
              <w:pStyle w:val="ListParagraph"/>
              <w:ind w:left="0"/>
              <w:rPr>
                <w:rFonts w:ascii="Arial" w:hAnsi="Arial" w:cs="Arial"/>
                <w:lang w:val="en-GB"/>
              </w:rPr>
            </w:pPr>
            <w:r w:rsidRPr="00865C26">
              <w:rPr>
                <w:rFonts w:ascii="Arial" w:hAnsi="Arial" w:cs="Arial"/>
                <w:lang w:val="en-GB"/>
              </w:rPr>
              <w:t>03= mediated upon by the Ombudsman</w:t>
            </w:r>
          </w:p>
        </w:tc>
      </w:tr>
      <w:tr w:rsidR="00275A66" w:rsidRPr="00865C26" w:rsidTr="00090401">
        <w:tc>
          <w:tcPr>
            <w:tcW w:w="4473" w:type="dxa"/>
            <w:vMerge/>
          </w:tcPr>
          <w:p w:rsidR="00275A66" w:rsidRPr="00865C26" w:rsidRDefault="00275A66" w:rsidP="00865C26">
            <w:pPr>
              <w:pStyle w:val="ListParagraph"/>
              <w:ind w:left="0"/>
              <w:rPr>
                <w:rFonts w:ascii="Arial" w:hAnsi="Arial" w:cs="Arial"/>
                <w:lang w:val="en-GB"/>
              </w:rPr>
            </w:pPr>
          </w:p>
        </w:tc>
        <w:tc>
          <w:tcPr>
            <w:tcW w:w="5138" w:type="dxa"/>
          </w:tcPr>
          <w:p w:rsidR="00275A66" w:rsidRPr="00865C26" w:rsidRDefault="00275A66" w:rsidP="00865C26">
            <w:pPr>
              <w:pStyle w:val="ListParagraph"/>
              <w:ind w:left="0"/>
              <w:rPr>
                <w:rFonts w:ascii="Arial" w:hAnsi="Arial" w:cs="Arial"/>
                <w:lang w:val="en-GB"/>
              </w:rPr>
            </w:pPr>
            <w:r w:rsidRPr="00865C26">
              <w:rPr>
                <w:rFonts w:ascii="Arial" w:hAnsi="Arial" w:cs="Arial"/>
                <w:lang w:val="en-GB"/>
              </w:rPr>
              <w:t>01=no evidence of unprofessional conduct</w:t>
            </w:r>
          </w:p>
        </w:tc>
      </w:tr>
      <w:tr w:rsidR="00865C26" w:rsidRPr="00865C26" w:rsidTr="00090401">
        <w:tc>
          <w:tcPr>
            <w:tcW w:w="4473"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01=breach of contract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01=Incompetence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275A66" w:rsidRPr="00865C26" w:rsidTr="00090401">
        <w:tc>
          <w:tcPr>
            <w:tcW w:w="4473" w:type="dxa"/>
            <w:vMerge w:val="restart"/>
          </w:tcPr>
          <w:p w:rsidR="00275A66" w:rsidRPr="00865C26" w:rsidRDefault="00275A66" w:rsidP="00865C26">
            <w:pPr>
              <w:pStyle w:val="ListParagraph"/>
              <w:ind w:left="0"/>
              <w:jc w:val="both"/>
              <w:rPr>
                <w:rFonts w:ascii="Arial" w:hAnsi="Arial" w:cs="Arial"/>
                <w:lang w:val="en-GB"/>
              </w:rPr>
            </w:pPr>
            <w:r w:rsidRPr="00865C26">
              <w:rPr>
                <w:rFonts w:ascii="Arial" w:hAnsi="Arial" w:cs="Arial"/>
                <w:lang w:val="en-GB"/>
              </w:rPr>
              <w:t xml:space="preserve">02=Practicing without registration </w:t>
            </w:r>
          </w:p>
        </w:tc>
        <w:tc>
          <w:tcPr>
            <w:tcW w:w="5138" w:type="dxa"/>
          </w:tcPr>
          <w:p w:rsidR="00275A66" w:rsidRPr="00865C26" w:rsidRDefault="00275A66" w:rsidP="00275A66">
            <w:pPr>
              <w:pStyle w:val="ListParagraph"/>
              <w:ind w:left="0"/>
              <w:rPr>
                <w:rFonts w:ascii="Arial" w:hAnsi="Arial" w:cs="Arial"/>
                <w:lang w:val="en-GB"/>
              </w:rPr>
            </w:pPr>
            <w:r w:rsidRPr="00865C26">
              <w:rPr>
                <w:rFonts w:ascii="Arial" w:hAnsi="Arial" w:cs="Arial"/>
                <w:lang w:val="en-GB"/>
              </w:rPr>
              <w:t>01= guilty</w:t>
            </w:r>
          </w:p>
        </w:tc>
      </w:tr>
      <w:tr w:rsidR="00275A66" w:rsidRPr="00865C26" w:rsidTr="00090401">
        <w:tc>
          <w:tcPr>
            <w:tcW w:w="4473" w:type="dxa"/>
            <w:vMerge/>
          </w:tcPr>
          <w:p w:rsidR="00275A66" w:rsidRPr="00865C26" w:rsidRDefault="00275A66" w:rsidP="00865C26">
            <w:pPr>
              <w:pStyle w:val="ListParagraph"/>
              <w:ind w:left="0"/>
              <w:jc w:val="both"/>
              <w:rPr>
                <w:rFonts w:ascii="Arial" w:hAnsi="Arial" w:cs="Arial"/>
                <w:lang w:val="en-GB"/>
              </w:rPr>
            </w:pPr>
          </w:p>
        </w:tc>
        <w:tc>
          <w:tcPr>
            <w:tcW w:w="5138" w:type="dxa"/>
          </w:tcPr>
          <w:p w:rsidR="00275A66" w:rsidRPr="00865C26" w:rsidRDefault="00275A66" w:rsidP="00865C26">
            <w:pPr>
              <w:pStyle w:val="ListParagraph"/>
              <w:ind w:left="0"/>
              <w:rPr>
                <w:rFonts w:ascii="Arial" w:hAnsi="Arial" w:cs="Arial"/>
                <w:lang w:val="en-GB"/>
              </w:rPr>
            </w:pPr>
            <w:r w:rsidRPr="00865C26">
              <w:rPr>
                <w:rFonts w:ascii="Arial" w:hAnsi="Arial" w:cs="Arial"/>
                <w:lang w:val="en-GB"/>
              </w:rPr>
              <w:t xml:space="preserve">01= </w:t>
            </w:r>
            <w:r w:rsidRPr="00CD6873">
              <w:rPr>
                <w:rFonts w:ascii="Arial" w:hAnsi="Arial" w:cs="Arial"/>
                <w:lang w:val="en-GB"/>
              </w:rPr>
              <w:t>due to time constraints the outcome could not be established</w:t>
            </w:r>
            <w:r>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lastRenderedPageBreak/>
              <w:t xml:space="preserve"> 01=Racial discrimination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01=Expose patient to danger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03=fees</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03= mediated upon by the Ombudsman</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04=Fraud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04=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01=Insufficient care treatment</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275A66" w:rsidRPr="00865C26" w:rsidTr="00090401">
        <w:tc>
          <w:tcPr>
            <w:tcW w:w="4473" w:type="dxa"/>
            <w:vMerge w:val="restart"/>
          </w:tcPr>
          <w:p w:rsidR="00275A66" w:rsidRPr="00865C26" w:rsidRDefault="00275A66" w:rsidP="00865C26">
            <w:pPr>
              <w:pStyle w:val="ListParagraph"/>
              <w:ind w:left="0"/>
              <w:jc w:val="both"/>
              <w:rPr>
                <w:rFonts w:ascii="Arial" w:hAnsi="Arial" w:cs="Arial"/>
                <w:lang w:val="en-GB"/>
              </w:rPr>
            </w:pPr>
            <w:r w:rsidRPr="00865C26">
              <w:rPr>
                <w:rFonts w:ascii="Arial" w:hAnsi="Arial" w:cs="Arial"/>
                <w:lang w:val="en-GB"/>
              </w:rPr>
              <w:t xml:space="preserve">02=providing treatment without consent </w:t>
            </w:r>
          </w:p>
        </w:tc>
        <w:tc>
          <w:tcPr>
            <w:tcW w:w="5138" w:type="dxa"/>
          </w:tcPr>
          <w:p w:rsidR="00275A66" w:rsidRPr="00865C26" w:rsidRDefault="00275A66" w:rsidP="00275A66">
            <w:pPr>
              <w:pStyle w:val="ListParagraph"/>
              <w:ind w:left="0"/>
              <w:rPr>
                <w:rFonts w:ascii="Arial" w:hAnsi="Arial" w:cs="Arial"/>
                <w:lang w:val="en-GB"/>
              </w:rPr>
            </w:pPr>
            <w:r w:rsidRPr="00865C26">
              <w:rPr>
                <w:rFonts w:ascii="Arial" w:hAnsi="Arial" w:cs="Arial"/>
                <w:lang w:val="en-GB"/>
              </w:rPr>
              <w:t xml:space="preserve">01= </w:t>
            </w:r>
            <w:r w:rsidRPr="00CD6873">
              <w:rPr>
                <w:rFonts w:ascii="Arial" w:hAnsi="Arial" w:cs="Arial"/>
                <w:lang w:val="en-GB"/>
              </w:rPr>
              <w:t>due to time constraints the outcome could not be established</w:t>
            </w:r>
            <w:r>
              <w:rPr>
                <w:rFonts w:ascii="Arial" w:hAnsi="Arial" w:cs="Arial"/>
                <w:lang w:val="en-GB"/>
              </w:rPr>
              <w:t>.</w:t>
            </w:r>
          </w:p>
        </w:tc>
      </w:tr>
      <w:tr w:rsidR="00275A66" w:rsidRPr="00865C26" w:rsidTr="00090401">
        <w:tc>
          <w:tcPr>
            <w:tcW w:w="4473" w:type="dxa"/>
            <w:vMerge/>
          </w:tcPr>
          <w:p w:rsidR="00275A66" w:rsidRPr="00865C26" w:rsidRDefault="00275A66" w:rsidP="00865C26">
            <w:pPr>
              <w:pStyle w:val="ListParagraph"/>
              <w:ind w:left="0"/>
              <w:jc w:val="both"/>
              <w:rPr>
                <w:rFonts w:ascii="Arial" w:hAnsi="Arial" w:cs="Arial"/>
                <w:lang w:val="en-GB"/>
              </w:rPr>
            </w:pPr>
          </w:p>
        </w:tc>
        <w:tc>
          <w:tcPr>
            <w:tcW w:w="5138" w:type="dxa"/>
          </w:tcPr>
          <w:p w:rsidR="00275A66" w:rsidRPr="00865C26" w:rsidRDefault="00275A66" w:rsidP="00865C26">
            <w:pPr>
              <w:pStyle w:val="ListParagraph"/>
              <w:ind w:left="0"/>
              <w:rPr>
                <w:rFonts w:ascii="Arial" w:hAnsi="Arial" w:cs="Arial"/>
                <w:lang w:val="en-GB"/>
              </w:rPr>
            </w:pPr>
            <w:r w:rsidRPr="00865C26">
              <w:rPr>
                <w:rFonts w:ascii="Arial" w:hAnsi="Arial" w:cs="Arial"/>
                <w:lang w:val="en-GB"/>
              </w:rPr>
              <w:t>01=referred to ombudsman</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05Refuse assistant</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05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01=Reports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01=Reputation of colleagues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01=Supersession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473"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01=Unacceptable relationship</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01= mediated upon by the Ombudsman </w:t>
            </w:r>
          </w:p>
        </w:tc>
      </w:tr>
      <w:tr w:rsidR="00865C26" w:rsidRPr="00865C26" w:rsidTr="00090401">
        <w:tc>
          <w:tcPr>
            <w:tcW w:w="4473" w:type="dxa"/>
          </w:tcPr>
          <w:p w:rsidR="00865C26" w:rsidRPr="00865C26" w:rsidRDefault="000512F2" w:rsidP="00865C26">
            <w:pPr>
              <w:pStyle w:val="ListParagraph"/>
              <w:ind w:left="0"/>
              <w:jc w:val="both"/>
              <w:rPr>
                <w:rFonts w:ascii="Arial" w:hAnsi="Arial" w:cs="Arial"/>
                <w:lang w:val="en-GB"/>
              </w:rPr>
            </w:pPr>
            <w:r>
              <w:rPr>
                <w:rFonts w:ascii="Arial" w:hAnsi="Arial" w:cs="Arial"/>
                <w:lang w:val="en-GB"/>
              </w:rPr>
              <w:t>10</w:t>
            </w:r>
            <w:r w:rsidR="00865C26" w:rsidRPr="00865C26">
              <w:rPr>
                <w:rFonts w:ascii="Arial" w:hAnsi="Arial" w:cs="Arial"/>
                <w:lang w:val="en-GB"/>
              </w:rPr>
              <w:t xml:space="preserve">=Unprofessional conduct </w:t>
            </w:r>
          </w:p>
        </w:tc>
        <w:tc>
          <w:tcPr>
            <w:tcW w:w="5138"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10=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bl>
    <w:p w:rsidR="00865C26" w:rsidRDefault="00865C26" w:rsidP="00BD7034">
      <w:pPr>
        <w:pStyle w:val="Default"/>
        <w:jc w:val="both"/>
        <w:rPr>
          <w:bCs/>
          <w:sz w:val="22"/>
          <w:szCs w:val="22"/>
        </w:rPr>
      </w:pPr>
    </w:p>
    <w:p w:rsidR="00865C26" w:rsidRDefault="00853EF3" w:rsidP="00865C26">
      <w:pPr>
        <w:pStyle w:val="Default"/>
        <w:jc w:val="both"/>
        <w:rPr>
          <w:color w:val="auto"/>
          <w:sz w:val="22"/>
          <w:szCs w:val="22"/>
          <w:lang w:val="en-GB"/>
        </w:rPr>
      </w:pPr>
      <w:r>
        <w:rPr>
          <w:bCs/>
          <w:color w:val="auto"/>
          <w:sz w:val="22"/>
          <w:szCs w:val="22"/>
        </w:rPr>
        <w:t xml:space="preserve">(b) </w:t>
      </w:r>
      <w:r w:rsidR="00865C26" w:rsidRPr="00865C26">
        <w:rPr>
          <w:bCs/>
          <w:color w:val="auto"/>
          <w:sz w:val="22"/>
          <w:szCs w:val="22"/>
        </w:rPr>
        <w:t>Details of each health professional’s designation:</w:t>
      </w:r>
      <w:r w:rsidR="00865C26" w:rsidRPr="00865C26">
        <w:rPr>
          <w:color w:val="auto"/>
          <w:sz w:val="22"/>
          <w:szCs w:val="22"/>
          <w:lang w:val="en-GB"/>
        </w:rPr>
        <w:t>24=Speech, Language and Hearing</w:t>
      </w:r>
    </w:p>
    <w:p w:rsidR="00865C26" w:rsidRDefault="00865C26" w:rsidP="00865C26">
      <w:pPr>
        <w:pStyle w:val="Default"/>
        <w:jc w:val="both"/>
        <w:rPr>
          <w:color w:val="auto"/>
          <w:sz w:val="22"/>
          <w:szCs w:val="22"/>
          <w:lang w:val="en-GB"/>
        </w:rPr>
      </w:pPr>
    </w:p>
    <w:tbl>
      <w:tblPr>
        <w:tblStyle w:val="TableGrid"/>
        <w:tblW w:w="9611" w:type="dxa"/>
        <w:tblInd w:w="-289" w:type="dxa"/>
        <w:tblLook w:val="04A0"/>
      </w:tblPr>
      <w:tblGrid>
        <w:gridCol w:w="4537"/>
        <w:gridCol w:w="5074"/>
      </w:tblGrid>
      <w:tr w:rsidR="00865C26" w:rsidRPr="00865C26" w:rsidTr="00090401">
        <w:trPr>
          <w:tblHeader/>
        </w:trPr>
        <w:tc>
          <w:tcPr>
            <w:tcW w:w="4537" w:type="dxa"/>
            <w:shd w:val="clear" w:color="auto" w:fill="D9D9D9" w:themeFill="background1" w:themeFillShade="D9"/>
          </w:tcPr>
          <w:p w:rsidR="00865C26" w:rsidRPr="00865C26" w:rsidRDefault="00865C26" w:rsidP="00865C26">
            <w:pPr>
              <w:pStyle w:val="ListParagraph"/>
              <w:ind w:left="0"/>
              <w:jc w:val="both"/>
              <w:rPr>
                <w:rFonts w:ascii="Arial" w:hAnsi="Arial" w:cs="Arial"/>
                <w:b/>
                <w:lang w:val="en-GB"/>
              </w:rPr>
            </w:pPr>
            <w:r w:rsidRPr="00865C26">
              <w:rPr>
                <w:rFonts w:ascii="Arial" w:hAnsi="Arial" w:cs="Arial"/>
                <w:b/>
                <w:lang w:val="en-GB"/>
              </w:rPr>
              <w:t>(c) breach of health professional reported in each case</w:t>
            </w:r>
          </w:p>
          <w:p w:rsidR="00865C26" w:rsidRPr="00865C26" w:rsidRDefault="00865C26" w:rsidP="00865C26">
            <w:pPr>
              <w:pStyle w:val="ListParagraph"/>
              <w:ind w:left="0"/>
              <w:jc w:val="both"/>
              <w:rPr>
                <w:rFonts w:ascii="Arial" w:hAnsi="Arial" w:cs="Arial"/>
                <w:b/>
                <w:lang w:val="en-GB"/>
              </w:rPr>
            </w:pPr>
          </w:p>
        </w:tc>
        <w:tc>
          <w:tcPr>
            <w:tcW w:w="5074" w:type="dxa"/>
            <w:shd w:val="clear" w:color="auto" w:fill="D9D9D9" w:themeFill="background1" w:themeFillShade="D9"/>
          </w:tcPr>
          <w:p w:rsidR="00865C26" w:rsidRPr="00865C26" w:rsidRDefault="00865C26" w:rsidP="00865C26">
            <w:pPr>
              <w:pStyle w:val="ListParagraph"/>
              <w:ind w:left="21"/>
              <w:jc w:val="both"/>
              <w:rPr>
                <w:rFonts w:ascii="Arial" w:hAnsi="Arial" w:cs="Arial"/>
                <w:b/>
                <w:lang w:val="en-GB"/>
              </w:rPr>
            </w:pPr>
            <w:r w:rsidRPr="00865C26">
              <w:rPr>
                <w:rFonts w:ascii="Arial" w:hAnsi="Arial" w:cs="Arial"/>
                <w:b/>
                <w:lang w:val="en-GB"/>
              </w:rPr>
              <w:t>(d) the outcome of each completed case</w:t>
            </w:r>
          </w:p>
        </w:tc>
      </w:tr>
      <w:tr w:rsidR="00865C26" w:rsidRPr="00865C26" w:rsidTr="00090401">
        <w:tc>
          <w:tcPr>
            <w:tcW w:w="4537" w:type="dxa"/>
          </w:tcPr>
          <w:p w:rsidR="00865C26" w:rsidRPr="00865C26" w:rsidRDefault="00865C26" w:rsidP="00865C26">
            <w:pPr>
              <w:pStyle w:val="ListParagraph"/>
              <w:ind w:left="0"/>
              <w:rPr>
                <w:rFonts w:ascii="Arial" w:hAnsi="Arial" w:cs="Arial"/>
                <w:lang w:val="en-GB"/>
              </w:rPr>
            </w:pPr>
            <w:r w:rsidRPr="00865C26">
              <w:rPr>
                <w:rFonts w:ascii="Arial" w:hAnsi="Arial" w:cs="Arial"/>
                <w:lang w:val="en-GB"/>
              </w:rPr>
              <w:t xml:space="preserve">02=Incorrect accounts  </w:t>
            </w:r>
          </w:p>
        </w:tc>
        <w:tc>
          <w:tcPr>
            <w:tcW w:w="5074" w:type="dxa"/>
          </w:tcPr>
          <w:p w:rsidR="00865C26" w:rsidRPr="00865C26" w:rsidRDefault="00865C26" w:rsidP="00865C26">
            <w:pPr>
              <w:pStyle w:val="ListParagraph"/>
              <w:ind w:left="21"/>
              <w:rPr>
                <w:rFonts w:ascii="Arial" w:hAnsi="Arial" w:cs="Arial"/>
                <w:lang w:val="en-GB"/>
              </w:rPr>
            </w:pPr>
            <w:r w:rsidRPr="00865C26">
              <w:rPr>
                <w:rFonts w:ascii="Arial" w:hAnsi="Arial" w:cs="Arial"/>
                <w:lang w:val="en-GB"/>
              </w:rPr>
              <w:t xml:space="preserve">02=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537"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03=Incompetence </w:t>
            </w:r>
          </w:p>
        </w:tc>
        <w:tc>
          <w:tcPr>
            <w:tcW w:w="5074" w:type="dxa"/>
          </w:tcPr>
          <w:p w:rsidR="00865C26" w:rsidRPr="00865C26" w:rsidRDefault="00865C26" w:rsidP="00865C26">
            <w:pPr>
              <w:pStyle w:val="ListParagraph"/>
              <w:ind w:left="21"/>
              <w:rPr>
                <w:rFonts w:ascii="Arial" w:hAnsi="Arial" w:cs="Arial"/>
                <w:lang w:val="en-GB"/>
              </w:rPr>
            </w:pPr>
            <w:r w:rsidRPr="00865C26">
              <w:rPr>
                <w:rFonts w:ascii="Arial" w:hAnsi="Arial" w:cs="Arial"/>
                <w:lang w:val="en-GB"/>
              </w:rPr>
              <w:t xml:space="preserve">03=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275A66" w:rsidRPr="00865C26" w:rsidTr="00090401">
        <w:tc>
          <w:tcPr>
            <w:tcW w:w="4537" w:type="dxa"/>
            <w:vMerge w:val="restart"/>
          </w:tcPr>
          <w:p w:rsidR="00275A66" w:rsidRPr="00865C26" w:rsidRDefault="00275A66" w:rsidP="00865C26">
            <w:pPr>
              <w:pStyle w:val="ListParagraph"/>
              <w:ind w:left="0"/>
              <w:jc w:val="both"/>
              <w:rPr>
                <w:rFonts w:ascii="Arial" w:hAnsi="Arial" w:cs="Arial"/>
                <w:lang w:val="en-GB"/>
              </w:rPr>
            </w:pPr>
            <w:r w:rsidRPr="00865C26">
              <w:rPr>
                <w:rFonts w:ascii="Arial" w:hAnsi="Arial" w:cs="Arial"/>
                <w:lang w:val="en-GB"/>
              </w:rPr>
              <w:t>07=fees</w:t>
            </w:r>
          </w:p>
        </w:tc>
        <w:tc>
          <w:tcPr>
            <w:tcW w:w="5074" w:type="dxa"/>
          </w:tcPr>
          <w:p w:rsidR="00275A66" w:rsidRPr="00865C26" w:rsidRDefault="00275A66" w:rsidP="00275A66">
            <w:pPr>
              <w:pStyle w:val="ListParagraph"/>
              <w:ind w:left="21"/>
              <w:rPr>
                <w:rFonts w:ascii="Arial" w:hAnsi="Arial" w:cs="Arial"/>
                <w:lang w:val="en-GB"/>
              </w:rPr>
            </w:pPr>
            <w:r w:rsidRPr="00865C26">
              <w:rPr>
                <w:rFonts w:ascii="Arial" w:hAnsi="Arial" w:cs="Arial"/>
                <w:lang w:val="en-GB"/>
              </w:rPr>
              <w:t xml:space="preserve">04= </w:t>
            </w:r>
            <w:r w:rsidR="007E643D">
              <w:rPr>
                <w:rFonts w:ascii="Arial" w:hAnsi="Arial" w:cs="Arial"/>
                <w:lang w:val="en-GB"/>
              </w:rPr>
              <w:t>due to time constraints the outcome could not be established</w:t>
            </w:r>
            <w:r w:rsidRPr="00865C26">
              <w:rPr>
                <w:rFonts w:ascii="Arial" w:hAnsi="Arial" w:cs="Arial"/>
                <w:lang w:val="en-GB"/>
              </w:rPr>
              <w:t xml:space="preserve">. </w:t>
            </w:r>
          </w:p>
        </w:tc>
      </w:tr>
      <w:tr w:rsidR="00275A66" w:rsidRPr="00865C26" w:rsidTr="00090401">
        <w:tc>
          <w:tcPr>
            <w:tcW w:w="4537" w:type="dxa"/>
            <w:vMerge/>
          </w:tcPr>
          <w:p w:rsidR="00275A66" w:rsidRPr="00865C26" w:rsidRDefault="00275A66" w:rsidP="00865C26">
            <w:pPr>
              <w:pStyle w:val="ListParagraph"/>
              <w:ind w:left="0"/>
              <w:jc w:val="both"/>
              <w:rPr>
                <w:rFonts w:ascii="Arial" w:hAnsi="Arial" w:cs="Arial"/>
                <w:lang w:val="en-GB"/>
              </w:rPr>
            </w:pPr>
          </w:p>
        </w:tc>
        <w:tc>
          <w:tcPr>
            <w:tcW w:w="5074" w:type="dxa"/>
          </w:tcPr>
          <w:p w:rsidR="00275A66" w:rsidRPr="00865C26" w:rsidRDefault="00275A66" w:rsidP="00865C26">
            <w:pPr>
              <w:pStyle w:val="ListParagraph"/>
              <w:ind w:left="21"/>
              <w:rPr>
                <w:rFonts w:ascii="Arial" w:hAnsi="Arial" w:cs="Arial"/>
                <w:lang w:val="en-GB"/>
              </w:rPr>
            </w:pPr>
            <w:r w:rsidRPr="00865C26">
              <w:rPr>
                <w:rFonts w:ascii="Arial" w:hAnsi="Arial" w:cs="Arial"/>
                <w:lang w:val="en-GB"/>
              </w:rPr>
              <w:t>03= mediated upon by the Ombudsman</w:t>
            </w:r>
          </w:p>
        </w:tc>
      </w:tr>
      <w:tr w:rsidR="00865C26" w:rsidRPr="00865C26" w:rsidTr="00090401">
        <w:tc>
          <w:tcPr>
            <w:tcW w:w="4537"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02=Fraud </w:t>
            </w:r>
          </w:p>
        </w:tc>
        <w:tc>
          <w:tcPr>
            <w:tcW w:w="5074" w:type="dxa"/>
          </w:tcPr>
          <w:p w:rsidR="00865C26" w:rsidRPr="00865C26" w:rsidRDefault="00865C26" w:rsidP="00865C26">
            <w:pPr>
              <w:pStyle w:val="ListParagraph"/>
              <w:ind w:left="21"/>
              <w:rPr>
                <w:rFonts w:ascii="Arial" w:hAnsi="Arial" w:cs="Arial"/>
                <w:lang w:val="en-GB"/>
              </w:rPr>
            </w:pPr>
            <w:r w:rsidRPr="00865C26">
              <w:rPr>
                <w:rFonts w:ascii="Arial" w:hAnsi="Arial" w:cs="Arial"/>
                <w:lang w:val="en-GB"/>
              </w:rPr>
              <w:t xml:space="preserve">02=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537"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01=Withholding information </w:t>
            </w:r>
          </w:p>
        </w:tc>
        <w:tc>
          <w:tcPr>
            <w:tcW w:w="5074" w:type="dxa"/>
          </w:tcPr>
          <w:p w:rsidR="00865C26" w:rsidRPr="00865C26" w:rsidRDefault="00865C26" w:rsidP="00865C26">
            <w:pPr>
              <w:pStyle w:val="ListParagraph"/>
              <w:ind w:left="21"/>
              <w:rPr>
                <w:rFonts w:ascii="Arial" w:hAnsi="Arial" w:cs="Arial"/>
                <w:lang w:val="en-GB"/>
              </w:rPr>
            </w:pPr>
            <w:r w:rsidRPr="00865C26">
              <w:rPr>
                <w:rFonts w:ascii="Arial" w:hAnsi="Arial" w:cs="Arial"/>
                <w:lang w:val="en-GB"/>
              </w:rPr>
              <w:t xml:space="preserve">01=cancelled </w:t>
            </w:r>
          </w:p>
        </w:tc>
      </w:tr>
      <w:tr w:rsidR="00865C26" w:rsidRPr="00865C26" w:rsidTr="00090401">
        <w:tc>
          <w:tcPr>
            <w:tcW w:w="4537"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01=Insufficient care treatment</w:t>
            </w:r>
          </w:p>
        </w:tc>
        <w:tc>
          <w:tcPr>
            <w:tcW w:w="5074" w:type="dxa"/>
          </w:tcPr>
          <w:p w:rsidR="00865C26" w:rsidRPr="00865C26" w:rsidRDefault="00865C26" w:rsidP="00865C26">
            <w:pPr>
              <w:pStyle w:val="ListParagraph"/>
              <w:ind w:left="21"/>
              <w:rPr>
                <w:rFonts w:ascii="Arial" w:hAnsi="Arial" w:cs="Arial"/>
                <w:lang w:val="en-GB"/>
              </w:rPr>
            </w:pPr>
            <w:r w:rsidRPr="00865C26">
              <w:rPr>
                <w:rFonts w:ascii="Arial" w:hAnsi="Arial" w:cs="Arial"/>
                <w:lang w:val="en-GB"/>
              </w:rPr>
              <w:t xml:space="preserve">01= Cancelled </w:t>
            </w:r>
          </w:p>
        </w:tc>
      </w:tr>
      <w:tr w:rsidR="00865C26" w:rsidRPr="00865C26" w:rsidTr="00090401">
        <w:tc>
          <w:tcPr>
            <w:tcW w:w="4537"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01Refuse assistant</w:t>
            </w:r>
          </w:p>
        </w:tc>
        <w:tc>
          <w:tcPr>
            <w:tcW w:w="5074" w:type="dxa"/>
          </w:tcPr>
          <w:p w:rsidR="00865C26" w:rsidRPr="00865C26" w:rsidRDefault="00865C26" w:rsidP="00275A66">
            <w:pPr>
              <w:pStyle w:val="ListParagraph"/>
              <w:ind w:left="21"/>
              <w:rPr>
                <w:rFonts w:ascii="Arial" w:hAnsi="Arial" w:cs="Arial"/>
                <w:lang w:val="en-GB"/>
              </w:rPr>
            </w:pPr>
            <w:r w:rsidRPr="00865C26">
              <w:rPr>
                <w:rFonts w:ascii="Arial" w:hAnsi="Arial" w:cs="Arial"/>
                <w:lang w:val="en-GB"/>
              </w:rPr>
              <w:t>01= mediated upon by the Ombudsman</w:t>
            </w:r>
          </w:p>
        </w:tc>
      </w:tr>
      <w:tr w:rsidR="00275A66" w:rsidRPr="00865C26" w:rsidTr="00090401">
        <w:tc>
          <w:tcPr>
            <w:tcW w:w="4537" w:type="dxa"/>
            <w:vMerge w:val="restart"/>
          </w:tcPr>
          <w:p w:rsidR="00275A66" w:rsidRPr="00865C26" w:rsidRDefault="00275A66" w:rsidP="00865C26">
            <w:pPr>
              <w:pStyle w:val="ListParagraph"/>
              <w:ind w:left="0"/>
              <w:jc w:val="both"/>
              <w:rPr>
                <w:rFonts w:ascii="Arial" w:hAnsi="Arial" w:cs="Arial"/>
                <w:lang w:val="en-GB"/>
              </w:rPr>
            </w:pPr>
            <w:r w:rsidRPr="00865C26">
              <w:rPr>
                <w:rFonts w:ascii="Arial" w:hAnsi="Arial" w:cs="Arial"/>
                <w:lang w:val="en-GB"/>
              </w:rPr>
              <w:t xml:space="preserve">02=Reports </w:t>
            </w:r>
          </w:p>
        </w:tc>
        <w:tc>
          <w:tcPr>
            <w:tcW w:w="5074" w:type="dxa"/>
          </w:tcPr>
          <w:p w:rsidR="00275A66" w:rsidRPr="00865C26" w:rsidRDefault="00275A66" w:rsidP="00275A66">
            <w:pPr>
              <w:pStyle w:val="ListParagraph"/>
              <w:ind w:left="21"/>
              <w:rPr>
                <w:rFonts w:ascii="Arial" w:hAnsi="Arial" w:cs="Arial"/>
                <w:lang w:val="en-GB"/>
              </w:rPr>
            </w:pPr>
            <w:r w:rsidRPr="00865C26">
              <w:rPr>
                <w:rFonts w:ascii="Arial" w:hAnsi="Arial" w:cs="Arial"/>
                <w:lang w:val="en-GB"/>
              </w:rPr>
              <w:t xml:space="preserve">01= </w:t>
            </w:r>
            <w:r w:rsidRPr="00CD6873">
              <w:rPr>
                <w:rFonts w:ascii="Arial" w:hAnsi="Arial" w:cs="Arial"/>
                <w:lang w:val="en-GB"/>
              </w:rPr>
              <w:t>due to time constraints the outcome could not be established</w:t>
            </w:r>
            <w:r>
              <w:rPr>
                <w:rFonts w:ascii="Arial" w:hAnsi="Arial" w:cs="Arial"/>
                <w:lang w:val="en-GB"/>
              </w:rPr>
              <w:t>.</w:t>
            </w:r>
          </w:p>
        </w:tc>
      </w:tr>
      <w:tr w:rsidR="00275A66" w:rsidRPr="00865C26" w:rsidTr="00090401">
        <w:tc>
          <w:tcPr>
            <w:tcW w:w="4537" w:type="dxa"/>
            <w:vMerge/>
          </w:tcPr>
          <w:p w:rsidR="00275A66" w:rsidRPr="00865C26" w:rsidRDefault="00275A66" w:rsidP="00865C26">
            <w:pPr>
              <w:pStyle w:val="ListParagraph"/>
              <w:ind w:left="0"/>
              <w:jc w:val="both"/>
              <w:rPr>
                <w:rFonts w:ascii="Arial" w:hAnsi="Arial" w:cs="Arial"/>
                <w:lang w:val="en-GB"/>
              </w:rPr>
            </w:pPr>
          </w:p>
        </w:tc>
        <w:tc>
          <w:tcPr>
            <w:tcW w:w="5074" w:type="dxa"/>
          </w:tcPr>
          <w:p w:rsidR="00275A66" w:rsidRPr="00865C26" w:rsidRDefault="00275A66" w:rsidP="00865C26">
            <w:pPr>
              <w:pStyle w:val="ListParagraph"/>
              <w:ind w:left="21"/>
              <w:rPr>
                <w:rFonts w:ascii="Arial" w:hAnsi="Arial" w:cs="Arial"/>
                <w:lang w:val="en-GB"/>
              </w:rPr>
            </w:pPr>
            <w:r w:rsidRPr="00865C26">
              <w:rPr>
                <w:rFonts w:ascii="Arial" w:hAnsi="Arial" w:cs="Arial"/>
                <w:lang w:val="en-GB"/>
              </w:rPr>
              <w:t>01= mediated upon by the Ombudsman</w:t>
            </w:r>
          </w:p>
        </w:tc>
      </w:tr>
      <w:tr w:rsidR="00865C26" w:rsidRPr="00865C26" w:rsidTr="00090401">
        <w:tc>
          <w:tcPr>
            <w:tcW w:w="4537"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02=Unprofessional conduct </w:t>
            </w:r>
          </w:p>
        </w:tc>
        <w:tc>
          <w:tcPr>
            <w:tcW w:w="5074" w:type="dxa"/>
          </w:tcPr>
          <w:p w:rsidR="00865C26" w:rsidRPr="00865C26" w:rsidRDefault="00865C26" w:rsidP="00865C26">
            <w:pPr>
              <w:pStyle w:val="ListParagraph"/>
              <w:ind w:left="21"/>
              <w:rPr>
                <w:rFonts w:ascii="Arial" w:hAnsi="Arial" w:cs="Arial"/>
                <w:lang w:val="en-GB"/>
              </w:rPr>
            </w:pPr>
            <w:bookmarkStart w:id="0" w:name="_GoBack"/>
            <w:bookmarkEnd w:id="0"/>
            <w:r w:rsidRPr="00865C26">
              <w:rPr>
                <w:rFonts w:ascii="Arial" w:hAnsi="Arial" w:cs="Arial"/>
                <w:lang w:val="en-GB"/>
              </w:rPr>
              <w:t xml:space="preserve">02=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r w:rsidR="00865C26" w:rsidRPr="00865C26" w:rsidTr="00090401">
        <w:tc>
          <w:tcPr>
            <w:tcW w:w="4537" w:type="dxa"/>
          </w:tcPr>
          <w:p w:rsidR="00865C26" w:rsidRPr="00865C26" w:rsidRDefault="00865C26" w:rsidP="00865C26">
            <w:pPr>
              <w:pStyle w:val="ListParagraph"/>
              <w:ind w:left="0"/>
              <w:jc w:val="both"/>
              <w:rPr>
                <w:rFonts w:ascii="Arial" w:hAnsi="Arial" w:cs="Arial"/>
                <w:lang w:val="en-GB"/>
              </w:rPr>
            </w:pPr>
            <w:r w:rsidRPr="00865C26">
              <w:rPr>
                <w:rFonts w:ascii="Arial" w:hAnsi="Arial" w:cs="Arial"/>
                <w:lang w:val="en-GB"/>
              </w:rPr>
              <w:t xml:space="preserve">01=Unregistered </w:t>
            </w:r>
          </w:p>
        </w:tc>
        <w:tc>
          <w:tcPr>
            <w:tcW w:w="5074" w:type="dxa"/>
          </w:tcPr>
          <w:p w:rsidR="00865C26" w:rsidRPr="00865C26" w:rsidRDefault="00865C26" w:rsidP="00865C26">
            <w:pPr>
              <w:pStyle w:val="ListParagraph"/>
              <w:ind w:left="21"/>
              <w:rPr>
                <w:rFonts w:ascii="Arial" w:hAnsi="Arial" w:cs="Arial"/>
                <w:lang w:val="en-GB"/>
              </w:rPr>
            </w:pPr>
            <w:r w:rsidRPr="00865C26">
              <w:rPr>
                <w:rFonts w:ascii="Arial" w:hAnsi="Arial" w:cs="Arial"/>
                <w:lang w:val="en-GB"/>
              </w:rPr>
              <w:t xml:space="preserve">01= </w:t>
            </w:r>
            <w:r w:rsidR="00275A66" w:rsidRPr="00CD6873">
              <w:rPr>
                <w:rFonts w:ascii="Arial" w:hAnsi="Arial" w:cs="Arial"/>
                <w:lang w:val="en-GB"/>
              </w:rPr>
              <w:t>due to time constraints the outcome could not be established</w:t>
            </w:r>
            <w:r w:rsidR="00275A66">
              <w:rPr>
                <w:rFonts w:ascii="Arial" w:hAnsi="Arial" w:cs="Arial"/>
                <w:lang w:val="en-GB"/>
              </w:rPr>
              <w:t>.</w:t>
            </w:r>
          </w:p>
        </w:tc>
      </w:tr>
    </w:tbl>
    <w:p w:rsidR="00865C26" w:rsidRDefault="00865C26" w:rsidP="00865C26">
      <w:pPr>
        <w:pStyle w:val="Default"/>
        <w:jc w:val="both"/>
        <w:rPr>
          <w:bCs/>
          <w:color w:val="auto"/>
          <w:sz w:val="22"/>
          <w:szCs w:val="22"/>
        </w:rPr>
      </w:pPr>
    </w:p>
    <w:p w:rsidR="00090401" w:rsidRDefault="00090401" w:rsidP="00865C26">
      <w:pPr>
        <w:pStyle w:val="Default"/>
        <w:jc w:val="both"/>
        <w:rPr>
          <w:bCs/>
          <w:color w:val="auto"/>
          <w:sz w:val="22"/>
          <w:szCs w:val="22"/>
        </w:rPr>
      </w:pPr>
    </w:p>
    <w:p w:rsidR="00090401" w:rsidRDefault="00090401" w:rsidP="00865C26">
      <w:pPr>
        <w:pStyle w:val="Default"/>
        <w:jc w:val="both"/>
        <w:rPr>
          <w:bCs/>
          <w:color w:val="auto"/>
          <w:sz w:val="22"/>
          <w:szCs w:val="22"/>
        </w:rPr>
      </w:pPr>
    </w:p>
    <w:p w:rsidR="00090401" w:rsidRDefault="00090401" w:rsidP="00865C26">
      <w:pPr>
        <w:pStyle w:val="Default"/>
        <w:jc w:val="both"/>
        <w:rPr>
          <w:bCs/>
          <w:color w:val="auto"/>
          <w:sz w:val="22"/>
          <w:szCs w:val="22"/>
        </w:rPr>
      </w:pPr>
    </w:p>
    <w:p w:rsidR="00090401" w:rsidRDefault="00090401" w:rsidP="00865C26">
      <w:pPr>
        <w:pStyle w:val="Default"/>
        <w:jc w:val="both"/>
        <w:rPr>
          <w:bCs/>
          <w:color w:val="auto"/>
          <w:sz w:val="22"/>
          <w:szCs w:val="22"/>
        </w:rPr>
      </w:pPr>
    </w:p>
    <w:p w:rsidR="00090401" w:rsidRDefault="00090401" w:rsidP="00865C26">
      <w:pPr>
        <w:pStyle w:val="Default"/>
        <w:jc w:val="both"/>
        <w:rPr>
          <w:bCs/>
          <w:color w:val="auto"/>
          <w:sz w:val="22"/>
          <w:szCs w:val="22"/>
        </w:rPr>
      </w:pPr>
    </w:p>
    <w:p w:rsidR="00090401" w:rsidRPr="00865C26" w:rsidRDefault="00090401" w:rsidP="00865C26">
      <w:pPr>
        <w:pStyle w:val="Default"/>
        <w:jc w:val="both"/>
        <w:rPr>
          <w:bCs/>
          <w:color w:val="auto"/>
          <w:sz w:val="22"/>
          <w:szCs w:val="22"/>
        </w:rPr>
      </w:pPr>
    </w:p>
    <w:p w:rsidR="00B26686" w:rsidRPr="001F0D74" w:rsidRDefault="00B26686" w:rsidP="00183433">
      <w:pPr>
        <w:spacing w:after="0" w:line="240" w:lineRule="auto"/>
        <w:jc w:val="both"/>
        <w:rPr>
          <w:rFonts w:ascii="Arial" w:hAnsi="Arial" w:cs="Arial"/>
        </w:rPr>
      </w:pPr>
      <w:r w:rsidRPr="001F0D74">
        <w:rPr>
          <w:rFonts w:ascii="Arial" w:hAnsi="Arial" w:cs="Arial"/>
        </w:rPr>
        <w:lastRenderedPageBreak/>
        <w:t>(e) The following represent the number of health professional that were suspended from the register of practicing health professionals as a result of unprofessional conduct: –</w:t>
      </w:r>
    </w:p>
    <w:p w:rsidR="00B26686" w:rsidRDefault="00B26686" w:rsidP="00B26686">
      <w:pPr>
        <w:spacing w:after="0"/>
        <w:jc w:val="both"/>
        <w:rPr>
          <w:rFonts w:ascii="Arial" w:hAnsi="Arial" w:cs="Arial"/>
        </w:rPr>
      </w:pPr>
    </w:p>
    <w:tbl>
      <w:tblPr>
        <w:tblStyle w:val="TableGrid"/>
        <w:tblW w:w="9611" w:type="dxa"/>
        <w:tblInd w:w="-289" w:type="dxa"/>
        <w:tblLook w:val="04A0"/>
      </w:tblPr>
      <w:tblGrid>
        <w:gridCol w:w="2543"/>
        <w:gridCol w:w="2254"/>
        <w:gridCol w:w="2254"/>
        <w:gridCol w:w="2560"/>
      </w:tblGrid>
      <w:tr w:rsidR="00B26686" w:rsidTr="00090401">
        <w:tc>
          <w:tcPr>
            <w:tcW w:w="2543" w:type="dxa"/>
          </w:tcPr>
          <w:p w:rsidR="00B26686" w:rsidRPr="00D92AAD" w:rsidRDefault="00B26686" w:rsidP="00E825A7">
            <w:pPr>
              <w:jc w:val="both"/>
              <w:rPr>
                <w:rFonts w:ascii="Arial" w:hAnsi="Arial" w:cs="Arial"/>
                <w:b/>
              </w:rPr>
            </w:pPr>
            <w:r w:rsidRPr="00D92AAD">
              <w:rPr>
                <w:rFonts w:ascii="Arial" w:hAnsi="Arial" w:cs="Arial"/>
                <w:b/>
              </w:rPr>
              <w:t>2014/15 FY</w:t>
            </w:r>
          </w:p>
          <w:p w:rsidR="00B26686" w:rsidRPr="00D92AAD" w:rsidRDefault="00B26686" w:rsidP="00E825A7">
            <w:pPr>
              <w:jc w:val="both"/>
              <w:rPr>
                <w:rFonts w:ascii="Arial" w:hAnsi="Arial" w:cs="Arial"/>
                <w:b/>
              </w:rPr>
            </w:pPr>
          </w:p>
        </w:tc>
        <w:tc>
          <w:tcPr>
            <w:tcW w:w="2254" w:type="dxa"/>
          </w:tcPr>
          <w:p w:rsidR="00B26686" w:rsidRPr="00D92AAD" w:rsidRDefault="00B26686" w:rsidP="00E825A7">
            <w:pPr>
              <w:jc w:val="both"/>
              <w:rPr>
                <w:rFonts w:ascii="Arial" w:hAnsi="Arial" w:cs="Arial"/>
                <w:b/>
              </w:rPr>
            </w:pPr>
            <w:r w:rsidRPr="00D92AAD">
              <w:rPr>
                <w:rFonts w:ascii="Arial" w:hAnsi="Arial" w:cs="Arial"/>
                <w:b/>
              </w:rPr>
              <w:t xml:space="preserve">2015/2016 FY </w:t>
            </w:r>
          </w:p>
        </w:tc>
        <w:tc>
          <w:tcPr>
            <w:tcW w:w="2254" w:type="dxa"/>
          </w:tcPr>
          <w:p w:rsidR="00B26686" w:rsidRPr="00D92AAD" w:rsidRDefault="00B26686" w:rsidP="00E825A7">
            <w:pPr>
              <w:jc w:val="both"/>
              <w:rPr>
                <w:rFonts w:ascii="Arial" w:hAnsi="Arial" w:cs="Arial"/>
                <w:b/>
              </w:rPr>
            </w:pPr>
            <w:r w:rsidRPr="00D92AAD">
              <w:rPr>
                <w:rFonts w:ascii="Arial" w:hAnsi="Arial" w:cs="Arial"/>
                <w:b/>
              </w:rPr>
              <w:t>2016/17 FY</w:t>
            </w:r>
          </w:p>
        </w:tc>
        <w:tc>
          <w:tcPr>
            <w:tcW w:w="2560" w:type="dxa"/>
          </w:tcPr>
          <w:p w:rsidR="00B26686" w:rsidRPr="00D92AAD" w:rsidRDefault="00B26686" w:rsidP="00E825A7">
            <w:pPr>
              <w:jc w:val="both"/>
              <w:rPr>
                <w:rFonts w:ascii="Arial" w:hAnsi="Arial" w:cs="Arial"/>
                <w:b/>
              </w:rPr>
            </w:pPr>
            <w:r w:rsidRPr="00D92AAD">
              <w:rPr>
                <w:rFonts w:ascii="Arial" w:hAnsi="Arial" w:cs="Arial"/>
                <w:b/>
              </w:rPr>
              <w:t>01 April 2017 to 31 October 2017</w:t>
            </w:r>
          </w:p>
        </w:tc>
      </w:tr>
      <w:tr w:rsidR="00B26686" w:rsidTr="00090401">
        <w:tc>
          <w:tcPr>
            <w:tcW w:w="2543" w:type="dxa"/>
          </w:tcPr>
          <w:p w:rsidR="00B26686" w:rsidRDefault="00B26686" w:rsidP="00E825A7">
            <w:pPr>
              <w:rPr>
                <w:rFonts w:ascii="Arial" w:hAnsi="Arial" w:cs="Arial"/>
              </w:rPr>
            </w:pPr>
            <w:r w:rsidRPr="00D92AAD">
              <w:rPr>
                <w:rFonts w:ascii="Arial" w:hAnsi="Arial" w:cs="Arial"/>
              </w:rPr>
              <w:t>73 health professionals suspended</w:t>
            </w:r>
          </w:p>
        </w:tc>
        <w:tc>
          <w:tcPr>
            <w:tcW w:w="2254" w:type="dxa"/>
          </w:tcPr>
          <w:p w:rsidR="00B26686" w:rsidRDefault="00B26686" w:rsidP="00E825A7">
            <w:pPr>
              <w:rPr>
                <w:rFonts w:ascii="Arial" w:hAnsi="Arial" w:cs="Arial"/>
              </w:rPr>
            </w:pPr>
            <w:r>
              <w:rPr>
                <w:rFonts w:ascii="Arial" w:hAnsi="Arial" w:cs="Arial"/>
              </w:rPr>
              <w:t xml:space="preserve">28 </w:t>
            </w:r>
            <w:r w:rsidRPr="00D92AAD">
              <w:rPr>
                <w:rFonts w:ascii="Arial" w:hAnsi="Arial" w:cs="Arial"/>
              </w:rPr>
              <w:t>health professionals suspended</w:t>
            </w:r>
          </w:p>
        </w:tc>
        <w:tc>
          <w:tcPr>
            <w:tcW w:w="2254" w:type="dxa"/>
          </w:tcPr>
          <w:p w:rsidR="00B26686" w:rsidRDefault="00B26686" w:rsidP="00E825A7">
            <w:pPr>
              <w:rPr>
                <w:rFonts w:ascii="Arial" w:hAnsi="Arial" w:cs="Arial"/>
              </w:rPr>
            </w:pPr>
            <w:r>
              <w:rPr>
                <w:rFonts w:ascii="Arial" w:hAnsi="Arial" w:cs="Arial"/>
              </w:rPr>
              <w:t xml:space="preserve">10 </w:t>
            </w:r>
            <w:r w:rsidRPr="00D92AAD">
              <w:rPr>
                <w:rFonts w:ascii="Arial" w:hAnsi="Arial" w:cs="Arial"/>
              </w:rPr>
              <w:t>health professionals suspended</w:t>
            </w:r>
          </w:p>
        </w:tc>
        <w:tc>
          <w:tcPr>
            <w:tcW w:w="2560" w:type="dxa"/>
          </w:tcPr>
          <w:p w:rsidR="00B26686" w:rsidRDefault="00B26686" w:rsidP="00E825A7">
            <w:pPr>
              <w:rPr>
                <w:rFonts w:ascii="Arial" w:hAnsi="Arial" w:cs="Arial"/>
              </w:rPr>
            </w:pPr>
            <w:r w:rsidRPr="00D92AAD">
              <w:rPr>
                <w:rFonts w:ascii="Arial" w:hAnsi="Arial" w:cs="Arial"/>
              </w:rPr>
              <w:t>03 health professionals suspended</w:t>
            </w:r>
          </w:p>
        </w:tc>
      </w:tr>
    </w:tbl>
    <w:p w:rsidR="00B26686" w:rsidRDefault="00B26686" w:rsidP="00B26686">
      <w:pPr>
        <w:spacing w:after="0"/>
        <w:jc w:val="both"/>
        <w:rPr>
          <w:rFonts w:ascii="Arial" w:hAnsi="Arial" w:cs="Arial"/>
        </w:rPr>
      </w:pPr>
    </w:p>
    <w:p w:rsidR="00B26686" w:rsidRDefault="00B26686" w:rsidP="00090401">
      <w:pPr>
        <w:spacing w:after="100" w:line="240" w:lineRule="auto"/>
        <w:ind w:left="426" w:hanging="426"/>
        <w:jc w:val="both"/>
        <w:rPr>
          <w:rFonts w:ascii="Arial" w:hAnsi="Arial" w:cs="Arial"/>
        </w:rPr>
      </w:pPr>
      <w:r w:rsidRPr="006C6049">
        <w:rPr>
          <w:rFonts w:ascii="Arial" w:hAnsi="Arial" w:cs="Arial"/>
        </w:rPr>
        <w:t xml:space="preserve"> (f) </w:t>
      </w:r>
      <w:r>
        <w:rPr>
          <w:rFonts w:ascii="Arial" w:hAnsi="Arial" w:cs="Arial"/>
        </w:rPr>
        <w:t xml:space="preserve">The following represent the number of health professionals that were removed from the register of practicing health professionals (membership terminated) as a result of unprofessional conduct: – </w:t>
      </w:r>
    </w:p>
    <w:tbl>
      <w:tblPr>
        <w:tblStyle w:val="TableGrid"/>
        <w:tblW w:w="9611" w:type="dxa"/>
        <w:tblInd w:w="-289" w:type="dxa"/>
        <w:tblLook w:val="04A0"/>
      </w:tblPr>
      <w:tblGrid>
        <w:gridCol w:w="2543"/>
        <w:gridCol w:w="2254"/>
        <w:gridCol w:w="2254"/>
        <w:gridCol w:w="2560"/>
      </w:tblGrid>
      <w:tr w:rsidR="00B26686" w:rsidTr="00090401">
        <w:tc>
          <w:tcPr>
            <w:tcW w:w="2543" w:type="dxa"/>
          </w:tcPr>
          <w:p w:rsidR="00B26686" w:rsidRPr="00D92AAD" w:rsidRDefault="00B26686" w:rsidP="00E825A7">
            <w:pPr>
              <w:jc w:val="both"/>
              <w:rPr>
                <w:rFonts w:ascii="Arial" w:hAnsi="Arial" w:cs="Arial"/>
                <w:b/>
              </w:rPr>
            </w:pPr>
            <w:r w:rsidRPr="00D92AAD">
              <w:rPr>
                <w:rFonts w:ascii="Arial" w:hAnsi="Arial" w:cs="Arial"/>
                <w:b/>
              </w:rPr>
              <w:t>2014/15 FY</w:t>
            </w:r>
          </w:p>
          <w:p w:rsidR="00B26686" w:rsidRPr="00D92AAD" w:rsidRDefault="00B26686" w:rsidP="00E825A7">
            <w:pPr>
              <w:jc w:val="both"/>
              <w:rPr>
                <w:rFonts w:ascii="Arial" w:hAnsi="Arial" w:cs="Arial"/>
                <w:b/>
              </w:rPr>
            </w:pPr>
          </w:p>
        </w:tc>
        <w:tc>
          <w:tcPr>
            <w:tcW w:w="2254" w:type="dxa"/>
          </w:tcPr>
          <w:p w:rsidR="00B26686" w:rsidRPr="00D92AAD" w:rsidRDefault="00B26686" w:rsidP="00E825A7">
            <w:pPr>
              <w:jc w:val="both"/>
              <w:rPr>
                <w:rFonts w:ascii="Arial" w:hAnsi="Arial" w:cs="Arial"/>
                <w:b/>
              </w:rPr>
            </w:pPr>
            <w:r w:rsidRPr="00D92AAD">
              <w:rPr>
                <w:rFonts w:ascii="Arial" w:hAnsi="Arial" w:cs="Arial"/>
                <w:b/>
              </w:rPr>
              <w:t xml:space="preserve">2015/2016 FY </w:t>
            </w:r>
          </w:p>
        </w:tc>
        <w:tc>
          <w:tcPr>
            <w:tcW w:w="2254" w:type="dxa"/>
          </w:tcPr>
          <w:p w:rsidR="00B26686" w:rsidRPr="00D92AAD" w:rsidRDefault="00B26686" w:rsidP="00E825A7">
            <w:pPr>
              <w:jc w:val="both"/>
              <w:rPr>
                <w:rFonts w:ascii="Arial" w:hAnsi="Arial" w:cs="Arial"/>
                <w:b/>
              </w:rPr>
            </w:pPr>
            <w:r w:rsidRPr="00D92AAD">
              <w:rPr>
                <w:rFonts w:ascii="Arial" w:hAnsi="Arial" w:cs="Arial"/>
                <w:b/>
              </w:rPr>
              <w:t>2016/17 FY</w:t>
            </w:r>
          </w:p>
        </w:tc>
        <w:tc>
          <w:tcPr>
            <w:tcW w:w="2560" w:type="dxa"/>
          </w:tcPr>
          <w:p w:rsidR="00B26686" w:rsidRPr="00D92AAD" w:rsidRDefault="00B26686" w:rsidP="00E825A7">
            <w:pPr>
              <w:jc w:val="both"/>
              <w:rPr>
                <w:rFonts w:ascii="Arial" w:hAnsi="Arial" w:cs="Arial"/>
                <w:b/>
              </w:rPr>
            </w:pPr>
            <w:r w:rsidRPr="00D92AAD">
              <w:rPr>
                <w:rFonts w:ascii="Arial" w:hAnsi="Arial" w:cs="Arial"/>
                <w:b/>
              </w:rPr>
              <w:t>01 April 2017 to 31 October 2017</w:t>
            </w:r>
          </w:p>
        </w:tc>
      </w:tr>
      <w:tr w:rsidR="00B26686" w:rsidTr="00090401">
        <w:tc>
          <w:tcPr>
            <w:tcW w:w="2543" w:type="dxa"/>
          </w:tcPr>
          <w:p w:rsidR="00B26686" w:rsidRDefault="00B26686" w:rsidP="00E825A7">
            <w:pPr>
              <w:rPr>
                <w:rFonts w:ascii="Arial" w:hAnsi="Arial" w:cs="Arial"/>
              </w:rPr>
            </w:pPr>
            <w:r>
              <w:rPr>
                <w:rFonts w:ascii="Arial" w:hAnsi="Arial" w:cs="Arial"/>
              </w:rPr>
              <w:t xml:space="preserve">04 health professionals removed </w:t>
            </w:r>
          </w:p>
        </w:tc>
        <w:tc>
          <w:tcPr>
            <w:tcW w:w="2254" w:type="dxa"/>
          </w:tcPr>
          <w:p w:rsidR="00B26686" w:rsidRDefault="00B26686" w:rsidP="00E825A7">
            <w:pPr>
              <w:rPr>
                <w:rFonts w:ascii="Arial" w:hAnsi="Arial" w:cs="Arial"/>
              </w:rPr>
            </w:pPr>
            <w:r>
              <w:rPr>
                <w:rFonts w:ascii="Arial" w:hAnsi="Arial" w:cs="Arial"/>
              </w:rPr>
              <w:t>09 health professionals removed</w:t>
            </w:r>
          </w:p>
        </w:tc>
        <w:tc>
          <w:tcPr>
            <w:tcW w:w="2254" w:type="dxa"/>
          </w:tcPr>
          <w:p w:rsidR="00B26686" w:rsidRDefault="00B26686" w:rsidP="00E825A7">
            <w:pPr>
              <w:rPr>
                <w:rFonts w:ascii="Arial" w:hAnsi="Arial" w:cs="Arial"/>
              </w:rPr>
            </w:pPr>
            <w:r>
              <w:rPr>
                <w:rFonts w:ascii="Arial" w:hAnsi="Arial" w:cs="Arial"/>
              </w:rPr>
              <w:t>03 health professionals removed</w:t>
            </w:r>
          </w:p>
        </w:tc>
        <w:tc>
          <w:tcPr>
            <w:tcW w:w="2560" w:type="dxa"/>
          </w:tcPr>
          <w:p w:rsidR="00B26686" w:rsidRDefault="00B26686" w:rsidP="00E825A7">
            <w:pPr>
              <w:rPr>
                <w:rFonts w:ascii="Arial" w:hAnsi="Arial" w:cs="Arial"/>
              </w:rPr>
            </w:pPr>
            <w:r>
              <w:rPr>
                <w:rFonts w:ascii="Arial" w:hAnsi="Arial" w:cs="Arial"/>
              </w:rPr>
              <w:t>02 health professionals removed</w:t>
            </w:r>
          </w:p>
        </w:tc>
      </w:tr>
    </w:tbl>
    <w:p w:rsidR="00B26686" w:rsidRDefault="00B26686" w:rsidP="00B26686">
      <w:pPr>
        <w:spacing w:after="100" w:line="240" w:lineRule="auto"/>
        <w:ind w:left="850" w:hanging="850"/>
        <w:jc w:val="both"/>
        <w:rPr>
          <w:rFonts w:ascii="Arial" w:hAnsi="Arial" w:cs="Arial"/>
        </w:rPr>
      </w:pPr>
    </w:p>
    <w:p w:rsidR="00090401" w:rsidRDefault="00090401" w:rsidP="00B26686">
      <w:pPr>
        <w:spacing w:after="100" w:line="240" w:lineRule="auto"/>
        <w:ind w:left="850" w:hanging="850"/>
        <w:jc w:val="both"/>
        <w:rPr>
          <w:rFonts w:ascii="Arial" w:hAnsi="Arial" w:cs="Arial"/>
        </w:rPr>
      </w:pPr>
    </w:p>
    <w:p w:rsidR="00E265FC" w:rsidRPr="00090401" w:rsidRDefault="00B26686" w:rsidP="00090401">
      <w:pPr>
        <w:spacing w:line="240" w:lineRule="auto"/>
        <w:ind w:left="-426"/>
        <w:jc w:val="both"/>
        <w:outlineLvl w:val="0"/>
        <w:rPr>
          <w:rFonts w:ascii="Times New Roman" w:eastAsia="Times New Roman" w:hAnsi="Times New Roman" w:cs="Times New Roman"/>
          <w:sz w:val="20"/>
          <w:szCs w:val="20"/>
          <w:lang w:eastAsia="en-ZA"/>
        </w:rPr>
      </w:pPr>
      <w:r w:rsidRPr="00090401">
        <w:rPr>
          <w:rFonts w:ascii="Arial" w:hAnsi="Arial" w:cs="Arial"/>
        </w:rPr>
        <w:t>END</w:t>
      </w:r>
    </w:p>
    <w:sectPr w:rsidR="00E265FC" w:rsidRPr="00090401" w:rsidSect="002267E2">
      <w:footerReference w:type="default" r:id="rId7"/>
      <w:pgSz w:w="11906" w:h="16838" w:code="9"/>
      <w:pgMar w:top="1440" w:right="1440" w:bottom="1166"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FC" w:rsidRDefault="00AE6AFC" w:rsidP="00CB472F">
      <w:pPr>
        <w:spacing w:after="0" w:line="240" w:lineRule="auto"/>
      </w:pPr>
      <w:r>
        <w:separator/>
      </w:r>
    </w:p>
  </w:endnote>
  <w:endnote w:type="continuationSeparator" w:id="1">
    <w:p w:rsidR="00AE6AFC" w:rsidRDefault="00AE6AFC" w:rsidP="00CB4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6665"/>
      <w:docPartObj>
        <w:docPartGallery w:val="Page Numbers (Bottom of Page)"/>
        <w:docPartUnique/>
      </w:docPartObj>
    </w:sdtPr>
    <w:sdtContent>
      <w:p w:rsidR="00931037" w:rsidRDefault="00642C34">
        <w:pPr>
          <w:pStyle w:val="Footer"/>
          <w:jc w:val="right"/>
        </w:pPr>
        <w:r>
          <w:fldChar w:fldCharType="begin"/>
        </w:r>
        <w:r w:rsidR="00931037">
          <w:instrText xml:space="preserve"> PAGE   \* MERGEFORMAT </w:instrText>
        </w:r>
        <w:r>
          <w:fldChar w:fldCharType="separate"/>
        </w:r>
        <w:r w:rsidR="00090401">
          <w:rPr>
            <w:noProof/>
          </w:rPr>
          <w:t>1</w:t>
        </w:r>
        <w:r>
          <w:rPr>
            <w:noProof/>
          </w:rPr>
          <w:fldChar w:fldCharType="end"/>
        </w:r>
      </w:p>
    </w:sdtContent>
  </w:sdt>
  <w:p w:rsidR="00931037" w:rsidRDefault="00931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FC" w:rsidRDefault="00AE6AFC" w:rsidP="00CB472F">
      <w:pPr>
        <w:spacing w:after="0" w:line="240" w:lineRule="auto"/>
      </w:pPr>
      <w:r>
        <w:separator/>
      </w:r>
    </w:p>
  </w:footnote>
  <w:footnote w:type="continuationSeparator" w:id="1">
    <w:p w:rsidR="00AE6AFC" w:rsidRDefault="00AE6AFC" w:rsidP="00CB4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741"/>
    <w:multiLevelType w:val="hybridMultilevel"/>
    <w:tmpl w:val="3EE42002"/>
    <w:lvl w:ilvl="0" w:tplc="98F2E2E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3E0ECE"/>
    <w:multiLevelType w:val="hybridMultilevel"/>
    <w:tmpl w:val="F1CCBF1A"/>
    <w:lvl w:ilvl="0" w:tplc="C7E4F1D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E1415A9"/>
    <w:multiLevelType w:val="hybridMultilevel"/>
    <w:tmpl w:val="5BFAEDC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DF390B"/>
    <w:multiLevelType w:val="hybridMultilevel"/>
    <w:tmpl w:val="FEC0AC6A"/>
    <w:lvl w:ilvl="0" w:tplc="E6BC67D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2B92391"/>
    <w:multiLevelType w:val="hybridMultilevel"/>
    <w:tmpl w:val="EE5AAE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45C9C"/>
    <w:multiLevelType w:val="hybridMultilevel"/>
    <w:tmpl w:val="16921F8E"/>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38B231E3"/>
    <w:multiLevelType w:val="hybridMultilevel"/>
    <w:tmpl w:val="BF4E9074"/>
    <w:lvl w:ilvl="0" w:tplc="28B87E54">
      <w:start w:val="2"/>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1A3890"/>
    <w:multiLevelType w:val="hybridMultilevel"/>
    <w:tmpl w:val="C6D0A0A8"/>
    <w:lvl w:ilvl="0" w:tplc="7F020E0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F06946"/>
    <w:multiLevelType w:val="hybridMultilevel"/>
    <w:tmpl w:val="BADC3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BD603DA"/>
    <w:multiLevelType w:val="hybridMultilevel"/>
    <w:tmpl w:val="C5BC6300"/>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538E26DB"/>
    <w:multiLevelType w:val="hybridMultilevel"/>
    <w:tmpl w:val="5D483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E4153"/>
    <w:multiLevelType w:val="hybridMultilevel"/>
    <w:tmpl w:val="EE942BA6"/>
    <w:lvl w:ilvl="0" w:tplc="8A58D7D0">
      <w:start w:val="2"/>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56766C"/>
    <w:multiLevelType w:val="hybridMultilevel"/>
    <w:tmpl w:val="35323E3C"/>
    <w:lvl w:ilvl="0" w:tplc="8340D27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A3A088D"/>
    <w:multiLevelType w:val="hybridMultilevel"/>
    <w:tmpl w:val="4874E9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4AC3736"/>
    <w:multiLevelType w:val="hybridMultilevel"/>
    <w:tmpl w:val="AB4E43A0"/>
    <w:lvl w:ilvl="0" w:tplc="8C38D26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B8C02E8"/>
    <w:multiLevelType w:val="hybridMultilevel"/>
    <w:tmpl w:val="6972BB8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D9F0A91"/>
    <w:multiLevelType w:val="hybridMultilevel"/>
    <w:tmpl w:val="C1F69A9E"/>
    <w:lvl w:ilvl="0" w:tplc="D366806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D51719"/>
    <w:multiLevelType w:val="hybridMultilevel"/>
    <w:tmpl w:val="0D9EB01A"/>
    <w:lvl w:ilvl="0" w:tplc="4CB89224">
      <w:start w:val="1"/>
      <w:numFmt w:val="lowerRoman"/>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17"/>
  </w:num>
  <w:num w:numId="5">
    <w:abstractNumId w:val="13"/>
  </w:num>
  <w:num w:numId="6">
    <w:abstractNumId w:val="2"/>
  </w:num>
  <w:num w:numId="7">
    <w:abstractNumId w:val="5"/>
  </w:num>
  <w:num w:numId="8">
    <w:abstractNumId w:val="12"/>
  </w:num>
  <w:num w:numId="9">
    <w:abstractNumId w:val="15"/>
  </w:num>
  <w:num w:numId="10">
    <w:abstractNumId w:val="9"/>
  </w:num>
  <w:num w:numId="11">
    <w:abstractNumId w:val="7"/>
  </w:num>
  <w:num w:numId="12">
    <w:abstractNumId w:val="14"/>
  </w:num>
  <w:num w:numId="13">
    <w:abstractNumId w:val="11"/>
  </w:num>
  <w:num w:numId="14">
    <w:abstractNumId w:val="16"/>
  </w:num>
  <w:num w:numId="15">
    <w:abstractNumId w:val="0"/>
  </w:num>
  <w:num w:numId="16">
    <w:abstractNumId w:val="6"/>
  </w:num>
  <w:num w:numId="17">
    <w:abstractNumId w:val="1"/>
  </w:num>
  <w:num w:numId="1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DF6795"/>
    <w:rsid w:val="00004DC6"/>
    <w:rsid w:val="00005A8F"/>
    <w:rsid w:val="00020C12"/>
    <w:rsid w:val="00026E27"/>
    <w:rsid w:val="000308F5"/>
    <w:rsid w:val="00033213"/>
    <w:rsid w:val="000360D3"/>
    <w:rsid w:val="000512F2"/>
    <w:rsid w:val="00071587"/>
    <w:rsid w:val="00073458"/>
    <w:rsid w:val="00076048"/>
    <w:rsid w:val="000817DF"/>
    <w:rsid w:val="000825B4"/>
    <w:rsid w:val="00090401"/>
    <w:rsid w:val="00092243"/>
    <w:rsid w:val="0009776A"/>
    <w:rsid w:val="000A3DEE"/>
    <w:rsid w:val="000A7BA5"/>
    <w:rsid w:val="000B0CE9"/>
    <w:rsid w:val="000D4E4C"/>
    <w:rsid w:val="000D7A66"/>
    <w:rsid w:val="000E28EE"/>
    <w:rsid w:val="001002E7"/>
    <w:rsid w:val="001111E7"/>
    <w:rsid w:val="001141CA"/>
    <w:rsid w:val="00120032"/>
    <w:rsid w:val="00130F78"/>
    <w:rsid w:val="00133F2C"/>
    <w:rsid w:val="00150C06"/>
    <w:rsid w:val="001522BC"/>
    <w:rsid w:val="00163549"/>
    <w:rsid w:val="001646FF"/>
    <w:rsid w:val="00175EB9"/>
    <w:rsid w:val="00176115"/>
    <w:rsid w:val="0017686D"/>
    <w:rsid w:val="00183433"/>
    <w:rsid w:val="00183A21"/>
    <w:rsid w:val="00187266"/>
    <w:rsid w:val="0019166D"/>
    <w:rsid w:val="001A0B3F"/>
    <w:rsid w:val="001A2BB4"/>
    <w:rsid w:val="001B1B59"/>
    <w:rsid w:val="001B3075"/>
    <w:rsid w:val="001C13C4"/>
    <w:rsid w:val="001C4CA4"/>
    <w:rsid w:val="001C5E6A"/>
    <w:rsid w:val="001E767E"/>
    <w:rsid w:val="001F0EC4"/>
    <w:rsid w:val="001F7C5D"/>
    <w:rsid w:val="002151E5"/>
    <w:rsid w:val="002238E9"/>
    <w:rsid w:val="00225E69"/>
    <w:rsid w:val="002267E2"/>
    <w:rsid w:val="00231D78"/>
    <w:rsid w:val="00233C1B"/>
    <w:rsid w:val="002502F5"/>
    <w:rsid w:val="00250A28"/>
    <w:rsid w:val="0025383D"/>
    <w:rsid w:val="00275A66"/>
    <w:rsid w:val="00290F0C"/>
    <w:rsid w:val="002921E0"/>
    <w:rsid w:val="00292FD5"/>
    <w:rsid w:val="002A2F1C"/>
    <w:rsid w:val="002A5A94"/>
    <w:rsid w:val="002B2E27"/>
    <w:rsid w:val="002B6D6C"/>
    <w:rsid w:val="002B7C50"/>
    <w:rsid w:val="002C3F54"/>
    <w:rsid w:val="002C4B15"/>
    <w:rsid w:val="002C4FB0"/>
    <w:rsid w:val="002F348F"/>
    <w:rsid w:val="003038DF"/>
    <w:rsid w:val="00310CE8"/>
    <w:rsid w:val="0031108A"/>
    <w:rsid w:val="00317CEB"/>
    <w:rsid w:val="00321F7D"/>
    <w:rsid w:val="00327C7F"/>
    <w:rsid w:val="00335CF0"/>
    <w:rsid w:val="003538A7"/>
    <w:rsid w:val="00362D4C"/>
    <w:rsid w:val="00364348"/>
    <w:rsid w:val="0036735C"/>
    <w:rsid w:val="0037481F"/>
    <w:rsid w:val="00376D49"/>
    <w:rsid w:val="003851A7"/>
    <w:rsid w:val="003A2940"/>
    <w:rsid w:val="003A3522"/>
    <w:rsid w:val="003A3E02"/>
    <w:rsid w:val="003B186E"/>
    <w:rsid w:val="003B4492"/>
    <w:rsid w:val="003B6507"/>
    <w:rsid w:val="003C235C"/>
    <w:rsid w:val="003C3A1E"/>
    <w:rsid w:val="003D0FC3"/>
    <w:rsid w:val="003E189C"/>
    <w:rsid w:val="00403E13"/>
    <w:rsid w:val="00424179"/>
    <w:rsid w:val="004327E1"/>
    <w:rsid w:val="00436127"/>
    <w:rsid w:val="0044002F"/>
    <w:rsid w:val="00441EC2"/>
    <w:rsid w:val="0045097F"/>
    <w:rsid w:val="004611DC"/>
    <w:rsid w:val="0046127B"/>
    <w:rsid w:val="00464410"/>
    <w:rsid w:val="00467699"/>
    <w:rsid w:val="00473B0C"/>
    <w:rsid w:val="00476A8E"/>
    <w:rsid w:val="0047754A"/>
    <w:rsid w:val="004909A2"/>
    <w:rsid w:val="004922F1"/>
    <w:rsid w:val="0049283A"/>
    <w:rsid w:val="00492B86"/>
    <w:rsid w:val="00495B1B"/>
    <w:rsid w:val="004A60CB"/>
    <w:rsid w:val="004D0BB6"/>
    <w:rsid w:val="004D10CD"/>
    <w:rsid w:val="004D17CD"/>
    <w:rsid w:val="004D3829"/>
    <w:rsid w:val="004E2F30"/>
    <w:rsid w:val="004E4BF6"/>
    <w:rsid w:val="004E7555"/>
    <w:rsid w:val="004F3851"/>
    <w:rsid w:val="004F39A8"/>
    <w:rsid w:val="004F654A"/>
    <w:rsid w:val="005030F6"/>
    <w:rsid w:val="005034B5"/>
    <w:rsid w:val="00503B69"/>
    <w:rsid w:val="00506018"/>
    <w:rsid w:val="00516605"/>
    <w:rsid w:val="00517A02"/>
    <w:rsid w:val="00521102"/>
    <w:rsid w:val="00523573"/>
    <w:rsid w:val="00534044"/>
    <w:rsid w:val="005477EC"/>
    <w:rsid w:val="005558C4"/>
    <w:rsid w:val="00570C20"/>
    <w:rsid w:val="00580101"/>
    <w:rsid w:val="00585F02"/>
    <w:rsid w:val="00590EFC"/>
    <w:rsid w:val="005936F8"/>
    <w:rsid w:val="00593FF0"/>
    <w:rsid w:val="0059639C"/>
    <w:rsid w:val="005A5833"/>
    <w:rsid w:val="005B6076"/>
    <w:rsid w:val="005B60B9"/>
    <w:rsid w:val="005C3063"/>
    <w:rsid w:val="005C730C"/>
    <w:rsid w:val="005E43B0"/>
    <w:rsid w:val="005F27D8"/>
    <w:rsid w:val="0060415B"/>
    <w:rsid w:val="006052C9"/>
    <w:rsid w:val="006053CA"/>
    <w:rsid w:val="00606B00"/>
    <w:rsid w:val="006167D7"/>
    <w:rsid w:val="0063162D"/>
    <w:rsid w:val="006340FB"/>
    <w:rsid w:val="0063745F"/>
    <w:rsid w:val="0064050B"/>
    <w:rsid w:val="00642C34"/>
    <w:rsid w:val="00643AA0"/>
    <w:rsid w:val="0064645F"/>
    <w:rsid w:val="0064676B"/>
    <w:rsid w:val="00653430"/>
    <w:rsid w:val="00653D4B"/>
    <w:rsid w:val="00654E93"/>
    <w:rsid w:val="00662F8F"/>
    <w:rsid w:val="00665802"/>
    <w:rsid w:val="00670D1A"/>
    <w:rsid w:val="0067191A"/>
    <w:rsid w:val="00684B3D"/>
    <w:rsid w:val="00693677"/>
    <w:rsid w:val="006A6FF6"/>
    <w:rsid w:val="006B24E7"/>
    <w:rsid w:val="006B3132"/>
    <w:rsid w:val="006B3728"/>
    <w:rsid w:val="006B726B"/>
    <w:rsid w:val="006C43C7"/>
    <w:rsid w:val="006D389F"/>
    <w:rsid w:val="006D3BA8"/>
    <w:rsid w:val="006D4994"/>
    <w:rsid w:val="006F0D05"/>
    <w:rsid w:val="006F198B"/>
    <w:rsid w:val="006F64AD"/>
    <w:rsid w:val="00710A45"/>
    <w:rsid w:val="00725FE6"/>
    <w:rsid w:val="00730006"/>
    <w:rsid w:val="007408CD"/>
    <w:rsid w:val="00742885"/>
    <w:rsid w:val="00746D5A"/>
    <w:rsid w:val="00747EAF"/>
    <w:rsid w:val="00766DE5"/>
    <w:rsid w:val="00781B70"/>
    <w:rsid w:val="00790D7A"/>
    <w:rsid w:val="007A0223"/>
    <w:rsid w:val="007B099A"/>
    <w:rsid w:val="007B1245"/>
    <w:rsid w:val="007B1965"/>
    <w:rsid w:val="007D371E"/>
    <w:rsid w:val="007D39FD"/>
    <w:rsid w:val="007E5DA0"/>
    <w:rsid w:val="007E643D"/>
    <w:rsid w:val="007F5BBC"/>
    <w:rsid w:val="008007E7"/>
    <w:rsid w:val="0081783B"/>
    <w:rsid w:val="00826269"/>
    <w:rsid w:val="008304ED"/>
    <w:rsid w:val="008369B0"/>
    <w:rsid w:val="0085070C"/>
    <w:rsid w:val="0085367B"/>
    <w:rsid w:val="00853EF3"/>
    <w:rsid w:val="00865C26"/>
    <w:rsid w:val="00895F74"/>
    <w:rsid w:val="008A08A4"/>
    <w:rsid w:val="008A640D"/>
    <w:rsid w:val="008A7B4E"/>
    <w:rsid w:val="008C2746"/>
    <w:rsid w:val="008D4181"/>
    <w:rsid w:val="008D62E5"/>
    <w:rsid w:val="008E591C"/>
    <w:rsid w:val="008E5BF6"/>
    <w:rsid w:val="008F17B2"/>
    <w:rsid w:val="008F29D6"/>
    <w:rsid w:val="008F4AC9"/>
    <w:rsid w:val="0090031E"/>
    <w:rsid w:val="00903ED4"/>
    <w:rsid w:val="00912C76"/>
    <w:rsid w:val="00931037"/>
    <w:rsid w:val="00933B88"/>
    <w:rsid w:val="00935F03"/>
    <w:rsid w:val="00942E0A"/>
    <w:rsid w:val="00962857"/>
    <w:rsid w:val="00965DC6"/>
    <w:rsid w:val="009675C3"/>
    <w:rsid w:val="0097066A"/>
    <w:rsid w:val="0097578D"/>
    <w:rsid w:val="00984B6A"/>
    <w:rsid w:val="00997F29"/>
    <w:rsid w:val="009A3E53"/>
    <w:rsid w:val="009C6DE7"/>
    <w:rsid w:val="009F05BF"/>
    <w:rsid w:val="00A14C62"/>
    <w:rsid w:val="00A321ED"/>
    <w:rsid w:val="00A32BA4"/>
    <w:rsid w:val="00A47F39"/>
    <w:rsid w:val="00A517E4"/>
    <w:rsid w:val="00A772CB"/>
    <w:rsid w:val="00A84DBC"/>
    <w:rsid w:val="00A86E66"/>
    <w:rsid w:val="00A916DC"/>
    <w:rsid w:val="00A93E2A"/>
    <w:rsid w:val="00AA1F7C"/>
    <w:rsid w:val="00AA2E61"/>
    <w:rsid w:val="00AA57E8"/>
    <w:rsid w:val="00AB29BC"/>
    <w:rsid w:val="00AB2D34"/>
    <w:rsid w:val="00AC040B"/>
    <w:rsid w:val="00AC6669"/>
    <w:rsid w:val="00AD4492"/>
    <w:rsid w:val="00AE3DEA"/>
    <w:rsid w:val="00AE6195"/>
    <w:rsid w:val="00AE6AFC"/>
    <w:rsid w:val="00B26519"/>
    <w:rsid w:val="00B26686"/>
    <w:rsid w:val="00B31C2A"/>
    <w:rsid w:val="00B3214D"/>
    <w:rsid w:val="00B32570"/>
    <w:rsid w:val="00B4549C"/>
    <w:rsid w:val="00B47168"/>
    <w:rsid w:val="00B625F2"/>
    <w:rsid w:val="00B66757"/>
    <w:rsid w:val="00B858A7"/>
    <w:rsid w:val="00BA0B44"/>
    <w:rsid w:val="00BD1D38"/>
    <w:rsid w:val="00BD7034"/>
    <w:rsid w:val="00BF6269"/>
    <w:rsid w:val="00C01875"/>
    <w:rsid w:val="00C21BA7"/>
    <w:rsid w:val="00C26045"/>
    <w:rsid w:val="00C26A40"/>
    <w:rsid w:val="00C347F8"/>
    <w:rsid w:val="00C4182C"/>
    <w:rsid w:val="00C439AC"/>
    <w:rsid w:val="00C60425"/>
    <w:rsid w:val="00C67A20"/>
    <w:rsid w:val="00C67AC0"/>
    <w:rsid w:val="00C76386"/>
    <w:rsid w:val="00C77217"/>
    <w:rsid w:val="00C77581"/>
    <w:rsid w:val="00C858CB"/>
    <w:rsid w:val="00C87E79"/>
    <w:rsid w:val="00CB472F"/>
    <w:rsid w:val="00CB4955"/>
    <w:rsid w:val="00CB52D1"/>
    <w:rsid w:val="00CB5B4F"/>
    <w:rsid w:val="00CB6E66"/>
    <w:rsid w:val="00CC401C"/>
    <w:rsid w:val="00CD1750"/>
    <w:rsid w:val="00CD6873"/>
    <w:rsid w:val="00CE1DC9"/>
    <w:rsid w:val="00CE6859"/>
    <w:rsid w:val="00CF0290"/>
    <w:rsid w:val="00CF197B"/>
    <w:rsid w:val="00D25EF0"/>
    <w:rsid w:val="00D25F42"/>
    <w:rsid w:val="00D27D7E"/>
    <w:rsid w:val="00D30A69"/>
    <w:rsid w:val="00D31DAB"/>
    <w:rsid w:val="00D37775"/>
    <w:rsid w:val="00D528F3"/>
    <w:rsid w:val="00D53091"/>
    <w:rsid w:val="00D81592"/>
    <w:rsid w:val="00D90DF0"/>
    <w:rsid w:val="00DA2E53"/>
    <w:rsid w:val="00DB1401"/>
    <w:rsid w:val="00DC2040"/>
    <w:rsid w:val="00DC45FC"/>
    <w:rsid w:val="00DC72C9"/>
    <w:rsid w:val="00DE6E6E"/>
    <w:rsid w:val="00DF08E8"/>
    <w:rsid w:val="00DF4330"/>
    <w:rsid w:val="00DF5A53"/>
    <w:rsid w:val="00DF6795"/>
    <w:rsid w:val="00E03BA7"/>
    <w:rsid w:val="00E07648"/>
    <w:rsid w:val="00E10189"/>
    <w:rsid w:val="00E24262"/>
    <w:rsid w:val="00E265FC"/>
    <w:rsid w:val="00E27088"/>
    <w:rsid w:val="00E321C7"/>
    <w:rsid w:val="00E3341C"/>
    <w:rsid w:val="00E344F7"/>
    <w:rsid w:val="00E3584A"/>
    <w:rsid w:val="00E36DFA"/>
    <w:rsid w:val="00E40A73"/>
    <w:rsid w:val="00E46FED"/>
    <w:rsid w:val="00E50761"/>
    <w:rsid w:val="00E6100D"/>
    <w:rsid w:val="00E614EA"/>
    <w:rsid w:val="00E7143D"/>
    <w:rsid w:val="00E81C57"/>
    <w:rsid w:val="00E825A7"/>
    <w:rsid w:val="00E84090"/>
    <w:rsid w:val="00E9351B"/>
    <w:rsid w:val="00EA1044"/>
    <w:rsid w:val="00EA6971"/>
    <w:rsid w:val="00EB03D7"/>
    <w:rsid w:val="00EB7380"/>
    <w:rsid w:val="00EC5952"/>
    <w:rsid w:val="00ED0926"/>
    <w:rsid w:val="00EE3E17"/>
    <w:rsid w:val="00EF1C0F"/>
    <w:rsid w:val="00EF5B77"/>
    <w:rsid w:val="00F0260A"/>
    <w:rsid w:val="00F03226"/>
    <w:rsid w:val="00F049C8"/>
    <w:rsid w:val="00F1569C"/>
    <w:rsid w:val="00F16FB3"/>
    <w:rsid w:val="00F22E54"/>
    <w:rsid w:val="00F251D5"/>
    <w:rsid w:val="00F42E32"/>
    <w:rsid w:val="00F4789E"/>
    <w:rsid w:val="00F50F0D"/>
    <w:rsid w:val="00F532CE"/>
    <w:rsid w:val="00F57922"/>
    <w:rsid w:val="00F66A97"/>
    <w:rsid w:val="00F73B53"/>
    <w:rsid w:val="00F809BF"/>
    <w:rsid w:val="00F81540"/>
    <w:rsid w:val="00F83B64"/>
    <w:rsid w:val="00F85F33"/>
    <w:rsid w:val="00F9593D"/>
    <w:rsid w:val="00F97878"/>
    <w:rsid w:val="00FA46E1"/>
    <w:rsid w:val="00FA4F7A"/>
    <w:rsid w:val="00FB633E"/>
    <w:rsid w:val="00FC0163"/>
    <w:rsid w:val="00FC1D12"/>
    <w:rsid w:val="00FC3BB9"/>
    <w:rsid w:val="00FD5A10"/>
    <w:rsid w:val="00FE6D1A"/>
    <w:rsid w:val="00FF4F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1E"/>
  </w:style>
  <w:style w:type="paragraph" w:styleId="Heading1">
    <w:name w:val="heading 1"/>
    <w:basedOn w:val="Normal"/>
    <w:next w:val="Normal"/>
    <w:link w:val="Heading1Char"/>
    <w:qFormat/>
    <w:rsid w:val="001F0EC4"/>
    <w:pPr>
      <w:keepNext/>
      <w:spacing w:after="0" w:line="240" w:lineRule="auto"/>
      <w:jc w:val="right"/>
      <w:outlineLvl w:val="0"/>
    </w:pPr>
    <w:rPr>
      <w:rFonts w:ascii="Arial" w:eastAsia="Times New Roman" w:hAnsi="Arial" w:cs="Arial"/>
      <w:b/>
      <w:bCs/>
      <w:sz w:val="12"/>
      <w:szCs w:val="24"/>
      <w:lang w:val="en-US"/>
    </w:rPr>
  </w:style>
  <w:style w:type="paragraph" w:styleId="Heading6">
    <w:name w:val="heading 6"/>
    <w:basedOn w:val="Normal"/>
    <w:next w:val="Normal"/>
    <w:link w:val="Heading6Char"/>
    <w:uiPriority w:val="9"/>
    <w:semiHidden/>
    <w:unhideWhenUsed/>
    <w:qFormat/>
    <w:rsid w:val="0009040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F0"/>
    <w:pPr>
      <w:ind w:left="720"/>
      <w:contextualSpacing/>
    </w:pPr>
    <w:rPr>
      <w:lang w:val="en-US"/>
    </w:rPr>
  </w:style>
  <w:style w:type="character" w:customStyle="1" w:styleId="Heading1Char">
    <w:name w:val="Heading 1 Char"/>
    <w:basedOn w:val="DefaultParagraphFont"/>
    <w:link w:val="Heading1"/>
    <w:rsid w:val="001F0EC4"/>
    <w:rPr>
      <w:rFonts w:ascii="Arial" w:eastAsia="Times New Roman" w:hAnsi="Arial" w:cs="Arial"/>
      <w:b/>
      <w:bCs/>
      <w:sz w:val="12"/>
      <w:szCs w:val="24"/>
      <w:lang w:val="en-US"/>
    </w:rPr>
  </w:style>
  <w:style w:type="paragraph" w:styleId="BodyText">
    <w:name w:val="Body Text"/>
    <w:basedOn w:val="Normal"/>
    <w:link w:val="BodyTextChar"/>
    <w:rsid w:val="001F0EC4"/>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1F0EC4"/>
    <w:rPr>
      <w:rFonts w:ascii="Arial" w:eastAsia="Times New Roman" w:hAnsi="Arial" w:cs="Arial"/>
      <w:szCs w:val="24"/>
      <w:lang w:val="en-US"/>
    </w:rPr>
  </w:style>
  <w:style w:type="paragraph" w:styleId="BlockText">
    <w:name w:val="Block Text"/>
    <w:basedOn w:val="Normal"/>
    <w:rsid w:val="001F0EC4"/>
    <w:pPr>
      <w:widowControl w:val="0"/>
      <w:tabs>
        <w:tab w:val="num" w:pos="1357"/>
        <w:tab w:val="right" w:pos="1859"/>
        <w:tab w:val="left" w:pos="2257"/>
        <w:tab w:val="left" w:pos="3599"/>
        <w:tab w:val="left" w:pos="5039"/>
        <w:tab w:val="right" w:pos="6679"/>
        <w:tab w:val="left" w:pos="6962"/>
        <w:tab w:val="right" w:pos="9364"/>
      </w:tabs>
      <w:spacing w:after="0" w:line="240" w:lineRule="auto"/>
      <w:ind w:left="997" w:right="-532"/>
      <w:jc w:val="both"/>
    </w:pPr>
    <w:rPr>
      <w:rFonts w:ascii="Times New Roman" w:eastAsia="Times New Roman" w:hAnsi="Times New Roman" w:cs="Times New Roman"/>
      <w:b/>
      <w:snapToGrid w:val="0"/>
      <w:sz w:val="24"/>
      <w:szCs w:val="20"/>
      <w:lang w:val="en-GB"/>
    </w:rPr>
  </w:style>
  <w:style w:type="paragraph" w:styleId="BalloonText">
    <w:name w:val="Balloon Text"/>
    <w:basedOn w:val="Normal"/>
    <w:link w:val="BalloonTextChar"/>
    <w:uiPriority w:val="99"/>
    <w:semiHidden/>
    <w:unhideWhenUsed/>
    <w:rsid w:val="001F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C4"/>
    <w:rPr>
      <w:rFonts w:ascii="Tahoma" w:hAnsi="Tahoma" w:cs="Tahoma"/>
      <w:sz w:val="16"/>
      <w:szCs w:val="16"/>
    </w:rPr>
  </w:style>
  <w:style w:type="paragraph" w:customStyle="1" w:styleId="Default">
    <w:name w:val="Default"/>
    <w:rsid w:val="00BF6269"/>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DA2E53"/>
    <w:pPr>
      <w:spacing w:after="0" w:line="240" w:lineRule="auto"/>
    </w:pPr>
    <w:rPr>
      <w:rFonts w:ascii="Times New Roman" w:eastAsia="Times New Roman" w:hAnsi="Times New Roman" w:cs="Times New Roman"/>
      <w:sz w:val="20"/>
      <w:szCs w:val="20"/>
      <w:lang w:eastAsia="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47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72F"/>
  </w:style>
  <w:style w:type="paragraph" w:styleId="Footer">
    <w:name w:val="footer"/>
    <w:basedOn w:val="Normal"/>
    <w:link w:val="FooterChar"/>
    <w:uiPriority w:val="99"/>
    <w:unhideWhenUsed/>
    <w:rsid w:val="00CB4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72F"/>
  </w:style>
  <w:style w:type="paragraph" w:styleId="NormalWeb">
    <w:name w:val="Normal (Web)"/>
    <w:basedOn w:val="Normal"/>
    <w:uiPriority w:val="99"/>
    <w:unhideWhenUsed/>
    <w:rsid w:val="00534044"/>
    <w:pPr>
      <w:spacing w:before="100" w:beforeAutospacing="1" w:after="100" w:afterAutospacing="1" w:line="240" w:lineRule="auto"/>
    </w:pPr>
    <w:rPr>
      <w:rFonts w:ascii="Times New Roman" w:eastAsia="Times New Roman" w:hAnsi="Times New Roman" w:cs="Times New Roman"/>
      <w:sz w:val="24"/>
      <w:szCs w:val="24"/>
      <w:lang w:eastAsia="en-ZA"/>
    </w:rPr>
  </w:style>
  <w:style w:type="table" w:customStyle="1" w:styleId="TableGrid1">
    <w:name w:val="Table Grid1"/>
    <w:basedOn w:val="TableNormal"/>
    <w:next w:val="TableGrid"/>
    <w:uiPriority w:val="39"/>
    <w:rsid w:val="00327C7F"/>
    <w:pPr>
      <w:spacing w:after="0" w:line="240" w:lineRule="auto"/>
    </w:pPr>
    <w:rPr>
      <w:rFonts w:ascii="Arial" w:eastAsia="MS Mincho" w:hAnsi="Arial" w:cs="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46F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90401"/>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11825083">
      <w:bodyDiv w:val="1"/>
      <w:marLeft w:val="0"/>
      <w:marRight w:val="0"/>
      <w:marTop w:val="0"/>
      <w:marBottom w:val="0"/>
      <w:divBdr>
        <w:top w:val="none" w:sz="0" w:space="0" w:color="auto"/>
        <w:left w:val="none" w:sz="0" w:space="0" w:color="auto"/>
        <w:bottom w:val="none" w:sz="0" w:space="0" w:color="auto"/>
        <w:right w:val="none" w:sz="0" w:space="0" w:color="auto"/>
      </w:divBdr>
    </w:div>
    <w:div w:id="198856495">
      <w:bodyDiv w:val="1"/>
      <w:marLeft w:val="0"/>
      <w:marRight w:val="0"/>
      <w:marTop w:val="0"/>
      <w:marBottom w:val="0"/>
      <w:divBdr>
        <w:top w:val="none" w:sz="0" w:space="0" w:color="auto"/>
        <w:left w:val="none" w:sz="0" w:space="0" w:color="auto"/>
        <w:bottom w:val="none" w:sz="0" w:space="0" w:color="auto"/>
        <w:right w:val="none" w:sz="0" w:space="0" w:color="auto"/>
      </w:divBdr>
    </w:div>
    <w:div w:id="340084427">
      <w:bodyDiv w:val="1"/>
      <w:marLeft w:val="0"/>
      <w:marRight w:val="0"/>
      <w:marTop w:val="0"/>
      <w:marBottom w:val="0"/>
      <w:divBdr>
        <w:top w:val="none" w:sz="0" w:space="0" w:color="auto"/>
        <w:left w:val="none" w:sz="0" w:space="0" w:color="auto"/>
        <w:bottom w:val="none" w:sz="0" w:space="0" w:color="auto"/>
        <w:right w:val="none" w:sz="0" w:space="0" w:color="auto"/>
      </w:divBdr>
    </w:div>
    <w:div w:id="423233356">
      <w:bodyDiv w:val="1"/>
      <w:marLeft w:val="0"/>
      <w:marRight w:val="0"/>
      <w:marTop w:val="0"/>
      <w:marBottom w:val="0"/>
      <w:divBdr>
        <w:top w:val="none" w:sz="0" w:space="0" w:color="auto"/>
        <w:left w:val="none" w:sz="0" w:space="0" w:color="auto"/>
        <w:bottom w:val="none" w:sz="0" w:space="0" w:color="auto"/>
        <w:right w:val="none" w:sz="0" w:space="0" w:color="auto"/>
      </w:divBdr>
    </w:div>
    <w:div w:id="526606725">
      <w:bodyDiv w:val="1"/>
      <w:marLeft w:val="0"/>
      <w:marRight w:val="0"/>
      <w:marTop w:val="0"/>
      <w:marBottom w:val="0"/>
      <w:divBdr>
        <w:top w:val="none" w:sz="0" w:space="0" w:color="auto"/>
        <w:left w:val="none" w:sz="0" w:space="0" w:color="auto"/>
        <w:bottom w:val="none" w:sz="0" w:space="0" w:color="auto"/>
        <w:right w:val="none" w:sz="0" w:space="0" w:color="auto"/>
      </w:divBdr>
    </w:div>
    <w:div w:id="559247270">
      <w:bodyDiv w:val="1"/>
      <w:marLeft w:val="0"/>
      <w:marRight w:val="0"/>
      <w:marTop w:val="0"/>
      <w:marBottom w:val="0"/>
      <w:divBdr>
        <w:top w:val="none" w:sz="0" w:space="0" w:color="auto"/>
        <w:left w:val="none" w:sz="0" w:space="0" w:color="auto"/>
        <w:bottom w:val="none" w:sz="0" w:space="0" w:color="auto"/>
        <w:right w:val="none" w:sz="0" w:space="0" w:color="auto"/>
      </w:divBdr>
    </w:div>
    <w:div w:id="624045593">
      <w:bodyDiv w:val="1"/>
      <w:marLeft w:val="0"/>
      <w:marRight w:val="0"/>
      <w:marTop w:val="0"/>
      <w:marBottom w:val="0"/>
      <w:divBdr>
        <w:top w:val="none" w:sz="0" w:space="0" w:color="auto"/>
        <w:left w:val="none" w:sz="0" w:space="0" w:color="auto"/>
        <w:bottom w:val="none" w:sz="0" w:space="0" w:color="auto"/>
        <w:right w:val="none" w:sz="0" w:space="0" w:color="auto"/>
      </w:divBdr>
    </w:div>
    <w:div w:id="629212190">
      <w:bodyDiv w:val="1"/>
      <w:marLeft w:val="0"/>
      <w:marRight w:val="0"/>
      <w:marTop w:val="0"/>
      <w:marBottom w:val="0"/>
      <w:divBdr>
        <w:top w:val="none" w:sz="0" w:space="0" w:color="auto"/>
        <w:left w:val="none" w:sz="0" w:space="0" w:color="auto"/>
        <w:bottom w:val="none" w:sz="0" w:space="0" w:color="auto"/>
        <w:right w:val="none" w:sz="0" w:space="0" w:color="auto"/>
      </w:divBdr>
    </w:div>
    <w:div w:id="672952668">
      <w:bodyDiv w:val="1"/>
      <w:marLeft w:val="0"/>
      <w:marRight w:val="0"/>
      <w:marTop w:val="0"/>
      <w:marBottom w:val="0"/>
      <w:divBdr>
        <w:top w:val="none" w:sz="0" w:space="0" w:color="auto"/>
        <w:left w:val="none" w:sz="0" w:space="0" w:color="auto"/>
        <w:bottom w:val="none" w:sz="0" w:space="0" w:color="auto"/>
        <w:right w:val="none" w:sz="0" w:space="0" w:color="auto"/>
      </w:divBdr>
      <w:divsChild>
        <w:div w:id="1885097398">
          <w:marLeft w:val="851"/>
          <w:marRight w:val="0"/>
          <w:marTop w:val="100"/>
          <w:marBottom w:val="100"/>
          <w:divBdr>
            <w:top w:val="none" w:sz="0" w:space="0" w:color="auto"/>
            <w:left w:val="none" w:sz="0" w:space="0" w:color="auto"/>
            <w:bottom w:val="none" w:sz="0" w:space="0" w:color="auto"/>
            <w:right w:val="none" w:sz="0" w:space="0" w:color="auto"/>
          </w:divBdr>
        </w:div>
        <w:div w:id="1630012220">
          <w:marLeft w:val="851"/>
          <w:marRight w:val="0"/>
          <w:marTop w:val="100"/>
          <w:marBottom w:val="100"/>
          <w:divBdr>
            <w:top w:val="none" w:sz="0" w:space="0" w:color="auto"/>
            <w:left w:val="none" w:sz="0" w:space="0" w:color="auto"/>
            <w:bottom w:val="none" w:sz="0" w:space="0" w:color="auto"/>
            <w:right w:val="none" w:sz="0" w:space="0" w:color="auto"/>
          </w:divBdr>
        </w:div>
      </w:divsChild>
    </w:div>
    <w:div w:id="676035571">
      <w:bodyDiv w:val="1"/>
      <w:marLeft w:val="0"/>
      <w:marRight w:val="0"/>
      <w:marTop w:val="0"/>
      <w:marBottom w:val="0"/>
      <w:divBdr>
        <w:top w:val="none" w:sz="0" w:space="0" w:color="auto"/>
        <w:left w:val="none" w:sz="0" w:space="0" w:color="auto"/>
        <w:bottom w:val="none" w:sz="0" w:space="0" w:color="auto"/>
        <w:right w:val="none" w:sz="0" w:space="0" w:color="auto"/>
      </w:divBdr>
    </w:div>
    <w:div w:id="815686697">
      <w:bodyDiv w:val="1"/>
      <w:marLeft w:val="0"/>
      <w:marRight w:val="0"/>
      <w:marTop w:val="0"/>
      <w:marBottom w:val="0"/>
      <w:divBdr>
        <w:top w:val="none" w:sz="0" w:space="0" w:color="auto"/>
        <w:left w:val="none" w:sz="0" w:space="0" w:color="auto"/>
        <w:bottom w:val="none" w:sz="0" w:space="0" w:color="auto"/>
        <w:right w:val="none" w:sz="0" w:space="0" w:color="auto"/>
      </w:divBdr>
    </w:div>
    <w:div w:id="888951560">
      <w:bodyDiv w:val="1"/>
      <w:marLeft w:val="0"/>
      <w:marRight w:val="0"/>
      <w:marTop w:val="0"/>
      <w:marBottom w:val="0"/>
      <w:divBdr>
        <w:top w:val="none" w:sz="0" w:space="0" w:color="auto"/>
        <w:left w:val="none" w:sz="0" w:space="0" w:color="auto"/>
        <w:bottom w:val="none" w:sz="0" w:space="0" w:color="auto"/>
        <w:right w:val="none" w:sz="0" w:space="0" w:color="auto"/>
      </w:divBdr>
    </w:div>
    <w:div w:id="1247764166">
      <w:bodyDiv w:val="1"/>
      <w:marLeft w:val="0"/>
      <w:marRight w:val="0"/>
      <w:marTop w:val="0"/>
      <w:marBottom w:val="0"/>
      <w:divBdr>
        <w:top w:val="none" w:sz="0" w:space="0" w:color="auto"/>
        <w:left w:val="none" w:sz="0" w:space="0" w:color="auto"/>
        <w:bottom w:val="none" w:sz="0" w:space="0" w:color="auto"/>
        <w:right w:val="none" w:sz="0" w:space="0" w:color="auto"/>
      </w:divBdr>
    </w:div>
    <w:div w:id="1633556105">
      <w:bodyDiv w:val="1"/>
      <w:marLeft w:val="0"/>
      <w:marRight w:val="0"/>
      <w:marTop w:val="0"/>
      <w:marBottom w:val="0"/>
      <w:divBdr>
        <w:top w:val="none" w:sz="0" w:space="0" w:color="auto"/>
        <w:left w:val="none" w:sz="0" w:space="0" w:color="auto"/>
        <w:bottom w:val="none" w:sz="0" w:space="0" w:color="auto"/>
        <w:right w:val="none" w:sz="0" w:space="0" w:color="auto"/>
      </w:divBdr>
    </w:div>
    <w:div w:id="1667048923">
      <w:bodyDiv w:val="1"/>
      <w:marLeft w:val="0"/>
      <w:marRight w:val="0"/>
      <w:marTop w:val="0"/>
      <w:marBottom w:val="0"/>
      <w:divBdr>
        <w:top w:val="none" w:sz="0" w:space="0" w:color="auto"/>
        <w:left w:val="none" w:sz="0" w:space="0" w:color="auto"/>
        <w:bottom w:val="none" w:sz="0" w:space="0" w:color="auto"/>
        <w:right w:val="none" w:sz="0" w:space="0" w:color="auto"/>
      </w:divBdr>
    </w:div>
    <w:div w:id="1935623314">
      <w:bodyDiv w:val="1"/>
      <w:marLeft w:val="0"/>
      <w:marRight w:val="0"/>
      <w:marTop w:val="0"/>
      <w:marBottom w:val="0"/>
      <w:divBdr>
        <w:top w:val="none" w:sz="0" w:space="0" w:color="auto"/>
        <w:left w:val="none" w:sz="0" w:space="0" w:color="auto"/>
        <w:bottom w:val="none" w:sz="0" w:space="0" w:color="auto"/>
        <w:right w:val="none" w:sz="0" w:space="0" w:color="auto"/>
      </w:divBdr>
    </w:div>
    <w:div w:id="1946302703">
      <w:bodyDiv w:val="1"/>
      <w:marLeft w:val="0"/>
      <w:marRight w:val="0"/>
      <w:marTop w:val="0"/>
      <w:marBottom w:val="0"/>
      <w:divBdr>
        <w:top w:val="none" w:sz="0" w:space="0" w:color="auto"/>
        <w:left w:val="none" w:sz="0" w:space="0" w:color="auto"/>
        <w:bottom w:val="none" w:sz="0" w:space="0" w:color="auto"/>
        <w:right w:val="none" w:sz="0" w:space="0" w:color="auto"/>
      </w:divBdr>
    </w:div>
    <w:div w:id="20127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4095</Words>
  <Characters>23347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Thamsanqa Makamba</dc:creator>
  <cp:lastModifiedBy>Johannes Kgatla</cp:lastModifiedBy>
  <cp:revision>2</cp:revision>
  <cp:lastPrinted>2017-11-27T13:04:00Z</cp:lastPrinted>
  <dcterms:created xsi:type="dcterms:W3CDTF">2017-12-14T08:12:00Z</dcterms:created>
  <dcterms:modified xsi:type="dcterms:W3CDTF">2017-12-14T08:12:00Z</dcterms:modified>
</cp:coreProperties>
</file>