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980" w:rsidRPr="004722F6" w:rsidRDefault="004A7980" w:rsidP="004722F6">
      <w:pPr>
        <w:rPr>
          <w:rFonts w:ascii="Arial" w:hAnsi="Arial" w:cs="Arial"/>
        </w:rPr>
      </w:pPr>
    </w:p>
    <w:p w:rsidR="004A7980" w:rsidRDefault="004A7980" w:rsidP="00A3697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4.8pt;margin-top:-24pt;width:66.25pt;height:86.4pt;z-index:251657728">
            <v:imagedata r:id="rId7" o:title=""/>
            <w10:wrap type="square"/>
          </v:shape>
          <o:OLEObject Type="Embed" ProgID="MSPhotoEd.3" ShapeID="_x0000_s1026" DrawAspect="Content" ObjectID="_1506402897" r:id="rId8"/>
        </w:pict>
      </w:r>
    </w:p>
    <w:p w:rsidR="004A7980" w:rsidRDefault="004A7980" w:rsidP="00A36976">
      <w:pPr>
        <w:rPr>
          <w:rFonts w:ascii="Arial" w:hAnsi="Arial" w:cs="Arial"/>
        </w:rPr>
      </w:pPr>
      <w:r>
        <w:tab/>
      </w:r>
      <w:r>
        <w:tab/>
      </w:r>
      <w:r>
        <w:tab/>
      </w:r>
      <w:r>
        <w:tab/>
      </w:r>
      <w:r>
        <w:tab/>
      </w:r>
      <w:r>
        <w:tab/>
      </w:r>
      <w:r>
        <w:tab/>
      </w:r>
      <w:r>
        <w:tab/>
      </w:r>
      <w:r>
        <w:tab/>
      </w:r>
      <w:r>
        <w:rPr>
          <w:rFonts w:ascii="Arial" w:hAnsi="Arial" w:cs="Arial"/>
        </w:rPr>
        <w:tab/>
      </w:r>
    </w:p>
    <w:p w:rsidR="004A7980" w:rsidRDefault="004A7980" w:rsidP="00A36976">
      <w:pPr>
        <w:rPr>
          <w:rFonts w:ascii="Arial" w:hAnsi="Arial" w:cs="Arial"/>
        </w:rPr>
      </w:pPr>
    </w:p>
    <w:p w:rsidR="004A7980" w:rsidRDefault="004A7980" w:rsidP="00A36976">
      <w:pPr>
        <w:rPr>
          <w:rFonts w:ascii="Arial" w:hAnsi="Arial" w:cs="Arial"/>
        </w:rPr>
      </w:pPr>
    </w:p>
    <w:p w:rsidR="004A7980" w:rsidRPr="0059608D" w:rsidRDefault="004A7980" w:rsidP="00A36976">
      <w:pPr>
        <w:jc w:val="center"/>
        <w:outlineLvl w:val="0"/>
        <w:rPr>
          <w:rFonts w:ascii="Calibri" w:hAnsi="Calibri"/>
          <w:b/>
          <w:sz w:val="26"/>
          <w:szCs w:val="26"/>
        </w:rPr>
      </w:pPr>
      <w:r w:rsidRPr="0059608D">
        <w:rPr>
          <w:rFonts w:ascii="Calibri" w:hAnsi="Calibri"/>
          <w:b/>
          <w:sz w:val="26"/>
          <w:szCs w:val="26"/>
        </w:rPr>
        <w:t>MINISTRY OF DEFENCE &amp; MILITARY VETERANS</w:t>
      </w:r>
    </w:p>
    <w:p w:rsidR="004A7980" w:rsidRPr="0059608D" w:rsidRDefault="004A7980" w:rsidP="00A36976">
      <w:pPr>
        <w:jc w:val="center"/>
        <w:rPr>
          <w:rFonts w:ascii="Calibri" w:hAnsi="Calibri"/>
          <w:sz w:val="26"/>
          <w:szCs w:val="26"/>
        </w:rPr>
      </w:pPr>
    </w:p>
    <w:p w:rsidR="004A7980" w:rsidRPr="0059608D" w:rsidRDefault="004A7980" w:rsidP="00A36976">
      <w:pPr>
        <w:spacing w:line="360" w:lineRule="auto"/>
        <w:jc w:val="center"/>
        <w:rPr>
          <w:rFonts w:ascii="Calibri" w:hAnsi="Calibri" w:cs="Arial"/>
          <w:b/>
          <w:sz w:val="16"/>
          <w:szCs w:val="16"/>
        </w:rPr>
      </w:pPr>
      <w:r>
        <w:rPr>
          <w:noProof/>
          <w:lang w:val="en-US"/>
        </w:rPr>
        <w:pict>
          <v:line id="_x0000_s1027" style="position:absolute;left:0;text-align:left;z-index:251658752" from="-2.6pt,0" to="442pt,0"/>
        </w:pict>
      </w:r>
    </w:p>
    <w:p w:rsidR="004A7980" w:rsidRPr="0059608D" w:rsidRDefault="004A7980" w:rsidP="00A36976">
      <w:pPr>
        <w:spacing w:line="360" w:lineRule="auto"/>
        <w:jc w:val="center"/>
        <w:rPr>
          <w:rFonts w:ascii="Calibri" w:hAnsi="Calibri" w:cs="Arial"/>
          <w:b/>
        </w:rPr>
      </w:pPr>
      <w:r w:rsidRPr="0059608D">
        <w:rPr>
          <w:rFonts w:ascii="Calibri" w:hAnsi="Calibri" w:cs="Arial"/>
          <w:b/>
        </w:rPr>
        <w:t>NATIONAL ASSEMBLY</w:t>
      </w:r>
    </w:p>
    <w:p w:rsidR="004A7980" w:rsidRPr="0059608D" w:rsidRDefault="004A7980" w:rsidP="00A36976">
      <w:pPr>
        <w:spacing w:line="360" w:lineRule="auto"/>
        <w:jc w:val="center"/>
        <w:rPr>
          <w:rFonts w:ascii="Calibri" w:hAnsi="Calibri" w:cs="Arial"/>
          <w:b/>
        </w:rPr>
      </w:pPr>
      <w:bookmarkStart w:id="0" w:name="_GoBack"/>
    </w:p>
    <w:bookmarkEnd w:id="0"/>
    <w:p w:rsidR="004A7980" w:rsidRPr="0059608D" w:rsidRDefault="004A7980" w:rsidP="00A36976">
      <w:pPr>
        <w:spacing w:line="360" w:lineRule="auto"/>
        <w:jc w:val="center"/>
        <w:rPr>
          <w:rFonts w:ascii="Calibri" w:hAnsi="Calibri" w:cs="Arial"/>
          <w:b/>
        </w:rPr>
      </w:pPr>
      <w:r>
        <w:rPr>
          <w:rFonts w:ascii="Calibri" w:hAnsi="Calibri" w:cs="Arial"/>
          <w:b/>
        </w:rPr>
        <w:t>QUESTION FOR WRITTEN</w:t>
      </w:r>
      <w:r w:rsidRPr="0059608D">
        <w:rPr>
          <w:rFonts w:ascii="Calibri" w:hAnsi="Calibri" w:cs="Arial"/>
          <w:b/>
        </w:rPr>
        <w:t xml:space="preserve"> REPLY</w:t>
      </w:r>
    </w:p>
    <w:p w:rsidR="004A7980" w:rsidRDefault="004A7980" w:rsidP="00725DE4">
      <w:pPr>
        <w:pStyle w:val="ListParagraph"/>
        <w:ind w:left="0"/>
        <w:jc w:val="both"/>
        <w:rPr>
          <w:rFonts w:ascii="Calibri" w:hAnsi="Calibri" w:cs="Arial"/>
          <w:b/>
          <w:sz w:val="16"/>
          <w:szCs w:val="16"/>
          <w:lang w:val="en-GB"/>
        </w:rPr>
      </w:pPr>
    </w:p>
    <w:p w:rsidR="004A7980" w:rsidRPr="000B1A81" w:rsidRDefault="004A7980" w:rsidP="000B1A81">
      <w:pPr>
        <w:pStyle w:val="ListParagraph"/>
        <w:ind w:left="0"/>
        <w:jc w:val="both"/>
        <w:rPr>
          <w:b/>
        </w:rPr>
      </w:pPr>
      <w:r>
        <w:rPr>
          <w:noProof/>
        </w:rPr>
        <w:pict>
          <v:line id="_x0000_s1028" style="position:absolute;left:0;text-align:left;z-index:251656704" from="-2.6pt,0" to="442pt,0"/>
        </w:pict>
      </w:r>
    </w:p>
    <w:p w:rsidR="004A7980" w:rsidRPr="006805FF" w:rsidRDefault="004A7980" w:rsidP="006805FF">
      <w:pPr>
        <w:spacing w:line="360" w:lineRule="auto"/>
        <w:ind w:left="709" w:hanging="709"/>
        <w:jc w:val="both"/>
        <w:rPr>
          <w:rFonts w:ascii="Calibri" w:hAnsi="Calibri" w:cs="Arial"/>
          <w:b/>
          <w:lang w:val="af-ZA"/>
        </w:rPr>
      </w:pPr>
      <w:r w:rsidRPr="006805FF">
        <w:rPr>
          <w:rFonts w:ascii="Calibri" w:hAnsi="Calibri" w:cs="Arial"/>
          <w:b/>
        </w:rPr>
        <w:t>3665.</w:t>
      </w:r>
      <w:r w:rsidRPr="006805FF">
        <w:rPr>
          <w:rFonts w:ascii="Calibri" w:hAnsi="Calibri" w:cs="Arial"/>
          <w:b/>
        </w:rPr>
        <w:tab/>
        <w:t>Mr S Esau (DA) to ask the Minister of Defence and Military Veterans:</w:t>
      </w:r>
      <w:r w:rsidRPr="006805FF">
        <w:rPr>
          <w:rFonts w:ascii="Calibri" w:hAnsi="Calibri" w:cs="Arial"/>
          <w:b/>
          <w:lang w:val="af-ZA"/>
        </w:rPr>
        <w:t xml:space="preserve"> </w:t>
      </w:r>
    </w:p>
    <w:p w:rsidR="004A7980" w:rsidRPr="006805FF" w:rsidRDefault="004A7980" w:rsidP="006805FF">
      <w:pPr>
        <w:numPr>
          <w:ilvl w:val="0"/>
          <w:numId w:val="46"/>
        </w:numPr>
        <w:spacing w:after="200" w:line="360" w:lineRule="auto"/>
        <w:contextualSpacing/>
        <w:jc w:val="both"/>
        <w:rPr>
          <w:rFonts w:ascii="Calibri" w:hAnsi="Calibri" w:cs="Arial"/>
          <w:lang w:val="af-ZA"/>
        </w:rPr>
      </w:pPr>
      <w:r w:rsidRPr="006805FF">
        <w:rPr>
          <w:rFonts w:ascii="Calibri" w:hAnsi="Calibri" w:cs="Arial"/>
          <w:lang w:val="af-ZA"/>
        </w:rPr>
        <w:t>(a) What are the relevant details of the training and development programmes envisaged bu her department over the current Medium-Term Expenditure Framework period, (b) how many of the specified programmes have been (i) implemented and (ii) accredited, (c) how many (i) veterans and (ii) dependants have benefited from the specified programmes, (d) which educational institutions are involved in each programme and (e) what are the related costs for each learner and institution in each case:</w:t>
      </w:r>
    </w:p>
    <w:p w:rsidR="004A7980" w:rsidRPr="006805FF" w:rsidRDefault="004A7980" w:rsidP="006805FF">
      <w:pPr>
        <w:numPr>
          <w:ilvl w:val="0"/>
          <w:numId w:val="46"/>
        </w:numPr>
        <w:spacing w:after="200" w:line="360" w:lineRule="auto"/>
        <w:contextualSpacing/>
        <w:jc w:val="both"/>
        <w:rPr>
          <w:rFonts w:ascii="Calibri" w:hAnsi="Calibri" w:cs="Arial"/>
          <w:lang w:val="af-ZA"/>
        </w:rPr>
      </w:pPr>
      <w:r w:rsidRPr="006805FF">
        <w:rPr>
          <w:rFonts w:ascii="Calibri" w:hAnsi="Calibri" w:cs="Arial"/>
          <w:lang w:val="af-ZA"/>
        </w:rPr>
        <w:t>(a) what skills audit has been conducted to date to determine which programmes are needed, (b) who conducted the audit and (c) what wre the costs;</w:t>
      </w:r>
    </w:p>
    <w:p w:rsidR="004A7980" w:rsidRPr="006805FF" w:rsidRDefault="004A7980" w:rsidP="006805FF">
      <w:pPr>
        <w:numPr>
          <w:ilvl w:val="0"/>
          <w:numId w:val="46"/>
        </w:numPr>
        <w:spacing w:after="200" w:line="360" w:lineRule="auto"/>
        <w:contextualSpacing/>
        <w:jc w:val="both"/>
        <w:rPr>
          <w:rFonts w:ascii="Calibri" w:hAnsi="Calibri" w:cs="Arial"/>
          <w:lang w:val="af-ZA"/>
        </w:rPr>
      </w:pPr>
      <w:r w:rsidRPr="006805FF">
        <w:rPr>
          <w:rFonts w:ascii="Calibri" w:hAnsi="Calibri" w:cs="Arial"/>
          <w:lang w:val="af-ZA"/>
        </w:rPr>
        <w:t>(a) how many were the military veterans  selected in respect of each programme and (b) waht wre the criteria for selection for each specified programme?</w:t>
      </w:r>
    </w:p>
    <w:p w:rsidR="004A7980" w:rsidRPr="006805FF" w:rsidRDefault="004A7980" w:rsidP="006805FF">
      <w:pPr>
        <w:spacing w:line="360" w:lineRule="auto"/>
        <w:ind w:left="709" w:hanging="709"/>
        <w:jc w:val="both"/>
        <w:rPr>
          <w:rFonts w:ascii="Calibri" w:hAnsi="Calibri" w:cs="Arial"/>
          <w:bCs/>
        </w:rPr>
      </w:pPr>
      <w:r w:rsidRPr="006805FF">
        <w:rPr>
          <w:rFonts w:ascii="Calibri" w:hAnsi="Calibri" w:cs="Arial"/>
          <w:lang w:val="af-ZA"/>
        </w:rPr>
        <w:t>NW4332E</w:t>
      </w:r>
    </w:p>
    <w:p w:rsidR="004A7980" w:rsidRPr="006805FF" w:rsidRDefault="004A7980" w:rsidP="006805FF">
      <w:pPr>
        <w:spacing w:before="100" w:beforeAutospacing="1" w:after="100" w:afterAutospacing="1" w:line="360" w:lineRule="auto"/>
        <w:ind w:left="851" w:hanging="709"/>
        <w:jc w:val="both"/>
        <w:outlineLvl w:val="0"/>
        <w:rPr>
          <w:rFonts w:ascii="Calibri" w:hAnsi="Calibri" w:cs="Arial"/>
        </w:rPr>
      </w:pPr>
    </w:p>
    <w:p w:rsidR="004A7980" w:rsidRPr="006805FF" w:rsidRDefault="004A7980" w:rsidP="006805FF">
      <w:pPr>
        <w:spacing w:before="100" w:beforeAutospacing="1" w:after="100" w:afterAutospacing="1" w:line="360" w:lineRule="auto"/>
        <w:ind w:left="1440" w:hanging="1440"/>
        <w:jc w:val="both"/>
        <w:rPr>
          <w:rFonts w:ascii="Calibri" w:hAnsi="Calibri" w:cs="Arial"/>
          <w:b/>
          <w:lang w:val="en-US"/>
        </w:rPr>
      </w:pPr>
      <w:r w:rsidRPr="006805FF">
        <w:rPr>
          <w:rFonts w:ascii="Calibri" w:hAnsi="Calibri" w:cs="Arial"/>
          <w:b/>
          <w:lang w:val="en-US"/>
        </w:rPr>
        <w:t>RESPONSE</w:t>
      </w:r>
    </w:p>
    <w:p w:rsidR="004A7980" w:rsidRPr="006805FF" w:rsidRDefault="004A7980" w:rsidP="006805FF">
      <w:pPr>
        <w:spacing w:before="100" w:beforeAutospacing="1" w:after="100" w:afterAutospacing="1" w:line="480" w:lineRule="auto"/>
        <w:jc w:val="both"/>
        <w:outlineLvl w:val="0"/>
        <w:rPr>
          <w:rFonts w:ascii="Calibri" w:hAnsi="Calibri" w:cs="Arial"/>
        </w:rPr>
      </w:pPr>
      <w:r w:rsidRPr="006805FF">
        <w:rPr>
          <w:rFonts w:ascii="Calibri" w:hAnsi="Calibri" w:cs="Arial"/>
        </w:rPr>
        <w:t>1</w:t>
      </w:r>
      <w:r w:rsidRPr="006805FF">
        <w:rPr>
          <w:rFonts w:ascii="Calibri" w:hAnsi="Calibri" w:cs="Arial"/>
        </w:rPr>
        <w:tab/>
        <w:t>(a)</w:t>
      </w:r>
      <w:r w:rsidRPr="006805FF">
        <w:rPr>
          <w:rFonts w:ascii="Calibri" w:hAnsi="Calibri" w:cs="Arial"/>
        </w:rPr>
        <w:tab/>
        <w:t xml:space="preserve">Co-operatives Training Programme and Skills Development Training </w:t>
      </w:r>
      <w:r w:rsidRPr="006805FF">
        <w:rPr>
          <w:rFonts w:ascii="Calibri" w:hAnsi="Calibri" w:cs="Arial"/>
        </w:rPr>
        <w:tab/>
      </w:r>
      <w:r w:rsidRPr="006805FF">
        <w:rPr>
          <w:rFonts w:ascii="Calibri" w:hAnsi="Calibri" w:cs="Arial"/>
        </w:rPr>
        <w:tab/>
        <w:t>Programme determined by the needs of individual military veteran.</w:t>
      </w:r>
    </w:p>
    <w:p w:rsidR="004A7980" w:rsidRPr="006805FF" w:rsidRDefault="004A7980" w:rsidP="006805FF">
      <w:pPr>
        <w:spacing w:before="100" w:beforeAutospacing="1" w:after="100" w:afterAutospacing="1" w:line="480" w:lineRule="auto"/>
        <w:ind w:left="1440" w:hanging="720"/>
        <w:jc w:val="both"/>
        <w:outlineLvl w:val="0"/>
        <w:rPr>
          <w:rFonts w:ascii="Calibri" w:hAnsi="Calibri" w:cs="Arial"/>
        </w:rPr>
      </w:pPr>
      <w:r w:rsidRPr="006805FF">
        <w:rPr>
          <w:rFonts w:ascii="Calibri" w:hAnsi="Calibri" w:cs="Arial"/>
        </w:rPr>
        <w:t>(b)</w:t>
      </w:r>
      <w:r w:rsidRPr="006805FF">
        <w:rPr>
          <w:rFonts w:ascii="Calibri" w:hAnsi="Calibri" w:cs="Arial"/>
        </w:rPr>
        <w:tab/>
        <w:t>Co-operatives Training Programme - Both accredited by the Small Enterprise Development Agency (SEDA) provided by accredited training providers from the Agency.</w:t>
      </w:r>
    </w:p>
    <w:p w:rsidR="004A7980" w:rsidRPr="006805FF" w:rsidRDefault="004A7980" w:rsidP="006805FF">
      <w:pPr>
        <w:spacing w:before="100" w:beforeAutospacing="1" w:after="100" w:afterAutospacing="1" w:line="480" w:lineRule="auto"/>
        <w:ind w:left="1440" w:hanging="720"/>
        <w:jc w:val="both"/>
        <w:outlineLvl w:val="0"/>
        <w:rPr>
          <w:rFonts w:ascii="Calibri" w:hAnsi="Calibri" w:cs="Arial"/>
        </w:rPr>
      </w:pPr>
      <w:r w:rsidRPr="006805FF">
        <w:rPr>
          <w:rFonts w:ascii="Calibri" w:hAnsi="Calibri" w:cs="Arial"/>
        </w:rPr>
        <w:t>(c)</w:t>
      </w:r>
      <w:r w:rsidRPr="006805FF">
        <w:rPr>
          <w:rFonts w:ascii="Calibri" w:hAnsi="Calibri" w:cs="Arial"/>
        </w:rPr>
        <w:tab/>
        <w:t xml:space="preserve">Co-operatives Training Programme - Three hundred and sixty eight (368)  </w:t>
      </w:r>
    </w:p>
    <w:p w:rsidR="004A7980" w:rsidRPr="006805FF" w:rsidRDefault="004A7980" w:rsidP="006805FF">
      <w:pPr>
        <w:spacing w:before="100" w:beforeAutospacing="1" w:after="100" w:afterAutospacing="1" w:line="480" w:lineRule="auto"/>
        <w:ind w:left="1440" w:hanging="720"/>
        <w:jc w:val="both"/>
        <w:outlineLvl w:val="0"/>
        <w:rPr>
          <w:rFonts w:ascii="Calibri" w:hAnsi="Calibri" w:cs="Arial"/>
        </w:rPr>
      </w:pPr>
      <w:r w:rsidRPr="006805FF">
        <w:rPr>
          <w:rFonts w:ascii="Calibri" w:hAnsi="Calibri" w:cs="Arial"/>
        </w:rPr>
        <w:tab/>
        <w:t>Skills development - 698</w:t>
      </w:r>
    </w:p>
    <w:p w:rsidR="004A7980" w:rsidRPr="006805FF" w:rsidRDefault="004A7980" w:rsidP="006805FF">
      <w:pPr>
        <w:spacing w:before="100" w:beforeAutospacing="1" w:after="100" w:afterAutospacing="1" w:line="480" w:lineRule="auto"/>
        <w:ind w:left="1440" w:hanging="720"/>
        <w:jc w:val="both"/>
        <w:outlineLvl w:val="0"/>
        <w:rPr>
          <w:rFonts w:ascii="Calibri" w:hAnsi="Calibri" w:cs="Arial"/>
        </w:rPr>
      </w:pPr>
      <w:r w:rsidRPr="006805FF">
        <w:rPr>
          <w:rFonts w:ascii="Calibri" w:hAnsi="Calibri" w:cs="Arial"/>
        </w:rPr>
        <w:t>(d)</w:t>
      </w:r>
      <w:r w:rsidRPr="006805FF">
        <w:rPr>
          <w:rFonts w:ascii="Calibri" w:hAnsi="Calibri" w:cs="Arial"/>
        </w:rPr>
        <w:tab/>
        <w:t>None at the moment for Co-operatives Training Programme</w:t>
      </w:r>
    </w:p>
    <w:p w:rsidR="004A7980" w:rsidRPr="006805FF" w:rsidRDefault="004A7980" w:rsidP="006805FF">
      <w:pPr>
        <w:spacing w:before="100" w:beforeAutospacing="1" w:after="100" w:afterAutospacing="1" w:line="480" w:lineRule="auto"/>
        <w:ind w:left="1440"/>
        <w:jc w:val="both"/>
        <w:outlineLvl w:val="0"/>
        <w:rPr>
          <w:rFonts w:ascii="Calibri" w:hAnsi="Calibri" w:cs="Arial"/>
        </w:rPr>
      </w:pPr>
      <w:r w:rsidRPr="006805FF">
        <w:rPr>
          <w:rFonts w:ascii="Calibri" w:hAnsi="Calibri" w:cs="Arial"/>
        </w:rPr>
        <w:t>Skills Development - Public and private institution and the maximum cost permitted to pay per student is R40 000.00</w:t>
      </w:r>
    </w:p>
    <w:p w:rsidR="004A7980" w:rsidRPr="006805FF" w:rsidRDefault="004A7980" w:rsidP="006805FF">
      <w:pPr>
        <w:spacing w:before="100" w:beforeAutospacing="1" w:after="100" w:afterAutospacing="1" w:line="480" w:lineRule="auto"/>
        <w:jc w:val="both"/>
        <w:outlineLvl w:val="0"/>
        <w:rPr>
          <w:rFonts w:ascii="Calibri" w:hAnsi="Calibri" w:cs="Arial"/>
        </w:rPr>
      </w:pPr>
      <w:r w:rsidRPr="006805FF">
        <w:rPr>
          <w:rFonts w:ascii="Calibri" w:hAnsi="Calibri" w:cs="Arial"/>
        </w:rPr>
        <w:t>2.</w:t>
      </w:r>
      <w:r w:rsidRPr="006805FF">
        <w:rPr>
          <w:rFonts w:ascii="Calibri" w:hAnsi="Calibri" w:cs="Arial"/>
        </w:rPr>
        <w:tab/>
        <w:t xml:space="preserve">An audit was conducted on the type of businesses that military veterans own, what they would like to start and the support required to start and grow their businesses. </w:t>
      </w:r>
    </w:p>
    <w:p w:rsidR="004A7980" w:rsidRPr="006805FF" w:rsidRDefault="004A7980" w:rsidP="006805FF">
      <w:pPr>
        <w:spacing w:before="100" w:beforeAutospacing="1" w:after="100" w:afterAutospacing="1" w:line="480" w:lineRule="auto"/>
        <w:jc w:val="both"/>
        <w:outlineLvl w:val="0"/>
        <w:rPr>
          <w:rFonts w:ascii="Calibri" w:hAnsi="Calibri" w:cs="Arial"/>
        </w:rPr>
      </w:pPr>
      <w:r w:rsidRPr="006805FF">
        <w:rPr>
          <w:rFonts w:ascii="Calibri" w:hAnsi="Calibri" w:cs="Arial"/>
        </w:rPr>
        <w:t>In terms of Skills Development no audit has been conducted because of the following reason; each military veteran advice the department on their areas which they need intervention on.</w:t>
      </w:r>
    </w:p>
    <w:p w:rsidR="004A7980" w:rsidRPr="006805FF" w:rsidRDefault="004A7980" w:rsidP="006805FF">
      <w:pPr>
        <w:spacing w:before="100" w:beforeAutospacing="1" w:after="100" w:afterAutospacing="1" w:line="480" w:lineRule="auto"/>
        <w:jc w:val="both"/>
        <w:outlineLvl w:val="0"/>
        <w:rPr>
          <w:rFonts w:ascii="Calibri" w:hAnsi="Calibri" w:cs="Arial"/>
        </w:rPr>
      </w:pPr>
      <w:r w:rsidRPr="006805FF">
        <w:rPr>
          <w:rFonts w:ascii="Calibri" w:hAnsi="Calibri" w:cs="Arial"/>
        </w:rPr>
        <w:t>3.</w:t>
      </w:r>
      <w:r w:rsidRPr="006805FF">
        <w:rPr>
          <w:rFonts w:ascii="Calibri" w:hAnsi="Calibri" w:cs="Arial"/>
        </w:rPr>
        <w:tab/>
        <w:t>(a) and (b)</w:t>
      </w:r>
      <w:r w:rsidRPr="006805FF">
        <w:rPr>
          <w:rFonts w:ascii="Calibri" w:hAnsi="Calibri" w:cs="Arial"/>
        </w:rPr>
        <w:tab/>
      </w:r>
    </w:p>
    <w:p w:rsidR="004A7980" w:rsidRPr="006805FF" w:rsidRDefault="004A7980" w:rsidP="006805FF">
      <w:pPr>
        <w:jc w:val="both"/>
        <w:rPr>
          <w:rFonts w:ascii="Calibri" w:hAnsi="Calibri" w:cs="Arial"/>
        </w:rPr>
      </w:pPr>
      <w:r w:rsidRPr="006805FF">
        <w:rPr>
          <w:rFonts w:ascii="Calibri" w:hAnsi="Calibri" w:cs="Arial"/>
        </w:rPr>
        <w:t>During the DMV roadshows, Military Veterans who attended the sessions in all Provinces were captured on attendance registers, questionnaires were distributed according to Military Veteran’s interest and a survey was conducted. The Military Veterans who showed interest in forming co-operatives were invited for this programme. The second group of Military Veterans was the ones who completed the “Aspiring” questionnaire and indicated interest in starting any form of business. The third group that was approached were the Military Veterans with informal businesses (Informal traders) and the last group was the ones with registered businesses but have not started operating and did not know how to get their businesses off the ground.  A phoning exercise was embarked upon to establish whether the above-mentioned groups would like to form co-operatives. All these groups were then combined together to benefit in the Co-operatives Training Programme.</w:t>
      </w:r>
    </w:p>
    <w:p w:rsidR="004A7980" w:rsidRPr="006805FF" w:rsidRDefault="004A7980" w:rsidP="006805FF">
      <w:pPr>
        <w:jc w:val="both"/>
        <w:rPr>
          <w:rFonts w:ascii="Calibri" w:hAnsi="Calibri" w:cs="Arial"/>
        </w:rPr>
      </w:pPr>
      <w:r w:rsidRPr="006805FF">
        <w:rPr>
          <w:rFonts w:ascii="Calibri" w:hAnsi="Calibri" w:cs="Arial"/>
        </w:rPr>
        <w:t>Not applicable to Skills Development.</w:t>
      </w:r>
    </w:p>
    <w:p w:rsidR="004A7980" w:rsidRPr="006805FF" w:rsidRDefault="004A7980" w:rsidP="00E87EA2">
      <w:pPr>
        <w:spacing w:line="360" w:lineRule="auto"/>
        <w:ind w:left="709" w:hanging="709"/>
        <w:jc w:val="both"/>
        <w:rPr>
          <w:rFonts w:ascii="Calibri" w:hAnsi="Calibri" w:cs="Arial"/>
        </w:rPr>
      </w:pPr>
    </w:p>
    <w:sectPr w:rsidR="004A7980" w:rsidRPr="006805FF" w:rsidSect="001701DF">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980" w:rsidRDefault="004A7980">
      <w:r>
        <w:separator/>
      </w:r>
    </w:p>
  </w:endnote>
  <w:endnote w:type="continuationSeparator" w:id="0">
    <w:p w:rsidR="004A7980" w:rsidRDefault="004A79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980" w:rsidRDefault="004A7980">
      <w:r>
        <w:separator/>
      </w:r>
    </w:p>
  </w:footnote>
  <w:footnote w:type="continuationSeparator" w:id="0">
    <w:p w:rsidR="004A7980" w:rsidRDefault="004A79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pPr>
      <w:rPr>
        <w:rFonts w:cs="Times New Roman" w:hint="default"/>
        <w:spacing w:val="0"/>
        <w:effect w:val="none"/>
      </w:rPr>
    </w:lvl>
    <w:lvl w:ilvl="1">
      <w:start w:val="1"/>
      <w:numFmt w:val="lowerLetter"/>
      <w:pStyle w:val="Heading2"/>
      <w:lvlText w:val="%2."/>
      <w:lvlJc w:val="right"/>
      <w:pPr>
        <w:tabs>
          <w:tab w:val="num" w:pos="1469"/>
        </w:tabs>
        <w:ind w:left="1469" w:hanging="567"/>
      </w:pPr>
      <w:rPr>
        <w:rFonts w:cs="Times New Roman" w:hint="default"/>
      </w:rPr>
    </w:lvl>
    <w:lvl w:ilvl="2">
      <w:start w:val="1"/>
      <w:numFmt w:val="lowerRoman"/>
      <w:pStyle w:val="Heading3"/>
      <w:lvlText w:val="%3."/>
      <w:lvlJc w:val="right"/>
      <w:pPr>
        <w:tabs>
          <w:tab w:val="num" w:pos="2149"/>
        </w:tabs>
        <w:ind w:left="2149" w:hanging="567"/>
      </w:pPr>
      <w:rPr>
        <w:rFonts w:cs="Times New Roman" w:hint="default"/>
      </w:rPr>
    </w:lvl>
    <w:lvl w:ilvl="3">
      <w:start w:val="1"/>
      <w:numFmt w:val="decimal"/>
      <w:pStyle w:val="Heading4"/>
      <w:lvlText w:val="(%4)"/>
      <w:lvlJc w:val="right"/>
      <w:pPr>
        <w:tabs>
          <w:tab w:val="num" w:pos="2999"/>
        </w:tabs>
        <w:ind w:left="2999" w:hanging="567"/>
      </w:pPr>
      <w:rPr>
        <w:rFonts w:cs="Times New Roman" w:hint="default"/>
      </w:rPr>
    </w:lvl>
    <w:lvl w:ilvl="4">
      <w:start w:val="1"/>
      <w:numFmt w:val="none"/>
      <w:lvlRestart w:val="0"/>
      <w:lvlText w:val=""/>
      <w:lvlJc w:val="left"/>
      <w:pPr>
        <w:tabs>
          <w:tab w:val="num" w:pos="360"/>
        </w:tabs>
      </w:pPr>
      <w:rPr>
        <w:rFonts w:ascii="Arial" w:hAnsi="Arial" w:cs="Times New Roman" w:hint="default"/>
        <w:b w:val="0"/>
        <w:i w:val="0"/>
        <w:sz w:val="20"/>
      </w:rPr>
    </w:lvl>
    <w:lvl w:ilvl="5">
      <w:start w:val="1"/>
      <w:numFmt w:val="none"/>
      <w:pStyle w:val="Heading6"/>
      <w:lvlText w:val="Un-defined Style"/>
      <w:lvlJc w:val="left"/>
      <w:pPr>
        <w:tabs>
          <w:tab w:val="num" w:pos="1800"/>
        </w:tabs>
      </w:pPr>
      <w:rPr>
        <w:rFonts w:ascii="Arial" w:hAnsi="Arial" w:cs="Times New Roman" w:hint="default"/>
        <w:sz w:val="20"/>
      </w:rPr>
    </w:lvl>
    <w:lvl w:ilvl="6">
      <w:start w:val="1"/>
      <w:numFmt w:val="none"/>
      <w:pStyle w:val="Heading7"/>
      <w:lvlText w:val="Un-defined Style"/>
      <w:lvlJc w:val="left"/>
      <w:pPr>
        <w:tabs>
          <w:tab w:val="num" w:pos="1800"/>
        </w:tabs>
      </w:pPr>
      <w:rPr>
        <w:rFonts w:ascii="Arial" w:hAnsi="Arial" w:cs="Times New Roman" w:hint="default"/>
        <w:b w:val="0"/>
        <w:i w:val="0"/>
        <w:sz w:val="20"/>
      </w:rPr>
    </w:lvl>
    <w:lvl w:ilvl="7">
      <w:start w:val="1"/>
      <w:numFmt w:val="none"/>
      <w:pStyle w:val="Heading8"/>
      <w:lvlText w:val="Un-defined Style "/>
      <w:lvlJc w:val="left"/>
      <w:pPr>
        <w:tabs>
          <w:tab w:val="num" w:pos="1800"/>
        </w:tabs>
      </w:pPr>
      <w:rPr>
        <w:rFonts w:ascii="Arial" w:hAnsi="Arial" w:cs="Times New Roman" w:hint="default"/>
        <w:sz w:val="20"/>
      </w:rPr>
    </w:lvl>
    <w:lvl w:ilvl="8">
      <w:start w:val="1"/>
      <w:numFmt w:val="none"/>
      <w:lvlText w:val=""/>
      <w:lvlJc w:val="left"/>
      <w:pPr>
        <w:tabs>
          <w:tab w:val="num" w:pos="6282"/>
        </w:tabs>
        <w:ind w:left="6282" w:hanging="720"/>
      </w:pPr>
      <w:rPr>
        <w:rFonts w:cs="Times New Roman"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8610D1"/>
    <w:multiLevelType w:val="hybridMultilevel"/>
    <w:tmpl w:val="6C88F572"/>
    <w:lvl w:ilvl="0" w:tplc="1A90581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9F07382"/>
    <w:multiLevelType w:val="hybridMultilevel"/>
    <w:tmpl w:val="7742876E"/>
    <w:lvl w:ilvl="0" w:tplc="3716D39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0ADB36B8"/>
    <w:multiLevelType w:val="hybridMultilevel"/>
    <w:tmpl w:val="CD1AD9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DDE2538"/>
    <w:multiLevelType w:val="hybridMultilevel"/>
    <w:tmpl w:val="8EAA75DA"/>
    <w:lvl w:ilvl="0" w:tplc="7070D890">
      <w:start w:val="1"/>
      <w:numFmt w:val="decimal"/>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6">
    <w:nsid w:val="0F2F29DE"/>
    <w:multiLevelType w:val="hybridMultilevel"/>
    <w:tmpl w:val="56124C42"/>
    <w:lvl w:ilvl="0" w:tplc="F4CA8BA0">
      <w:start w:val="2"/>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101E0F8F"/>
    <w:multiLevelType w:val="hybridMultilevel"/>
    <w:tmpl w:val="18D60CBA"/>
    <w:lvl w:ilvl="0" w:tplc="B6C2D17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186B7AB0"/>
    <w:multiLevelType w:val="hybridMultilevel"/>
    <w:tmpl w:val="DE923E9E"/>
    <w:lvl w:ilvl="0" w:tplc="C518C9DC">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1A136EEF"/>
    <w:multiLevelType w:val="hybridMultilevel"/>
    <w:tmpl w:val="403A45EE"/>
    <w:lvl w:ilvl="0" w:tplc="D868A1D2">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0">
    <w:nsid w:val="1C260C0F"/>
    <w:multiLevelType w:val="hybridMultilevel"/>
    <w:tmpl w:val="1D688E02"/>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1C324F86"/>
    <w:multiLevelType w:val="hybridMultilevel"/>
    <w:tmpl w:val="5C5CB506"/>
    <w:lvl w:ilvl="0" w:tplc="9F6EE832">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2">
    <w:nsid w:val="1DCB36BD"/>
    <w:multiLevelType w:val="hybridMultilevel"/>
    <w:tmpl w:val="08588152"/>
    <w:lvl w:ilvl="0" w:tplc="E6EEE9D6">
      <w:start w:val="1"/>
      <w:numFmt w:val="lowerLetter"/>
      <w:lvlText w:val="%1)"/>
      <w:lvlJc w:val="left"/>
      <w:pPr>
        <w:ind w:left="2520" w:hanging="360"/>
      </w:pPr>
      <w:rPr>
        <w:rFonts w:cs="Times New Roman" w:hint="default"/>
      </w:rPr>
    </w:lvl>
    <w:lvl w:ilvl="1" w:tplc="1C09001B">
      <w:start w:val="1"/>
      <w:numFmt w:val="lowerRoman"/>
      <w:lvlText w:val="%2."/>
      <w:lvlJc w:val="righ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abstractNum w:abstractNumId="13">
    <w:nsid w:val="1E1C4319"/>
    <w:multiLevelType w:val="hybridMultilevel"/>
    <w:tmpl w:val="27508950"/>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1E3E6B1F"/>
    <w:multiLevelType w:val="hybridMultilevel"/>
    <w:tmpl w:val="FB7C47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237454A"/>
    <w:multiLevelType w:val="hybridMultilevel"/>
    <w:tmpl w:val="FB4C3F2A"/>
    <w:lvl w:ilvl="0" w:tplc="1276BAC2">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3AE7129"/>
    <w:multiLevelType w:val="hybridMultilevel"/>
    <w:tmpl w:val="F43EBA1A"/>
    <w:lvl w:ilvl="0" w:tplc="B6C2D17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48D63AE"/>
    <w:multiLevelType w:val="hybridMultilevel"/>
    <w:tmpl w:val="6A6E7416"/>
    <w:lvl w:ilvl="0" w:tplc="40D6E352">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8">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74A0ADC"/>
    <w:multiLevelType w:val="hybridMultilevel"/>
    <w:tmpl w:val="D8ACEF18"/>
    <w:lvl w:ilvl="0" w:tplc="1C090017">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27FE7314"/>
    <w:multiLevelType w:val="hybridMultilevel"/>
    <w:tmpl w:val="E3C82E58"/>
    <w:lvl w:ilvl="0" w:tplc="7924D47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19B4C45"/>
    <w:multiLevelType w:val="hybridMultilevel"/>
    <w:tmpl w:val="5EE287B0"/>
    <w:lvl w:ilvl="0" w:tplc="0770ADBA">
      <w:start w:val="2"/>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22">
    <w:nsid w:val="3319006C"/>
    <w:multiLevelType w:val="hybridMultilevel"/>
    <w:tmpl w:val="95043088"/>
    <w:lvl w:ilvl="0" w:tplc="60E24C7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3A894991"/>
    <w:multiLevelType w:val="hybridMultilevel"/>
    <w:tmpl w:val="0CD6E97A"/>
    <w:lvl w:ilvl="0" w:tplc="3638736A">
      <w:start w:val="2"/>
      <w:numFmt w:val="lowerLetter"/>
      <w:lvlText w:val="(%1)"/>
      <w:lvlJc w:val="left"/>
      <w:pPr>
        <w:tabs>
          <w:tab w:val="num" w:pos="1140"/>
        </w:tabs>
        <w:ind w:left="1140" w:hanging="4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4">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E3255D3"/>
    <w:multiLevelType w:val="hybridMultilevel"/>
    <w:tmpl w:val="3E76AEDC"/>
    <w:lvl w:ilvl="0" w:tplc="3B8AA58A">
      <w:start w:val="1"/>
      <w:numFmt w:val="decimal"/>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27">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24B6B6A"/>
    <w:multiLevelType w:val="hybridMultilevel"/>
    <w:tmpl w:val="02D0215C"/>
    <w:lvl w:ilvl="0" w:tplc="AD16C3D2">
      <w:start w:val="1"/>
      <w:numFmt w:val="lowerLetter"/>
      <w:lvlText w:val="(%1)"/>
      <w:lvlJc w:val="left"/>
      <w:pPr>
        <w:ind w:left="930" w:hanging="360"/>
      </w:pPr>
      <w:rPr>
        <w:rFonts w:cs="Times New Roman" w:hint="default"/>
      </w:rPr>
    </w:lvl>
    <w:lvl w:ilvl="1" w:tplc="1C090019" w:tentative="1">
      <w:start w:val="1"/>
      <w:numFmt w:val="lowerLetter"/>
      <w:lvlText w:val="%2."/>
      <w:lvlJc w:val="left"/>
      <w:pPr>
        <w:ind w:left="1650" w:hanging="360"/>
      </w:pPr>
      <w:rPr>
        <w:rFonts w:cs="Times New Roman"/>
      </w:rPr>
    </w:lvl>
    <w:lvl w:ilvl="2" w:tplc="1C09001B" w:tentative="1">
      <w:start w:val="1"/>
      <w:numFmt w:val="lowerRoman"/>
      <w:lvlText w:val="%3."/>
      <w:lvlJc w:val="right"/>
      <w:pPr>
        <w:ind w:left="2370" w:hanging="180"/>
      </w:pPr>
      <w:rPr>
        <w:rFonts w:cs="Times New Roman"/>
      </w:rPr>
    </w:lvl>
    <w:lvl w:ilvl="3" w:tplc="1C09000F" w:tentative="1">
      <w:start w:val="1"/>
      <w:numFmt w:val="decimal"/>
      <w:lvlText w:val="%4."/>
      <w:lvlJc w:val="left"/>
      <w:pPr>
        <w:ind w:left="3090" w:hanging="360"/>
      </w:pPr>
      <w:rPr>
        <w:rFonts w:cs="Times New Roman"/>
      </w:rPr>
    </w:lvl>
    <w:lvl w:ilvl="4" w:tplc="1C090019" w:tentative="1">
      <w:start w:val="1"/>
      <w:numFmt w:val="lowerLetter"/>
      <w:lvlText w:val="%5."/>
      <w:lvlJc w:val="left"/>
      <w:pPr>
        <w:ind w:left="3810" w:hanging="360"/>
      </w:pPr>
      <w:rPr>
        <w:rFonts w:cs="Times New Roman"/>
      </w:rPr>
    </w:lvl>
    <w:lvl w:ilvl="5" w:tplc="1C09001B" w:tentative="1">
      <w:start w:val="1"/>
      <w:numFmt w:val="lowerRoman"/>
      <w:lvlText w:val="%6."/>
      <w:lvlJc w:val="right"/>
      <w:pPr>
        <w:ind w:left="4530" w:hanging="180"/>
      </w:pPr>
      <w:rPr>
        <w:rFonts w:cs="Times New Roman"/>
      </w:rPr>
    </w:lvl>
    <w:lvl w:ilvl="6" w:tplc="1C09000F" w:tentative="1">
      <w:start w:val="1"/>
      <w:numFmt w:val="decimal"/>
      <w:lvlText w:val="%7."/>
      <w:lvlJc w:val="left"/>
      <w:pPr>
        <w:ind w:left="5250" w:hanging="360"/>
      </w:pPr>
      <w:rPr>
        <w:rFonts w:cs="Times New Roman"/>
      </w:rPr>
    </w:lvl>
    <w:lvl w:ilvl="7" w:tplc="1C090019" w:tentative="1">
      <w:start w:val="1"/>
      <w:numFmt w:val="lowerLetter"/>
      <w:lvlText w:val="%8."/>
      <w:lvlJc w:val="left"/>
      <w:pPr>
        <w:ind w:left="5970" w:hanging="360"/>
      </w:pPr>
      <w:rPr>
        <w:rFonts w:cs="Times New Roman"/>
      </w:rPr>
    </w:lvl>
    <w:lvl w:ilvl="8" w:tplc="1C09001B" w:tentative="1">
      <w:start w:val="1"/>
      <w:numFmt w:val="lowerRoman"/>
      <w:lvlText w:val="%9."/>
      <w:lvlJc w:val="right"/>
      <w:pPr>
        <w:ind w:left="6690" w:hanging="180"/>
      </w:pPr>
      <w:rPr>
        <w:rFonts w:cs="Times New Roman"/>
      </w:rPr>
    </w:lvl>
  </w:abstractNum>
  <w:abstractNum w:abstractNumId="29">
    <w:nsid w:val="43486362"/>
    <w:multiLevelType w:val="hybridMultilevel"/>
    <w:tmpl w:val="FF40E89A"/>
    <w:lvl w:ilvl="0" w:tplc="CBA036DE">
      <w:start w:val="1"/>
      <w:numFmt w:val="decimal"/>
      <w:lvlText w:val=" (%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4E350896"/>
    <w:multiLevelType w:val="hybridMultilevel"/>
    <w:tmpl w:val="589A799E"/>
    <w:lvl w:ilvl="0" w:tplc="59D4B348">
      <w:start w:val="2"/>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2">
    <w:nsid w:val="542558E5"/>
    <w:multiLevelType w:val="hybridMultilevel"/>
    <w:tmpl w:val="1F7C1C2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5B773089"/>
    <w:multiLevelType w:val="hybridMultilevel"/>
    <w:tmpl w:val="499090F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C946296"/>
    <w:multiLevelType w:val="multilevel"/>
    <w:tmpl w:val="93AEE8D6"/>
    <w:lvl w:ilvl="0">
      <w:start w:val="1"/>
      <w:numFmt w:val="decimal"/>
      <w:lvlText w:val="%1)"/>
      <w:lvlJc w:val="left"/>
      <w:pPr>
        <w:tabs>
          <w:tab w:val="num" w:pos="360"/>
        </w:tabs>
        <w:ind w:left="360" w:hanging="495"/>
      </w:pPr>
      <w:rPr>
        <w:rFonts w:ascii="Arial" w:eastAsia="Times New Roman" w:hAnsi="Arial" w:cs="Times New Roman" w:hint="default"/>
        <w:b w:val="0"/>
        <w:color w:val="000000"/>
        <w:sz w:val="24"/>
      </w:rPr>
    </w:lvl>
    <w:lvl w:ilvl="1">
      <w:start w:val="1"/>
      <w:numFmt w:val="lowerLetter"/>
      <w:lvlText w:val="%1."/>
      <w:lvlJc w:val="left"/>
      <w:pPr>
        <w:tabs>
          <w:tab w:val="num" w:pos="1440"/>
        </w:tabs>
        <w:ind w:left="1440" w:hanging="360"/>
      </w:pPr>
      <w:rPr>
        <w:rFonts w:ascii="Arial" w:eastAsia="Times New Roman" w:hAnsi="Arial" w:cs="Times New Roman" w:hint="default"/>
        <w:b w:val="0"/>
        <w:color w:val="000000"/>
        <w:sz w:val="24"/>
      </w:rPr>
    </w:lvl>
    <w:lvl w:ilvl="2">
      <w:start w:val="1"/>
      <w:numFmt w:val="lowerRoman"/>
      <w:lvlText w:val="%1."/>
      <w:lvlJc w:val="left"/>
      <w:pPr>
        <w:tabs>
          <w:tab w:val="num" w:pos="2160"/>
        </w:tabs>
        <w:ind w:left="2160" w:hanging="180"/>
      </w:pPr>
      <w:rPr>
        <w:rFonts w:ascii="Arial" w:eastAsia="Times New Roman" w:hAnsi="Arial" w:cs="Times New Roman" w:hint="default"/>
        <w:b w:val="0"/>
        <w:color w:val="000000"/>
        <w:sz w:val="24"/>
      </w:rPr>
    </w:lvl>
    <w:lvl w:ilvl="3">
      <w:start w:val="1"/>
      <w:numFmt w:val="decimal"/>
      <w:lvlText w:val="%1."/>
      <w:lvlJc w:val="left"/>
      <w:pPr>
        <w:tabs>
          <w:tab w:val="num" w:pos="2880"/>
        </w:tabs>
        <w:ind w:left="2880" w:hanging="360"/>
      </w:pPr>
      <w:rPr>
        <w:rFonts w:ascii="Arial" w:eastAsia="Times New Roman" w:hAnsi="Arial" w:cs="Times New Roman" w:hint="default"/>
        <w:b w:val="0"/>
        <w:color w:val="000000"/>
        <w:sz w:val="24"/>
      </w:rPr>
    </w:lvl>
    <w:lvl w:ilvl="4">
      <w:start w:val="1"/>
      <w:numFmt w:val="lowerLetter"/>
      <w:lvlText w:val="%1."/>
      <w:lvlJc w:val="left"/>
      <w:pPr>
        <w:tabs>
          <w:tab w:val="num" w:pos="3600"/>
        </w:tabs>
        <w:ind w:left="3600" w:hanging="360"/>
      </w:pPr>
      <w:rPr>
        <w:rFonts w:ascii="Arial" w:eastAsia="Times New Roman" w:hAnsi="Arial" w:cs="Times New Roman" w:hint="default"/>
        <w:b w:val="0"/>
        <w:color w:val="000000"/>
        <w:sz w:val="24"/>
      </w:rPr>
    </w:lvl>
    <w:lvl w:ilvl="5">
      <w:start w:val="1"/>
      <w:numFmt w:val="lowerRoman"/>
      <w:lvlText w:val="%1."/>
      <w:lvlJc w:val="left"/>
      <w:pPr>
        <w:tabs>
          <w:tab w:val="num" w:pos="4320"/>
        </w:tabs>
        <w:ind w:left="4320" w:hanging="180"/>
      </w:pPr>
      <w:rPr>
        <w:rFonts w:ascii="Arial" w:eastAsia="Times New Roman" w:hAnsi="Arial" w:cs="Times New Roman" w:hint="default"/>
        <w:b w:val="0"/>
        <w:color w:val="000000"/>
        <w:sz w:val="24"/>
      </w:rPr>
    </w:lvl>
    <w:lvl w:ilvl="6">
      <w:start w:val="1"/>
      <w:numFmt w:val="decimal"/>
      <w:lvlText w:val="%1."/>
      <w:lvlJc w:val="left"/>
      <w:pPr>
        <w:tabs>
          <w:tab w:val="num" w:pos="5040"/>
        </w:tabs>
        <w:ind w:left="5040" w:hanging="360"/>
      </w:pPr>
      <w:rPr>
        <w:rFonts w:ascii="Arial" w:eastAsia="Times New Roman" w:hAnsi="Arial" w:cs="Times New Roman" w:hint="default"/>
        <w:b w:val="0"/>
        <w:color w:val="000000"/>
        <w:sz w:val="24"/>
      </w:rPr>
    </w:lvl>
    <w:lvl w:ilvl="7">
      <w:start w:val="1"/>
      <w:numFmt w:val="lowerLetter"/>
      <w:lvlText w:val="%1."/>
      <w:lvlJc w:val="left"/>
      <w:pPr>
        <w:tabs>
          <w:tab w:val="num" w:pos="5760"/>
        </w:tabs>
        <w:ind w:left="5760" w:hanging="360"/>
      </w:pPr>
      <w:rPr>
        <w:rFonts w:ascii="Arial" w:eastAsia="Times New Roman" w:hAnsi="Arial" w:cs="Times New Roman" w:hint="default"/>
        <w:b w:val="0"/>
        <w:color w:val="000000"/>
        <w:sz w:val="24"/>
      </w:rPr>
    </w:lvl>
    <w:lvl w:ilvl="8">
      <w:start w:val="1"/>
      <w:numFmt w:val="lowerRoman"/>
      <w:lvlText w:val="%1."/>
      <w:lvlJc w:val="left"/>
      <w:pPr>
        <w:tabs>
          <w:tab w:val="num" w:pos="6480"/>
        </w:tabs>
        <w:ind w:left="6480" w:hanging="180"/>
      </w:pPr>
      <w:rPr>
        <w:rFonts w:ascii="Arial" w:eastAsia="Times New Roman" w:hAnsi="Arial" w:cs="Times New Roman" w:hint="default"/>
        <w:b w:val="0"/>
        <w:color w:val="000000"/>
        <w:sz w:val="24"/>
      </w:rPr>
    </w:lvl>
  </w:abstractNum>
  <w:abstractNum w:abstractNumId="36">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8460BAE"/>
    <w:multiLevelType w:val="hybridMultilevel"/>
    <w:tmpl w:val="8A7081B2"/>
    <w:lvl w:ilvl="0" w:tplc="C8F0147E">
      <w:start w:val="2"/>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8">
    <w:nsid w:val="690F3EFB"/>
    <w:multiLevelType w:val="hybridMultilevel"/>
    <w:tmpl w:val="A240EFF2"/>
    <w:lvl w:ilvl="0" w:tplc="D868A1D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9">
    <w:nsid w:val="708F7748"/>
    <w:multiLevelType w:val="hybridMultilevel"/>
    <w:tmpl w:val="A218EC1A"/>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0">
    <w:nsid w:val="74D0216F"/>
    <w:multiLevelType w:val="hybridMultilevel"/>
    <w:tmpl w:val="2A707016"/>
    <w:lvl w:ilvl="0" w:tplc="4EB4C8C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7591179B"/>
    <w:multiLevelType w:val="hybridMultilevel"/>
    <w:tmpl w:val="75A8077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2">
    <w:nsid w:val="7EF9738E"/>
    <w:multiLevelType w:val="hybridMultilevel"/>
    <w:tmpl w:val="B5005AE4"/>
    <w:lvl w:ilvl="0" w:tplc="C31C9A7A">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38"/>
  </w:num>
  <w:num w:numId="2">
    <w:abstractNumId w:val="41"/>
  </w:num>
  <w:num w:numId="3">
    <w:abstractNumId w:val="7"/>
  </w:num>
  <w:num w:numId="4">
    <w:abstractNumId w:val="40"/>
  </w:num>
  <w:num w:numId="5">
    <w:abstractNumId w:val="31"/>
  </w:num>
  <w:num w:numId="6">
    <w:abstractNumId w:val="23"/>
  </w:num>
  <w:num w:numId="7">
    <w:abstractNumId w:val="28"/>
  </w:num>
  <w:num w:numId="8">
    <w:abstractNumId w:val="29"/>
  </w:num>
  <w:num w:numId="9">
    <w:abstractNumId w:val="19"/>
  </w:num>
  <w:num w:numId="10">
    <w:abstractNumId w:val="12"/>
  </w:num>
  <w:num w:numId="11">
    <w:abstractNumId w:val="30"/>
  </w:num>
  <w:num w:numId="12">
    <w:abstractNumId w:val="39"/>
  </w:num>
  <w:num w:numId="13">
    <w:abstractNumId w:val="4"/>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
  </w:num>
  <w:num w:numId="19">
    <w:abstractNumId w:val="25"/>
  </w:num>
  <w:num w:numId="20">
    <w:abstractNumId w:val="18"/>
  </w:num>
  <w:num w:numId="21">
    <w:abstractNumId w:val="33"/>
  </w:num>
  <w:num w:numId="22">
    <w:abstractNumId w:val="36"/>
  </w:num>
  <w:num w:numId="23">
    <w:abstractNumId w:val="2"/>
  </w:num>
  <w:num w:numId="24">
    <w:abstractNumId w:val="9"/>
  </w:num>
  <w:num w:numId="25">
    <w:abstractNumId w:val="34"/>
  </w:num>
  <w:num w:numId="26">
    <w:abstractNumId w:val="24"/>
  </w:num>
  <w:num w:numId="27">
    <w:abstractNumId w:val="6"/>
  </w:num>
  <w:num w:numId="28">
    <w:abstractNumId w:val="27"/>
  </w:num>
  <w:num w:numId="29">
    <w:abstractNumId w:val="16"/>
  </w:num>
  <w:num w:numId="30">
    <w:abstractNumId w:val="15"/>
  </w:num>
  <w:num w:numId="31">
    <w:abstractNumId w:val="42"/>
  </w:num>
  <w:num w:numId="32">
    <w:abstractNumId w:val="17"/>
  </w:num>
  <w:num w:numId="33">
    <w:abstractNumId w:val="37"/>
  </w:num>
  <w:num w:numId="34">
    <w:abstractNumId w:val="21"/>
  </w:num>
  <w:num w:numId="35">
    <w:abstractNumId w:val="11"/>
  </w:num>
  <w:num w:numId="36">
    <w:abstractNumId w:val="20"/>
  </w:num>
  <w:num w:numId="37">
    <w:abstractNumId w:val="26"/>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13"/>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8"/>
  </w:num>
  <w:num w:numId="44">
    <w:abstractNumId w:val="3"/>
  </w:num>
  <w:num w:numId="45">
    <w:abstractNumId w:val="14"/>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0EE"/>
    <w:rsid w:val="00016846"/>
    <w:rsid w:val="00016BB6"/>
    <w:rsid w:val="00054F7E"/>
    <w:rsid w:val="0006245B"/>
    <w:rsid w:val="000822A5"/>
    <w:rsid w:val="000A47FB"/>
    <w:rsid w:val="000B1A81"/>
    <w:rsid w:val="000B5C14"/>
    <w:rsid w:val="00126531"/>
    <w:rsid w:val="001468E9"/>
    <w:rsid w:val="001556EF"/>
    <w:rsid w:val="00160C40"/>
    <w:rsid w:val="0016291F"/>
    <w:rsid w:val="001701DF"/>
    <w:rsid w:val="00190AF7"/>
    <w:rsid w:val="001967B1"/>
    <w:rsid w:val="001A6BBC"/>
    <w:rsid w:val="001A6C84"/>
    <w:rsid w:val="001A73D2"/>
    <w:rsid w:val="001B28CB"/>
    <w:rsid w:val="001B42DA"/>
    <w:rsid w:val="001B6190"/>
    <w:rsid w:val="001C6A9F"/>
    <w:rsid w:val="001E03C9"/>
    <w:rsid w:val="001E69EC"/>
    <w:rsid w:val="001F3247"/>
    <w:rsid w:val="0020234C"/>
    <w:rsid w:val="00221BD0"/>
    <w:rsid w:val="00235946"/>
    <w:rsid w:val="00237E45"/>
    <w:rsid w:val="00250D90"/>
    <w:rsid w:val="00261519"/>
    <w:rsid w:val="002634D6"/>
    <w:rsid w:val="00266B93"/>
    <w:rsid w:val="00266D98"/>
    <w:rsid w:val="002751B0"/>
    <w:rsid w:val="00281FE1"/>
    <w:rsid w:val="002863A2"/>
    <w:rsid w:val="002A0065"/>
    <w:rsid w:val="002A2CB7"/>
    <w:rsid w:val="002A390E"/>
    <w:rsid w:val="002B20CE"/>
    <w:rsid w:val="002B5CB9"/>
    <w:rsid w:val="002B6251"/>
    <w:rsid w:val="002C5B2D"/>
    <w:rsid w:val="002C7C54"/>
    <w:rsid w:val="002D3566"/>
    <w:rsid w:val="002F62AD"/>
    <w:rsid w:val="002F64D8"/>
    <w:rsid w:val="00304EE5"/>
    <w:rsid w:val="00305047"/>
    <w:rsid w:val="00325B4E"/>
    <w:rsid w:val="00333386"/>
    <w:rsid w:val="00337A7C"/>
    <w:rsid w:val="00345E4A"/>
    <w:rsid w:val="003546F3"/>
    <w:rsid w:val="00370E73"/>
    <w:rsid w:val="003759A5"/>
    <w:rsid w:val="00396992"/>
    <w:rsid w:val="003B3645"/>
    <w:rsid w:val="003F5C21"/>
    <w:rsid w:val="00427C8E"/>
    <w:rsid w:val="00433D41"/>
    <w:rsid w:val="00440681"/>
    <w:rsid w:val="00445EC0"/>
    <w:rsid w:val="0044741F"/>
    <w:rsid w:val="004555A4"/>
    <w:rsid w:val="004615A2"/>
    <w:rsid w:val="004722F6"/>
    <w:rsid w:val="0047261E"/>
    <w:rsid w:val="00495911"/>
    <w:rsid w:val="004A7980"/>
    <w:rsid w:val="004E1435"/>
    <w:rsid w:val="00512E85"/>
    <w:rsid w:val="00524E6C"/>
    <w:rsid w:val="00540888"/>
    <w:rsid w:val="00545D85"/>
    <w:rsid w:val="005735AA"/>
    <w:rsid w:val="00582FD7"/>
    <w:rsid w:val="0059608D"/>
    <w:rsid w:val="005C04D8"/>
    <w:rsid w:val="00605E36"/>
    <w:rsid w:val="00607BDA"/>
    <w:rsid w:val="006244B0"/>
    <w:rsid w:val="0063446D"/>
    <w:rsid w:val="0064780B"/>
    <w:rsid w:val="00671930"/>
    <w:rsid w:val="0067592D"/>
    <w:rsid w:val="006766BC"/>
    <w:rsid w:val="00677630"/>
    <w:rsid w:val="006805FF"/>
    <w:rsid w:val="00685EF5"/>
    <w:rsid w:val="00686397"/>
    <w:rsid w:val="00692D8D"/>
    <w:rsid w:val="0069652B"/>
    <w:rsid w:val="006B29DF"/>
    <w:rsid w:val="006B3A6E"/>
    <w:rsid w:val="006B57B6"/>
    <w:rsid w:val="006C3BC4"/>
    <w:rsid w:val="006C6099"/>
    <w:rsid w:val="00704DB3"/>
    <w:rsid w:val="00711BAF"/>
    <w:rsid w:val="00725DE4"/>
    <w:rsid w:val="00730EAD"/>
    <w:rsid w:val="007429DF"/>
    <w:rsid w:val="007524C8"/>
    <w:rsid w:val="007607F1"/>
    <w:rsid w:val="00773AF3"/>
    <w:rsid w:val="00774D85"/>
    <w:rsid w:val="00793A1C"/>
    <w:rsid w:val="007B5C2B"/>
    <w:rsid w:val="007C01AD"/>
    <w:rsid w:val="007C2F5B"/>
    <w:rsid w:val="007D43D8"/>
    <w:rsid w:val="007E0277"/>
    <w:rsid w:val="007F6FEC"/>
    <w:rsid w:val="00803E18"/>
    <w:rsid w:val="0080475E"/>
    <w:rsid w:val="00807E01"/>
    <w:rsid w:val="00815898"/>
    <w:rsid w:val="0082544F"/>
    <w:rsid w:val="00826779"/>
    <w:rsid w:val="0083190E"/>
    <w:rsid w:val="00832E16"/>
    <w:rsid w:val="00855833"/>
    <w:rsid w:val="00883C24"/>
    <w:rsid w:val="00892336"/>
    <w:rsid w:val="008A2140"/>
    <w:rsid w:val="008A5730"/>
    <w:rsid w:val="008C38AA"/>
    <w:rsid w:val="008C4F02"/>
    <w:rsid w:val="008D25A5"/>
    <w:rsid w:val="008E446E"/>
    <w:rsid w:val="008F0259"/>
    <w:rsid w:val="008F1702"/>
    <w:rsid w:val="00916C10"/>
    <w:rsid w:val="009226E5"/>
    <w:rsid w:val="009232C1"/>
    <w:rsid w:val="00934C1C"/>
    <w:rsid w:val="009429EF"/>
    <w:rsid w:val="00952511"/>
    <w:rsid w:val="00953CBB"/>
    <w:rsid w:val="009644FA"/>
    <w:rsid w:val="00982872"/>
    <w:rsid w:val="00983E65"/>
    <w:rsid w:val="009B1794"/>
    <w:rsid w:val="009B34FD"/>
    <w:rsid w:val="009C3AAE"/>
    <w:rsid w:val="009C75A0"/>
    <w:rsid w:val="009F1494"/>
    <w:rsid w:val="00A00443"/>
    <w:rsid w:val="00A218D5"/>
    <w:rsid w:val="00A307A4"/>
    <w:rsid w:val="00A34E72"/>
    <w:rsid w:val="00A36976"/>
    <w:rsid w:val="00A51651"/>
    <w:rsid w:val="00A52F6C"/>
    <w:rsid w:val="00A5685A"/>
    <w:rsid w:val="00A574BE"/>
    <w:rsid w:val="00A60E4B"/>
    <w:rsid w:val="00AA086B"/>
    <w:rsid w:val="00AC1A1B"/>
    <w:rsid w:val="00AC27C8"/>
    <w:rsid w:val="00AC4A96"/>
    <w:rsid w:val="00AD6512"/>
    <w:rsid w:val="00AD77CA"/>
    <w:rsid w:val="00AE190F"/>
    <w:rsid w:val="00B10F42"/>
    <w:rsid w:val="00B21CD1"/>
    <w:rsid w:val="00B37DC8"/>
    <w:rsid w:val="00B441E2"/>
    <w:rsid w:val="00B47991"/>
    <w:rsid w:val="00B7376D"/>
    <w:rsid w:val="00BA5504"/>
    <w:rsid w:val="00BB7CAA"/>
    <w:rsid w:val="00BD2BA9"/>
    <w:rsid w:val="00C0190F"/>
    <w:rsid w:val="00C05042"/>
    <w:rsid w:val="00C2449B"/>
    <w:rsid w:val="00C24655"/>
    <w:rsid w:val="00C550F3"/>
    <w:rsid w:val="00C55F77"/>
    <w:rsid w:val="00C60DD3"/>
    <w:rsid w:val="00CA636C"/>
    <w:rsid w:val="00CB4756"/>
    <w:rsid w:val="00CD7D90"/>
    <w:rsid w:val="00CE208E"/>
    <w:rsid w:val="00CE69D7"/>
    <w:rsid w:val="00CF74A6"/>
    <w:rsid w:val="00D120B0"/>
    <w:rsid w:val="00D14410"/>
    <w:rsid w:val="00D21FF1"/>
    <w:rsid w:val="00D275DD"/>
    <w:rsid w:val="00D5256D"/>
    <w:rsid w:val="00D860EE"/>
    <w:rsid w:val="00D91B96"/>
    <w:rsid w:val="00D94540"/>
    <w:rsid w:val="00DA5FC6"/>
    <w:rsid w:val="00DB4354"/>
    <w:rsid w:val="00DB730D"/>
    <w:rsid w:val="00DB7F35"/>
    <w:rsid w:val="00DF12E9"/>
    <w:rsid w:val="00E01778"/>
    <w:rsid w:val="00E21F8D"/>
    <w:rsid w:val="00E3268E"/>
    <w:rsid w:val="00E47C73"/>
    <w:rsid w:val="00E54008"/>
    <w:rsid w:val="00E61ED9"/>
    <w:rsid w:val="00E63CE1"/>
    <w:rsid w:val="00E77D76"/>
    <w:rsid w:val="00E814A5"/>
    <w:rsid w:val="00E87EA2"/>
    <w:rsid w:val="00E929F4"/>
    <w:rsid w:val="00EC0958"/>
    <w:rsid w:val="00EC1127"/>
    <w:rsid w:val="00EC30A6"/>
    <w:rsid w:val="00EC43CF"/>
    <w:rsid w:val="00ED1185"/>
    <w:rsid w:val="00EE2258"/>
    <w:rsid w:val="00EE5E6E"/>
    <w:rsid w:val="00EF19DF"/>
    <w:rsid w:val="00EF6AA7"/>
    <w:rsid w:val="00F01F83"/>
    <w:rsid w:val="00F11B7F"/>
    <w:rsid w:val="00F73C5F"/>
    <w:rsid w:val="00FB558D"/>
    <w:rsid w:val="00FC4327"/>
    <w:rsid w:val="00FC6190"/>
    <w:rsid w:val="00FD0603"/>
    <w:rsid w:val="00FE1EFE"/>
    <w:rsid w:val="00FE6F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rPr>
  </w:style>
  <w:style w:type="paragraph" w:styleId="Heading1">
    <w:name w:val="heading 1"/>
    <w:aliases w:val="M"/>
    <w:basedOn w:val="Normal"/>
    <w:link w:val="Heading1Char"/>
    <w:uiPriority w:val="99"/>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iPriority w:val="99"/>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uiPriority w:val="99"/>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iPriority w:val="99"/>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uiPriority w:val="99"/>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uiPriority w:val="99"/>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uiPriority w:val="99"/>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 Char"/>
    <w:basedOn w:val="DefaultParagraphFont"/>
    <w:link w:val="Heading1"/>
    <w:uiPriority w:val="99"/>
    <w:locked/>
    <w:rsid w:val="00E54008"/>
    <w:rPr>
      <w:rFonts w:ascii="Arial" w:hAnsi="Arial"/>
      <w:kern w:val="28"/>
      <w:lang w:val="en-GB"/>
    </w:rPr>
  </w:style>
  <w:style w:type="character" w:customStyle="1" w:styleId="Heading2Char">
    <w:name w:val="Heading 2 Char"/>
    <w:aliases w:val="P Char"/>
    <w:basedOn w:val="DefaultParagraphFont"/>
    <w:link w:val="Heading2"/>
    <w:uiPriority w:val="99"/>
    <w:locked/>
    <w:rsid w:val="00E54008"/>
    <w:rPr>
      <w:rFonts w:ascii="Arial" w:hAnsi="Arial"/>
      <w:lang w:val="en-GB"/>
    </w:rPr>
  </w:style>
  <w:style w:type="character" w:customStyle="1" w:styleId="Heading3Char">
    <w:name w:val="Heading 3 Char"/>
    <w:aliases w:val="S Char"/>
    <w:basedOn w:val="DefaultParagraphFont"/>
    <w:link w:val="Heading3"/>
    <w:uiPriority w:val="99"/>
    <w:semiHidden/>
    <w:locked/>
    <w:rsid w:val="00E54008"/>
    <w:rPr>
      <w:rFonts w:ascii="Arial" w:hAnsi="Arial"/>
      <w:lang w:val="en-GB"/>
    </w:rPr>
  </w:style>
  <w:style w:type="character" w:customStyle="1" w:styleId="Heading4Char">
    <w:name w:val="Heading 4 Char"/>
    <w:aliases w:val="A Char"/>
    <w:basedOn w:val="DefaultParagraphFont"/>
    <w:link w:val="Heading4"/>
    <w:uiPriority w:val="99"/>
    <w:locked/>
    <w:rsid w:val="00E54008"/>
    <w:rPr>
      <w:rFonts w:ascii="Arial" w:hAnsi="Arial"/>
      <w:lang w:val="en-GB"/>
    </w:rPr>
  </w:style>
  <w:style w:type="character" w:customStyle="1" w:styleId="Heading6Char">
    <w:name w:val="Heading 6 Char"/>
    <w:basedOn w:val="DefaultParagraphFont"/>
    <w:link w:val="Heading6"/>
    <w:uiPriority w:val="99"/>
    <w:semiHidden/>
    <w:locked/>
    <w:rsid w:val="00E54008"/>
    <w:rPr>
      <w:rFonts w:ascii="Arial" w:hAnsi="Arial"/>
      <w:lang w:val="en-GB"/>
    </w:rPr>
  </w:style>
  <w:style w:type="character" w:customStyle="1" w:styleId="Heading7Char">
    <w:name w:val="Heading 7 Char"/>
    <w:basedOn w:val="DefaultParagraphFont"/>
    <w:link w:val="Heading7"/>
    <w:uiPriority w:val="99"/>
    <w:semiHidden/>
    <w:locked/>
    <w:rsid w:val="00E54008"/>
    <w:rPr>
      <w:rFonts w:ascii="Arial" w:hAnsi="Arial"/>
      <w:lang w:val="en-GB"/>
    </w:rPr>
  </w:style>
  <w:style w:type="character" w:customStyle="1" w:styleId="Heading8Char">
    <w:name w:val="Heading 8 Char"/>
    <w:basedOn w:val="DefaultParagraphFont"/>
    <w:link w:val="Heading8"/>
    <w:uiPriority w:val="99"/>
    <w:semiHidden/>
    <w:locked/>
    <w:rsid w:val="00E54008"/>
    <w:rPr>
      <w:rFonts w:ascii="Arial" w:hAnsi="Arial"/>
      <w:lang w:val="en-GB"/>
    </w:rPr>
  </w:style>
  <w:style w:type="paragraph" w:styleId="NormalWeb">
    <w:name w:val="Normal (Web)"/>
    <w:basedOn w:val="Normal"/>
    <w:uiPriority w:val="99"/>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basedOn w:val="DefaultParagraphFont"/>
    <w:link w:val="BodyTextIndent2"/>
    <w:uiPriority w:val="99"/>
    <w:locked/>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basedOn w:val="DefaultParagraphFont"/>
    <w:link w:val="Footer"/>
    <w:uiPriority w:val="99"/>
    <w:locked/>
    <w:rsid w:val="002A2CB7"/>
    <w:rPr>
      <w:sz w:val="24"/>
      <w:lang w:val="en-GB" w:eastAsia="en-US"/>
    </w:rPr>
  </w:style>
  <w:style w:type="paragraph" w:styleId="BodyText2">
    <w:name w:val="Body Text 2"/>
    <w:basedOn w:val="Normal"/>
    <w:link w:val="BodyText2Char"/>
    <w:uiPriority w:val="99"/>
    <w:rsid w:val="00C24655"/>
    <w:pPr>
      <w:spacing w:after="120" w:line="480" w:lineRule="auto"/>
    </w:pPr>
  </w:style>
  <w:style w:type="character" w:customStyle="1" w:styleId="BodyText2Char">
    <w:name w:val="Body Text 2 Char"/>
    <w:basedOn w:val="DefaultParagraphFont"/>
    <w:link w:val="BodyText2"/>
    <w:uiPriority w:val="99"/>
    <w:locked/>
    <w:rsid w:val="00C24655"/>
    <w:rPr>
      <w:sz w:val="24"/>
      <w:lang w:val="en-GB" w:eastAsia="en-US"/>
    </w:rPr>
  </w:style>
  <w:style w:type="paragraph" w:styleId="ListParagraph">
    <w:name w:val="List Paragraph"/>
    <w:aliases w:val="Indent Paragraph"/>
    <w:basedOn w:val="Normal"/>
    <w:link w:val="ListParagraphChar"/>
    <w:uiPriority w:val="99"/>
    <w:qFormat/>
    <w:rsid w:val="00160C40"/>
    <w:pPr>
      <w:ind w:left="720"/>
      <w:contextualSpacing/>
    </w:pPr>
    <w:rPr>
      <w:lang w:val="en-US"/>
    </w:rPr>
  </w:style>
  <w:style w:type="table" w:styleId="TableGrid">
    <w:name w:val="Table Grid"/>
    <w:basedOn w:val="TableNormal"/>
    <w:uiPriority w:val="99"/>
    <w:rsid w:val="008D25A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default">
    <w:name w:val="x_default"/>
    <w:basedOn w:val="Normal"/>
    <w:uiPriority w:val="99"/>
    <w:rsid w:val="0069652B"/>
    <w:pPr>
      <w:spacing w:before="100" w:beforeAutospacing="1" w:after="100" w:afterAutospacing="1"/>
    </w:pPr>
    <w:rPr>
      <w:lang w:val="en-ZA" w:eastAsia="en-ZA"/>
    </w:rPr>
  </w:style>
  <w:style w:type="paragraph" w:customStyle="1" w:styleId="xmsonormal">
    <w:name w:val="x_msonormal"/>
    <w:basedOn w:val="Normal"/>
    <w:uiPriority w:val="99"/>
    <w:rsid w:val="0069652B"/>
    <w:pPr>
      <w:spacing w:before="100" w:beforeAutospacing="1" w:after="100" w:afterAutospacing="1"/>
    </w:pPr>
    <w:rPr>
      <w:lang w:val="en-ZA" w:eastAsia="en-ZA"/>
    </w:rPr>
  </w:style>
  <w:style w:type="paragraph" w:styleId="BodyTextIndent">
    <w:name w:val="Body Text Indent"/>
    <w:basedOn w:val="Normal"/>
    <w:link w:val="BodyTextIndentChar"/>
    <w:uiPriority w:val="99"/>
    <w:rsid w:val="001967B1"/>
    <w:pPr>
      <w:spacing w:after="120"/>
      <w:ind w:left="360"/>
    </w:pPr>
  </w:style>
  <w:style w:type="character" w:customStyle="1" w:styleId="BodyTextIndentChar">
    <w:name w:val="Body Text Indent Char"/>
    <w:basedOn w:val="DefaultParagraphFont"/>
    <w:link w:val="BodyTextIndent"/>
    <w:uiPriority w:val="99"/>
    <w:locked/>
    <w:rsid w:val="001967B1"/>
    <w:rPr>
      <w:sz w:val="24"/>
      <w:lang w:val="en-GB"/>
    </w:rPr>
  </w:style>
  <w:style w:type="paragraph" w:customStyle="1" w:styleId="Paragraph">
    <w:name w:val="Paragraph"/>
    <w:basedOn w:val="Normal"/>
    <w:uiPriority w:val="99"/>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99"/>
    <w:locked/>
    <w:rsid w:val="0047261E"/>
    <w:rPr>
      <w:sz w:val="24"/>
      <w:lang w:val="en-US" w:eastAsia="en-US"/>
    </w:rPr>
  </w:style>
  <w:style w:type="paragraph" w:customStyle="1" w:styleId="p0">
    <w:name w:val="p0"/>
    <w:basedOn w:val="Normal"/>
    <w:uiPriority w:val="99"/>
    <w:rsid w:val="00A307A4"/>
    <w:rPr>
      <w:lang w:val="en-ZA" w:eastAsia="en-ZA"/>
    </w:rPr>
  </w:style>
  <w:style w:type="paragraph" w:styleId="NoSpacing">
    <w:name w:val="No Spacing"/>
    <w:uiPriority w:val="99"/>
    <w:qFormat/>
    <w:rsid w:val="00A307A4"/>
    <w:rPr>
      <w:sz w:val="20"/>
      <w:szCs w:val="20"/>
      <w:lang w:val="en-GB"/>
    </w:rPr>
  </w:style>
</w:styles>
</file>

<file path=word/webSettings.xml><?xml version="1.0" encoding="utf-8"?>
<w:webSettings xmlns:r="http://schemas.openxmlformats.org/officeDocument/2006/relationships" xmlns:w="http://schemas.openxmlformats.org/wordprocessingml/2006/main">
  <w:divs>
    <w:div w:id="888229966">
      <w:marLeft w:val="0"/>
      <w:marRight w:val="0"/>
      <w:marTop w:val="0"/>
      <w:marBottom w:val="0"/>
      <w:divBdr>
        <w:top w:val="none" w:sz="0" w:space="0" w:color="auto"/>
        <w:left w:val="none" w:sz="0" w:space="0" w:color="auto"/>
        <w:bottom w:val="none" w:sz="0" w:space="0" w:color="auto"/>
        <w:right w:val="none" w:sz="0" w:space="0" w:color="auto"/>
      </w:divBdr>
    </w:div>
    <w:div w:id="888229967">
      <w:marLeft w:val="0"/>
      <w:marRight w:val="0"/>
      <w:marTop w:val="0"/>
      <w:marBottom w:val="0"/>
      <w:divBdr>
        <w:top w:val="none" w:sz="0" w:space="0" w:color="auto"/>
        <w:left w:val="none" w:sz="0" w:space="0" w:color="auto"/>
        <w:bottom w:val="none" w:sz="0" w:space="0" w:color="auto"/>
        <w:right w:val="none" w:sz="0" w:space="0" w:color="auto"/>
      </w:divBdr>
    </w:div>
    <w:div w:id="888229968">
      <w:marLeft w:val="0"/>
      <w:marRight w:val="0"/>
      <w:marTop w:val="0"/>
      <w:marBottom w:val="0"/>
      <w:divBdr>
        <w:top w:val="none" w:sz="0" w:space="0" w:color="auto"/>
        <w:left w:val="none" w:sz="0" w:space="0" w:color="auto"/>
        <w:bottom w:val="none" w:sz="0" w:space="0" w:color="auto"/>
        <w:right w:val="none" w:sz="0" w:space="0" w:color="auto"/>
      </w:divBdr>
    </w:div>
    <w:div w:id="888229969">
      <w:marLeft w:val="0"/>
      <w:marRight w:val="0"/>
      <w:marTop w:val="0"/>
      <w:marBottom w:val="0"/>
      <w:divBdr>
        <w:top w:val="none" w:sz="0" w:space="0" w:color="auto"/>
        <w:left w:val="none" w:sz="0" w:space="0" w:color="auto"/>
        <w:bottom w:val="none" w:sz="0" w:space="0" w:color="auto"/>
        <w:right w:val="none" w:sz="0" w:space="0" w:color="auto"/>
      </w:divBdr>
    </w:div>
    <w:div w:id="888229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438</Words>
  <Characters>2502</Characters>
  <Application>Microsoft Office Outlook</Application>
  <DocSecurity>0</DocSecurity>
  <Lines>0</Lines>
  <Paragraphs>0</Paragraphs>
  <ScaleCrop>false</ScaleCrop>
  <Company>sandf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subject/>
  <dc:creator>user</dc:creator>
  <cp:keywords/>
  <dc:description/>
  <cp:lastModifiedBy>schuene</cp:lastModifiedBy>
  <cp:revision>2</cp:revision>
  <cp:lastPrinted>2015-04-28T13:37:00Z</cp:lastPrinted>
  <dcterms:created xsi:type="dcterms:W3CDTF">2015-10-15T06:29:00Z</dcterms:created>
  <dcterms:modified xsi:type="dcterms:W3CDTF">2015-10-15T06:29:00Z</dcterms:modified>
</cp:coreProperties>
</file>