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03" w:rsidRPr="00DC4603" w:rsidRDefault="00DC4603" w:rsidP="00DC4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C4603">
        <w:rPr>
          <w:rFonts w:ascii="Arial" w:hAnsi="Arial" w:cs="Arial"/>
          <w:sz w:val="20"/>
          <w:szCs w:val="20"/>
        </w:rPr>
        <w:t>MINISTRY OF MINERAL RESOURCES</w:t>
      </w:r>
    </w:p>
    <w:p w:rsidR="00DC4603" w:rsidRPr="00DC4603" w:rsidRDefault="00DC4603" w:rsidP="00DC4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C4603">
        <w:rPr>
          <w:rFonts w:ascii="Arial" w:hAnsi="Arial" w:cs="Arial"/>
          <w:sz w:val="20"/>
          <w:szCs w:val="20"/>
        </w:rPr>
        <w:t>REPUBLIC OF SOUTH AFRICA</w:t>
      </w:r>
    </w:p>
    <w:p w:rsidR="00DC4603" w:rsidRPr="00DC4603" w:rsidRDefault="00DC4603" w:rsidP="00DC4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C4603">
        <w:rPr>
          <w:rFonts w:ascii="Arial" w:hAnsi="Arial" w:cs="Arial"/>
          <w:sz w:val="20"/>
          <w:szCs w:val="20"/>
        </w:rPr>
        <w:t>PRIVATE BAG x 59, PRETORIA, 0001, Tel (012) 444 3979, Fax (012) 444 3145</w:t>
      </w:r>
    </w:p>
    <w:p w:rsidR="00DC4603" w:rsidRPr="00DC4603" w:rsidRDefault="00DC4603" w:rsidP="00DC4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C4603">
        <w:rPr>
          <w:rFonts w:ascii="Arial" w:hAnsi="Arial" w:cs="Arial"/>
          <w:sz w:val="20"/>
          <w:szCs w:val="20"/>
        </w:rPr>
        <w:t>PRIVATE BAG x 9111, CAPE TOWN, 8000 (021) 462 2310, Fax (021) 461 0859</w:t>
      </w:r>
    </w:p>
    <w:p w:rsidR="00DC4603" w:rsidRPr="00DC4603" w:rsidRDefault="00DC4603" w:rsidP="00DC4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C4603">
        <w:rPr>
          <w:rFonts w:ascii="Arial" w:hAnsi="Arial" w:cs="Arial"/>
          <w:sz w:val="20"/>
          <w:szCs w:val="20"/>
        </w:rPr>
        <w:t xml:space="preserve">Enquiries: Carmichael </w:t>
      </w:r>
      <w:proofErr w:type="spellStart"/>
      <w:r w:rsidRPr="00DC4603">
        <w:rPr>
          <w:rFonts w:ascii="Arial" w:hAnsi="Arial" w:cs="Arial"/>
          <w:sz w:val="20"/>
          <w:szCs w:val="20"/>
        </w:rPr>
        <w:t>Ngalo</w:t>
      </w:r>
      <w:proofErr w:type="spellEnd"/>
      <w:r w:rsidRPr="00DC4603">
        <w:rPr>
          <w:rFonts w:ascii="Arial" w:hAnsi="Arial" w:cs="Arial"/>
          <w:sz w:val="20"/>
          <w:szCs w:val="20"/>
        </w:rPr>
        <w:t>@ Carmichael.ngalo@dmr.gov.za</w:t>
      </w:r>
    </w:p>
    <w:p w:rsidR="00DC4603" w:rsidRPr="00DC4603" w:rsidRDefault="00DC4603" w:rsidP="00DC4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4603" w:rsidRPr="00DC4603" w:rsidRDefault="00DC4603" w:rsidP="00DC4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4603">
        <w:rPr>
          <w:rFonts w:ascii="Arial" w:hAnsi="Arial" w:cs="Arial"/>
          <w:b/>
          <w:sz w:val="20"/>
          <w:szCs w:val="20"/>
        </w:rPr>
        <w:t>Memorandum: Parliamentary Liaison Office</w:t>
      </w:r>
    </w:p>
    <w:p w:rsidR="00DC4603" w:rsidRPr="00DC4603" w:rsidRDefault="00DC4603" w:rsidP="00DC4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4603" w:rsidRPr="00DC4603" w:rsidRDefault="00DC4603" w:rsidP="00DC4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4603">
        <w:rPr>
          <w:rFonts w:ascii="Arial" w:hAnsi="Arial" w:cs="Arial"/>
          <w:b/>
          <w:sz w:val="20"/>
          <w:szCs w:val="20"/>
        </w:rPr>
        <w:t>NATIONAL ASSEMBLY QUESTION FOR WRITTEN REPLY</w:t>
      </w:r>
    </w:p>
    <w:p w:rsidR="00DC4603" w:rsidRPr="00DC4603" w:rsidRDefault="00DC4603" w:rsidP="00DC4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4603">
        <w:rPr>
          <w:rFonts w:ascii="Arial" w:hAnsi="Arial" w:cs="Arial"/>
          <w:b/>
          <w:sz w:val="20"/>
          <w:szCs w:val="20"/>
        </w:rPr>
        <w:t>QUESTION NUMBER: 366 ADVANCE NOTICE No: NW1338E</w:t>
      </w:r>
    </w:p>
    <w:p w:rsidR="00DC4603" w:rsidRPr="00DC4603" w:rsidRDefault="00DC4603" w:rsidP="00DC4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4603">
        <w:rPr>
          <w:rFonts w:ascii="Arial" w:hAnsi="Arial" w:cs="Arial"/>
          <w:b/>
          <w:sz w:val="20"/>
          <w:szCs w:val="20"/>
        </w:rPr>
        <w:t>DATE OF PUBLICATION IN INTERNAL QUESTION PAPER: 26July2019</w:t>
      </w:r>
    </w:p>
    <w:p w:rsidR="00DC4603" w:rsidRPr="00DC4603" w:rsidRDefault="00DC4603" w:rsidP="00DC4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4603">
        <w:rPr>
          <w:rFonts w:ascii="Arial" w:hAnsi="Arial" w:cs="Arial"/>
          <w:b/>
          <w:sz w:val="20"/>
          <w:szCs w:val="20"/>
        </w:rPr>
        <w:t>INTERNAL QUESTION PAPER NUMBER: 06</w:t>
      </w:r>
      <w:r w:rsidRPr="00DC4603">
        <w:rPr>
          <w:rFonts w:ascii="Arial" w:hAnsi="Arial" w:cs="Arial"/>
          <w:b/>
          <w:sz w:val="20"/>
          <w:szCs w:val="20"/>
        </w:rPr>
        <w:br/>
      </w:r>
    </w:p>
    <w:p w:rsidR="00DC4603" w:rsidRPr="00DC4603" w:rsidRDefault="00DC4603" w:rsidP="00DC46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C4603">
        <w:rPr>
          <w:rFonts w:ascii="Arial" w:hAnsi="Arial" w:cs="Arial"/>
          <w:b/>
          <w:sz w:val="20"/>
          <w:szCs w:val="20"/>
        </w:rPr>
        <w:t>366. Ms N K Sharif (DA) to ask the Minister of Mineral Resources and Energy:</w:t>
      </w:r>
      <w:r w:rsidRPr="00DC4603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DC4603">
        <w:rPr>
          <w:rFonts w:ascii="Arial" w:hAnsi="Arial" w:cs="Arial"/>
          <w:sz w:val="20"/>
          <w:szCs w:val="20"/>
        </w:rPr>
        <w:t>What (a) number of official international trips is (</w:t>
      </w:r>
      <w:proofErr w:type="spellStart"/>
      <w:r w:rsidRPr="00DC4603">
        <w:rPr>
          <w:rFonts w:ascii="Arial" w:hAnsi="Arial" w:cs="Arial"/>
          <w:sz w:val="20"/>
          <w:szCs w:val="20"/>
        </w:rPr>
        <w:t>i</w:t>
      </w:r>
      <w:proofErr w:type="spellEnd"/>
      <w:r w:rsidRPr="00DC4603">
        <w:rPr>
          <w:rFonts w:ascii="Arial" w:hAnsi="Arial" w:cs="Arial"/>
          <w:sz w:val="20"/>
          <w:szCs w:val="20"/>
        </w:rPr>
        <w:t>) he and (ii) his deputy planning</w:t>
      </w:r>
      <w:r>
        <w:rPr>
          <w:rFonts w:ascii="Arial" w:hAnsi="Arial" w:cs="Arial"/>
          <w:sz w:val="20"/>
          <w:szCs w:val="20"/>
        </w:rPr>
        <w:t xml:space="preserve"> </w:t>
      </w:r>
      <w:r w:rsidRPr="00DC4603">
        <w:rPr>
          <w:rFonts w:ascii="Arial" w:hAnsi="Arial" w:cs="Arial"/>
          <w:sz w:val="20"/>
          <w:szCs w:val="20"/>
        </w:rPr>
        <w:t xml:space="preserve">to undertake in the 2019-22 medium term expenditure framework, </w:t>
      </w:r>
      <w:r>
        <w:rPr>
          <w:rFonts w:ascii="Arial" w:hAnsi="Arial" w:cs="Arial"/>
          <w:sz w:val="20"/>
          <w:szCs w:val="20"/>
        </w:rPr>
        <w:t>(b) wi</w:t>
      </w:r>
      <w:r w:rsidRPr="00DC4603">
        <w:rPr>
          <w:rFonts w:ascii="Arial" w:hAnsi="Arial" w:cs="Arial"/>
          <w:sz w:val="20"/>
          <w:szCs w:val="20"/>
        </w:rPr>
        <w:t>ll the (</w:t>
      </w:r>
      <w:proofErr w:type="spellStart"/>
      <w:r w:rsidRPr="00DC4603">
        <w:rPr>
          <w:rFonts w:ascii="Arial" w:hAnsi="Arial" w:cs="Arial"/>
          <w:sz w:val="20"/>
          <w:szCs w:val="20"/>
        </w:rPr>
        <w:t>i</w:t>
      </w:r>
      <w:proofErr w:type="spellEnd"/>
      <w:r w:rsidRPr="00DC460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DC4603">
        <w:rPr>
          <w:rFonts w:ascii="Arial" w:hAnsi="Arial" w:cs="Arial"/>
          <w:sz w:val="20"/>
          <w:szCs w:val="20"/>
        </w:rPr>
        <w:t>destination, (ii) date, (iii) purpose and (iv) number of persons who will travel with</w:t>
      </w:r>
      <w:r>
        <w:rPr>
          <w:rFonts w:ascii="Arial" w:hAnsi="Arial" w:cs="Arial"/>
          <w:sz w:val="20"/>
          <w:szCs w:val="20"/>
        </w:rPr>
        <w:t xml:space="preserve"> </w:t>
      </w:r>
      <w:r w:rsidRPr="00DC4603">
        <w:rPr>
          <w:rFonts w:ascii="Arial" w:hAnsi="Arial" w:cs="Arial"/>
          <w:sz w:val="20"/>
          <w:szCs w:val="20"/>
        </w:rPr>
        <w:t>the delegation be and ( c) is the detailed breakdown of the expected cost of (</w:t>
      </w:r>
      <w:proofErr w:type="spellStart"/>
      <w:r w:rsidRPr="00DC4603">
        <w:rPr>
          <w:rFonts w:ascii="Arial" w:hAnsi="Arial" w:cs="Arial"/>
          <w:sz w:val="20"/>
          <w:szCs w:val="20"/>
        </w:rPr>
        <w:t>i</w:t>
      </w:r>
      <w:proofErr w:type="spellEnd"/>
      <w:r w:rsidRPr="00DC4603">
        <w:rPr>
          <w:rFonts w:ascii="Arial" w:hAnsi="Arial" w:cs="Arial"/>
          <w:sz w:val="20"/>
          <w:szCs w:val="20"/>
        </w:rPr>
        <w:t>) flights, (ii) accommodation and (iii) any other expenses in each case?</w:t>
      </w:r>
    </w:p>
    <w:p w:rsidR="00DC4603" w:rsidRPr="00DC4603" w:rsidRDefault="00DC4603" w:rsidP="00DC46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C4603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W1</w:t>
      </w:r>
      <w:r w:rsidRPr="00DC4603">
        <w:rPr>
          <w:rFonts w:ascii="Arial" w:hAnsi="Arial" w:cs="Arial"/>
          <w:sz w:val="20"/>
          <w:szCs w:val="20"/>
        </w:rPr>
        <w:t>338E</w:t>
      </w:r>
    </w:p>
    <w:p w:rsidR="00DC4603" w:rsidRPr="00DC4603" w:rsidRDefault="00DC4603" w:rsidP="00DC46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DC4603">
        <w:rPr>
          <w:rFonts w:ascii="Arial" w:hAnsi="Arial" w:cs="Arial"/>
          <w:b/>
          <w:sz w:val="20"/>
          <w:szCs w:val="20"/>
        </w:rPr>
        <w:t>Reply</w:t>
      </w:r>
    </w:p>
    <w:p w:rsidR="00DC4603" w:rsidRDefault="00DC4603" w:rsidP="00DC46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4603" w:rsidRPr="00DC4603" w:rsidRDefault="00DC4603" w:rsidP="00DC46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C4603">
        <w:rPr>
          <w:rFonts w:ascii="Arial" w:hAnsi="Arial" w:cs="Arial"/>
          <w:sz w:val="20"/>
          <w:szCs w:val="20"/>
        </w:rPr>
        <w:t>(a) (</w:t>
      </w:r>
      <w:proofErr w:type="spellStart"/>
      <w:proofErr w:type="gramStart"/>
      <w:r w:rsidRPr="00DC4603">
        <w:rPr>
          <w:rFonts w:ascii="Arial" w:hAnsi="Arial" w:cs="Arial"/>
          <w:sz w:val="20"/>
          <w:szCs w:val="20"/>
        </w:rPr>
        <w:t>i</w:t>
      </w:r>
      <w:proofErr w:type="spellEnd"/>
      <w:r w:rsidRPr="00DC4603">
        <w:rPr>
          <w:rFonts w:ascii="Arial" w:hAnsi="Arial" w:cs="Arial"/>
          <w:sz w:val="20"/>
          <w:szCs w:val="20"/>
        </w:rPr>
        <w:t>)</w:t>
      </w:r>
      <w:proofErr w:type="gramEnd"/>
      <w:r w:rsidRPr="00DC4603">
        <w:rPr>
          <w:rFonts w:ascii="Arial" w:hAnsi="Arial" w:cs="Arial"/>
          <w:sz w:val="20"/>
          <w:szCs w:val="20"/>
        </w:rPr>
        <w:t>3</w:t>
      </w:r>
    </w:p>
    <w:p w:rsidR="00DC4603" w:rsidRPr="00DC4603" w:rsidRDefault="00DC4603" w:rsidP="00DC46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C4603">
        <w:rPr>
          <w:rFonts w:ascii="Arial" w:hAnsi="Arial" w:cs="Arial"/>
          <w:sz w:val="20"/>
          <w:szCs w:val="20"/>
        </w:rPr>
        <w:t>(</w:t>
      </w:r>
      <w:proofErr w:type="gramStart"/>
      <w:r w:rsidRPr="00DC4603">
        <w:rPr>
          <w:rFonts w:ascii="Arial" w:hAnsi="Arial" w:cs="Arial"/>
          <w:sz w:val="20"/>
          <w:szCs w:val="20"/>
        </w:rPr>
        <w:t>a</w:t>
      </w:r>
      <w:proofErr w:type="gramEnd"/>
      <w:r w:rsidRPr="00DC4603">
        <w:rPr>
          <w:rFonts w:ascii="Arial" w:hAnsi="Arial" w:cs="Arial"/>
          <w:sz w:val="20"/>
          <w:szCs w:val="20"/>
        </w:rPr>
        <w:t>) (ii) None</w:t>
      </w:r>
    </w:p>
    <w:p w:rsidR="00DC4603" w:rsidRPr="00DC4603" w:rsidRDefault="00DC4603" w:rsidP="00DC46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C4603">
        <w:rPr>
          <w:rFonts w:ascii="Arial" w:hAnsi="Arial" w:cs="Arial"/>
          <w:sz w:val="20"/>
          <w:szCs w:val="20"/>
        </w:rPr>
        <w:t>Note: the indicated international trips are for the 2019/2020 financial year only.</w:t>
      </w:r>
    </w:p>
    <w:p w:rsidR="00DC4603" w:rsidRPr="00DC4603" w:rsidRDefault="00DC4603" w:rsidP="00DC46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C4603">
        <w:rPr>
          <w:rFonts w:ascii="Arial" w:hAnsi="Arial" w:cs="Arial"/>
          <w:sz w:val="20"/>
          <w:szCs w:val="20"/>
        </w:rPr>
        <w:t>Planning of the 2022 - 2020 is scheduled for later this year.</w:t>
      </w:r>
    </w:p>
    <w:p w:rsidR="00DC4603" w:rsidRPr="00DC4603" w:rsidRDefault="00DC4603" w:rsidP="00DC46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C4603">
        <w:rPr>
          <w:rFonts w:ascii="Arial" w:hAnsi="Arial" w:cs="Arial"/>
          <w:sz w:val="20"/>
          <w:szCs w:val="20"/>
        </w:rPr>
        <w:t>(b) (</w:t>
      </w:r>
      <w:proofErr w:type="spellStart"/>
      <w:proofErr w:type="gramStart"/>
      <w:r w:rsidRPr="00DC4603">
        <w:rPr>
          <w:rFonts w:ascii="Arial" w:hAnsi="Arial" w:cs="Arial"/>
          <w:sz w:val="20"/>
          <w:szCs w:val="20"/>
        </w:rPr>
        <w:t>i</w:t>
      </w:r>
      <w:proofErr w:type="spellEnd"/>
      <w:proofErr w:type="gramEnd"/>
      <w:r w:rsidRPr="00DC4603">
        <w:rPr>
          <w:rFonts w:ascii="Arial" w:hAnsi="Arial" w:cs="Arial"/>
          <w:sz w:val="20"/>
          <w:szCs w:val="20"/>
        </w:rPr>
        <w:t>) Australia, London and Canada</w:t>
      </w:r>
    </w:p>
    <w:p w:rsidR="00DC4603" w:rsidRPr="00DC4603" w:rsidRDefault="00DC4603" w:rsidP="00DC46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C4603">
        <w:rPr>
          <w:rFonts w:ascii="Arial" w:hAnsi="Arial" w:cs="Arial"/>
          <w:sz w:val="20"/>
          <w:szCs w:val="20"/>
        </w:rPr>
        <w:t>(ii) 4 - 6 September 2019; 26 - 28 November 2019; 01 - 04 March 2020</w:t>
      </w:r>
    </w:p>
    <w:p w:rsidR="00844E3E" w:rsidRPr="00DC4603" w:rsidRDefault="00DC4603" w:rsidP="00DC4603">
      <w:pPr>
        <w:rPr>
          <w:rFonts w:ascii="Arial" w:hAnsi="Arial" w:cs="Arial"/>
          <w:sz w:val="20"/>
          <w:szCs w:val="20"/>
        </w:rPr>
      </w:pPr>
      <w:r w:rsidRPr="00DC4603">
        <w:rPr>
          <w:rFonts w:ascii="Arial" w:hAnsi="Arial" w:cs="Arial"/>
          <w:sz w:val="20"/>
          <w:szCs w:val="20"/>
        </w:rPr>
        <w:t>(iii) Investment conferences</w:t>
      </w:r>
    </w:p>
    <w:p w:rsidR="00DC4603" w:rsidRPr="00DC4603" w:rsidRDefault="00DC4603" w:rsidP="00DC46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DC4603">
        <w:rPr>
          <w:rFonts w:ascii="Arial" w:hAnsi="Arial" w:cs="Arial"/>
          <w:sz w:val="20"/>
          <w:szCs w:val="20"/>
        </w:rPr>
        <w:t>(iv) 4</w:t>
      </w:r>
      <w:proofErr w:type="gramEnd"/>
    </w:p>
    <w:p w:rsidR="00DC4603" w:rsidRPr="00DC4603" w:rsidRDefault="00DC4603" w:rsidP="00DC4603">
      <w:pPr>
        <w:rPr>
          <w:rFonts w:ascii="Arial" w:hAnsi="Arial" w:cs="Arial"/>
          <w:sz w:val="20"/>
          <w:szCs w:val="20"/>
        </w:rPr>
      </w:pPr>
      <w:r w:rsidRPr="00DC4603">
        <w:rPr>
          <w:rFonts w:ascii="Arial" w:hAnsi="Arial" w:cs="Arial"/>
          <w:sz w:val="20"/>
          <w:szCs w:val="20"/>
        </w:rPr>
        <w:t xml:space="preserve">Australia </w:t>
      </w:r>
      <w:r w:rsidRPr="00DC4603">
        <w:rPr>
          <w:rFonts w:ascii="Arial" w:hAnsi="Arial" w:cs="Arial"/>
          <w:sz w:val="20"/>
          <w:szCs w:val="20"/>
        </w:rPr>
        <w:tab/>
      </w:r>
      <w:r w:rsidRPr="00DC4603">
        <w:rPr>
          <w:rFonts w:ascii="Arial" w:hAnsi="Arial" w:cs="Arial"/>
          <w:sz w:val="20"/>
          <w:szCs w:val="20"/>
        </w:rPr>
        <w:tab/>
      </w:r>
      <w:r w:rsidRPr="00DC4603">
        <w:rPr>
          <w:rFonts w:ascii="Arial" w:hAnsi="Arial" w:cs="Arial"/>
          <w:sz w:val="20"/>
          <w:szCs w:val="20"/>
        </w:rPr>
        <w:tab/>
      </w:r>
      <w:r w:rsidRPr="00DC4603">
        <w:rPr>
          <w:rFonts w:ascii="Arial" w:hAnsi="Arial" w:cs="Arial"/>
          <w:sz w:val="20"/>
          <w:szCs w:val="20"/>
        </w:rPr>
        <w:tab/>
        <w:t xml:space="preserve">London </w:t>
      </w:r>
      <w:r w:rsidRPr="00DC4603">
        <w:rPr>
          <w:rFonts w:ascii="Arial" w:hAnsi="Arial" w:cs="Arial"/>
          <w:sz w:val="20"/>
          <w:szCs w:val="20"/>
        </w:rPr>
        <w:tab/>
      </w:r>
      <w:r w:rsidRPr="00DC4603">
        <w:rPr>
          <w:rFonts w:ascii="Arial" w:hAnsi="Arial" w:cs="Arial"/>
          <w:sz w:val="20"/>
          <w:szCs w:val="20"/>
        </w:rPr>
        <w:tab/>
      </w:r>
      <w:r w:rsidRPr="00DC4603">
        <w:rPr>
          <w:rFonts w:ascii="Arial" w:hAnsi="Arial" w:cs="Arial"/>
          <w:sz w:val="20"/>
          <w:szCs w:val="20"/>
        </w:rPr>
        <w:tab/>
      </w:r>
      <w:r w:rsidRPr="00DC4603">
        <w:rPr>
          <w:rFonts w:ascii="Arial" w:hAnsi="Arial" w:cs="Arial"/>
          <w:sz w:val="20"/>
          <w:szCs w:val="20"/>
        </w:rPr>
        <w:tab/>
        <w:t>Canada</w:t>
      </w:r>
      <w:r w:rsidRPr="00DC4603">
        <w:rPr>
          <w:rFonts w:ascii="Arial" w:hAnsi="Arial" w:cs="Arial"/>
          <w:sz w:val="20"/>
          <w:szCs w:val="20"/>
        </w:rPr>
        <w:br/>
      </w:r>
      <w:proofErr w:type="gramStart"/>
      <w:r w:rsidRPr="00DC4603">
        <w:rPr>
          <w:rFonts w:ascii="Arial" w:hAnsi="Arial" w:cs="Arial"/>
          <w:sz w:val="20"/>
          <w:szCs w:val="20"/>
        </w:rPr>
        <w:t>( c</w:t>
      </w:r>
      <w:proofErr w:type="gramEnd"/>
      <w:r w:rsidRPr="00DC4603">
        <w:rPr>
          <w:rFonts w:ascii="Arial" w:hAnsi="Arial" w:cs="Arial"/>
          <w:sz w:val="20"/>
          <w:szCs w:val="20"/>
        </w:rPr>
        <w:t>) (</w:t>
      </w:r>
      <w:proofErr w:type="spellStart"/>
      <w:r w:rsidRPr="00DC4603">
        <w:rPr>
          <w:rFonts w:ascii="Arial" w:hAnsi="Arial" w:cs="Arial"/>
          <w:sz w:val="20"/>
          <w:szCs w:val="20"/>
        </w:rPr>
        <w:t>i</w:t>
      </w:r>
      <w:proofErr w:type="spellEnd"/>
      <w:r w:rsidRPr="00DC4603">
        <w:rPr>
          <w:rFonts w:ascii="Arial" w:hAnsi="Arial" w:cs="Arial"/>
          <w:sz w:val="20"/>
          <w:szCs w:val="20"/>
        </w:rPr>
        <w:t xml:space="preserve">) Flights: R 101 527 </w:t>
      </w:r>
      <w:r w:rsidRPr="00DC4603">
        <w:rPr>
          <w:rFonts w:ascii="Arial" w:hAnsi="Arial" w:cs="Arial"/>
          <w:sz w:val="20"/>
          <w:szCs w:val="20"/>
        </w:rPr>
        <w:tab/>
      </w:r>
      <w:r w:rsidRPr="00DC4603">
        <w:rPr>
          <w:rFonts w:ascii="Arial" w:hAnsi="Arial" w:cs="Arial"/>
          <w:sz w:val="20"/>
          <w:szCs w:val="20"/>
        </w:rPr>
        <w:tab/>
        <w:t xml:space="preserve">R105 940 </w:t>
      </w:r>
      <w:r w:rsidRPr="00DC4603">
        <w:rPr>
          <w:rFonts w:ascii="Arial" w:hAnsi="Arial" w:cs="Arial"/>
          <w:sz w:val="20"/>
          <w:szCs w:val="20"/>
        </w:rPr>
        <w:tab/>
      </w:r>
      <w:r w:rsidRPr="00DC4603">
        <w:rPr>
          <w:rFonts w:ascii="Arial" w:hAnsi="Arial" w:cs="Arial"/>
          <w:sz w:val="20"/>
          <w:szCs w:val="20"/>
        </w:rPr>
        <w:tab/>
      </w:r>
      <w:r w:rsidRPr="00DC4603">
        <w:rPr>
          <w:rFonts w:ascii="Arial" w:hAnsi="Arial" w:cs="Arial"/>
          <w:sz w:val="20"/>
          <w:szCs w:val="20"/>
        </w:rPr>
        <w:tab/>
        <w:t>R131 839</w:t>
      </w:r>
      <w:r w:rsidRPr="00DC4603">
        <w:rPr>
          <w:rFonts w:ascii="Arial" w:hAnsi="Arial" w:cs="Arial"/>
          <w:sz w:val="20"/>
          <w:szCs w:val="20"/>
        </w:rPr>
        <w:br/>
        <w:t xml:space="preserve">(ii) Accommodation: R54 860 </w:t>
      </w:r>
      <w:r w:rsidRPr="00DC4603">
        <w:rPr>
          <w:rFonts w:ascii="Arial" w:hAnsi="Arial" w:cs="Arial"/>
          <w:sz w:val="20"/>
          <w:szCs w:val="20"/>
        </w:rPr>
        <w:tab/>
      </w:r>
      <w:r w:rsidRPr="00DC4603">
        <w:rPr>
          <w:rFonts w:ascii="Arial" w:hAnsi="Arial" w:cs="Arial"/>
          <w:sz w:val="20"/>
          <w:szCs w:val="20"/>
        </w:rPr>
        <w:tab/>
        <w:t xml:space="preserve">R69 260 </w:t>
      </w:r>
      <w:r w:rsidRPr="00DC4603">
        <w:rPr>
          <w:rFonts w:ascii="Arial" w:hAnsi="Arial" w:cs="Arial"/>
          <w:sz w:val="20"/>
          <w:szCs w:val="20"/>
        </w:rPr>
        <w:tab/>
      </w:r>
      <w:r w:rsidRPr="00DC4603">
        <w:rPr>
          <w:rFonts w:ascii="Arial" w:hAnsi="Arial" w:cs="Arial"/>
          <w:sz w:val="20"/>
          <w:szCs w:val="20"/>
        </w:rPr>
        <w:tab/>
      </w:r>
      <w:r w:rsidRPr="00DC4603">
        <w:rPr>
          <w:rFonts w:ascii="Arial" w:hAnsi="Arial" w:cs="Arial"/>
          <w:sz w:val="20"/>
          <w:szCs w:val="20"/>
        </w:rPr>
        <w:tab/>
        <w:t>R42 520</w:t>
      </w:r>
      <w:r w:rsidRPr="00DC4603">
        <w:rPr>
          <w:rFonts w:ascii="Arial" w:hAnsi="Arial" w:cs="Arial"/>
          <w:sz w:val="20"/>
          <w:szCs w:val="20"/>
        </w:rPr>
        <w:br/>
        <w:t>(iii) Other expenses: R2 I 670</w:t>
      </w:r>
    </w:p>
    <w:p w:rsidR="00DC4603" w:rsidRPr="00DC4603" w:rsidRDefault="00DC4603" w:rsidP="00DC4603">
      <w:pPr>
        <w:rPr>
          <w:rFonts w:ascii="Arial" w:hAnsi="Arial" w:cs="Arial"/>
          <w:sz w:val="20"/>
          <w:szCs w:val="20"/>
        </w:rPr>
      </w:pPr>
    </w:p>
    <w:p w:rsidR="00DC4603" w:rsidRPr="00DC4603" w:rsidRDefault="00DC4603" w:rsidP="00DC4603">
      <w:pPr>
        <w:rPr>
          <w:rFonts w:ascii="Arial" w:hAnsi="Arial" w:cs="Arial"/>
          <w:sz w:val="20"/>
          <w:szCs w:val="20"/>
        </w:rPr>
      </w:pPr>
      <w:r w:rsidRPr="00DC4603">
        <w:rPr>
          <w:rFonts w:ascii="Arial" w:hAnsi="Arial" w:cs="Arial"/>
          <w:b/>
          <w:sz w:val="20"/>
          <w:szCs w:val="20"/>
        </w:rPr>
        <w:t>DDG: Mineral Policy and Promotion</w:t>
      </w:r>
      <w:r w:rsidRPr="00DC4603">
        <w:rPr>
          <w:rFonts w:ascii="Arial" w:hAnsi="Arial" w:cs="Arial"/>
          <w:b/>
          <w:sz w:val="20"/>
          <w:szCs w:val="20"/>
        </w:rPr>
        <w:br/>
        <w:t xml:space="preserve">Ms N </w:t>
      </w:r>
      <w:proofErr w:type="spellStart"/>
      <w:r w:rsidRPr="00DC4603">
        <w:rPr>
          <w:rFonts w:ascii="Arial" w:hAnsi="Arial" w:cs="Arial"/>
          <w:b/>
          <w:sz w:val="20"/>
          <w:szCs w:val="20"/>
        </w:rPr>
        <w:t>Ngcwabe</w:t>
      </w:r>
      <w:proofErr w:type="spellEnd"/>
      <w:r w:rsidRPr="00DC4603">
        <w:rPr>
          <w:rFonts w:ascii="Arial" w:hAnsi="Arial" w:cs="Arial"/>
          <w:b/>
          <w:sz w:val="20"/>
          <w:szCs w:val="20"/>
        </w:rPr>
        <w:br/>
        <w:t>Date</w:t>
      </w:r>
      <w:r w:rsidRPr="00DC4603">
        <w:rPr>
          <w:rFonts w:ascii="Arial" w:hAnsi="Arial" w:cs="Arial"/>
          <w:sz w:val="20"/>
          <w:szCs w:val="20"/>
        </w:rPr>
        <w:t>: 27/08/2019</w:t>
      </w:r>
      <w:r w:rsidRPr="00DC4603">
        <w:rPr>
          <w:rFonts w:ascii="Arial" w:hAnsi="Arial" w:cs="Arial"/>
          <w:sz w:val="20"/>
          <w:szCs w:val="20"/>
        </w:rPr>
        <w:br/>
      </w:r>
      <w:r w:rsidRPr="00DC4603">
        <w:rPr>
          <w:rFonts w:ascii="Arial" w:hAnsi="Arial" w:cs="Arial"/>
          <w:sz w:val="20"/>
          <w:szCs w:val="20"/>
        </w:rPr>
        <w:br/>
        <w:t>Recommended</w:t>
      </w:r>
      <w:r w:rsidRPr="00DC4603">
        <w:rPr>
          <w:rFonts w:ascii="Arial" w:hAnsi="Arial" w:cs="Arial"/>
          <w:sz w:val="20"/>
          <w:szCs w:val="20"/>
        </w:rPr>
        <w:br/>
      </w:r>
      <w:r w:rsidRPr="00DC4603">
        <w:rPr>
          <w:rFonts w:ascii="Arial" w:hAnsi="Arial" w:cs="Arial"/>
          <w:sz w:val="20"/>
          <w:szCs w:val="20"/>
        </w:rPr>
        <w:br/>
      </w:r>
      <w:r w:rsidRPr="00DC4603">
        <w:rPr>
          <w:rFonts w:ascii="Arial" w:hAnsi="Arial" w:cs="Arial"/>
          <w:b/>
          <w:sz w:val="20"/>
          <w:szCs w:val="20"/>
        </w:rPr>
        <w:t>Advocate Y Mokoena</w:t>
      </w:r>
      <w:r w:rsidRPr="00DC4603">
        <w:rPr>
          <w:rFonts w:ascii="Arial" w:hAnsi="Arial" w:cs="Arial"/>
          <w:b/>
          <w:sz w:val="20"/>
          <w:szCs w:val="20"/>
        </w:rPr>
        <w:br/>
        <w:t>Director General: Department of Mineral Resources</w:t>
      </w:r>
      <w:r w:rsidRPr="00DC4603">
        <w:rPr>
          <w:rFonts w:ascii="Arial" w:hAnsi="Arial" w:cs="Arial"/>
          <w:b/>
          <w:sz w:val="20"/>
          <w:szCs w:val="20"/>
        </w:rPr>
        <w:br/>
      </w:r>
      <w:r w:rsidRPr="00DC4603">
        <w:rPr>
          <w:rFonts w:ascii="Arial" w:hAnsi="Arial" w:cs="Arial"/>
          <w:sz w:val="20"/>
          <w:szCs w:val="20"/>
        </w:rPr>
        <w:t>03/09/2019</w:t>
      </w:r>
      <w:r w:rsidRPr="00DC4603">
        <w:rPr>
          <w:rFonts w:ascii="Arial" w:hAnsi="Arial" w:cs="Arial"/>
          <w:sz w:val="20"/>
          <w:szCs w:val="20"/>
        </w:rPr>
        <w:br/>
      </w:r>
      <w:r w:rsidRPr="00DC4603">
        <w:rPr>
          <w:rFonts w:ascii="Arial" w:hAnsi="Arial" w:cs="Arial"/>
          <w:sz w:val="20"/>
          <w:szCs w:val="20"/>
        </w:rPr>
        <w:br/>
        <w:t>Approved</w:t>
      </w:r>
      <w:r w:rsidRPr="00DC4603">
        <w:rPr>
          <w:rFonts w:ascii="Arial" w:hAnsi="Arial" w:cs="Arial"/>
          <w:sz w:val="20"/>
          <w:szCs w:val="20"/>
        </w:rPr>
        <w:br/>
      </w:r>
      <w:r w:rsidRPr="00DC4603">
        <w:rPr>
          <w:rFonts w:ascii="Arial" w:hAnsi="Arial" w:cs="Arial"/>
          <w:sz w:val="20"/>
          <w:szCs w:val="20"/>
        </w:rPr>
        <w:br/>
      </w:r>
      <w:r w:rsidRPr="00DC4603">
        <w:rPr>
          <w:rFonts w:ascii="Arial" w:hAnsi="Arial" w:cs="Arial"/>
          <w:b/>
          <w:sz w:val="20"/>
          <w:szCs w:val="20"/>
        </w:rPr>
        <w:t>Mr SG Mantashe</w:t>
      </w:r>
      <w:r w:rsidRPr="00DC4603">
        <w:rPr>
          <w:rFonts w:ascii="Arial" w:hAnsi="Arial" w:cs="Arial"/>
          <w:b/>
          <w:sz w:val="20"/>
          <w:szCs w:val="20"/>
        </w:rPr>
        <w:br/>
        <w:t>Minister of Mineral Resources</w:t>
      </w:r>
      <w:r w:rsidRPr="00DC4603">
        <w:rPr>
          <w:rFonts w:ascii="Arial" w:hAnsi="Arial" w:cs="Arial"/>
          <w:b/>
          <w:sz w:val="20"/>
          <w:szCs w:val="20"/>
        </w:rPr>
        <w:br/>
        <w:t>Date</w:t>
      </w:r>
      <w:r w:rsidRPr="00DC4603">
        <w:rPr>
          <w:rFonts w:ascii="Arial" w:hAnsi="Arial" w:cs="Arial"/>
          <w:sz w:val="20"/>
          <w:szCs w:val="20"/>
        </w:rPr>
        <w:t>:</w:t>
      </w:r>
      <w:r w:rsidRPr="00DC4603">
        <w:rPr>
          <w:rFonts w:ascii="Arial" w:hAnsi="Arial" w:cs="Arial"/>
          <w:b/>
          <w:sz w:val="20"/>
          <w:szCs w:val="20"/>
        </w:rPr>
        <w:t xml:space="preserve"> Submitted</w:t>
      </w:r>
      <w:r w:rsidRPr="00DC4603">
        <w:rPr>
          <w:rFonts w:ascii="Arial" w:hAnsi="Arial" w:cs="Arial"/>
          <w:sz w:val="20"/>
          <w:szCs w:val="20"/>
        </w:rPr>
        <w:t>: 15/10/2019</w:t>
      </w:r>
      <w:r w:rsidRPr="00DC4603">
        <w:rPr>
          <w:rFonts w:ascii="Arial" w:hAnsi="Arial" w:cs="Arial"/>
          <w:sz w:val="20"/>
          <w:szCs w:val="20"/>
        </w:rPr>
        <w:br/>
      </w:r>
      <w:r w:rsidRPr="00DC4603">
        <w:rPr>
          <w:rFonts w:ascii="Arial" w:hAnsi="Arial" w:cs="Arial"/>
          <w:sz w:val="20"/>
          <w:szCs w:val="20"/>
        </w:rPr>
        <w:br/>
      </w:r>
    </w:p>
    <w:sectPr w:rsidR="00DC4603" w:rsidRPr="00DC4603" w:rsidSect="00672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DC4603"/>
    <w:rsid w:val="00672221"/>
    <w:rsid w:val="00844E3E"/>
    <w:rsid w:val="008E4298"/>
    <w:rsid w:val="00C00DB2"/>
    <w:rsid w:val="00DC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1450</Characters>
  <Application>Microsoft Office Word</Application>
  <DocSecurity>0</DocSecurity>
  <Lines>12</Lines>
  <Paragraphs>3</Paragraphs>
  <ScaleCrop>false</ScaleCrop>
  <Company>Proline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2019-12-12T09:01:00Z</dcterms:created>
  <dcterms:modified xsi:type="dcterms:W3CDTF">2019-12-12T09:11:00Z</dcterms:modified>
</cp:coreProperties>
</file>