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766F25"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06037"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881629" w:rsidRPr="00881629" w:rsidRDefault="00881629" w:rsidP="00881629">
      <w:pPr>
        <w:spacing w:before="100" w:beforeAutospacing="1" w:after="100" w:afterAutospacing="1"/>
        <w:ind w:left="851" w:hanging="851"/>
        <w:rPr>
          <w:rFonts w:ascii="Arial" w:hAnsi="Arial" w:cs="Arial"/>
          <w:b/>
          <w:noProof/>
          <w:lang w:val="af-ZA"/>
        </w:rPr>
      </w:pPr>
      <w:r w:rsidRPr="00881629">
        <w:rPr>
          <w:rFonts w:ascii="Arial" w:hAnsi="Arial" w:cs="Arial"/>
          <w:b/>
          <w:noProof/>
          <w:lang w:val="af-ZA"/>
        </w:rPr>
        <w:t>3655.</w:t>
      </w:r>
      <w:r w:rsidRPr="00881629">
        <w:rPr>
          <w:rFonts w:ascii="Arial" w:hAnsi="Arial" w:cs="Arial"/>
          <w:b/>
          <w:noProof/>
          <w:lang w:val="af-ZA"/>
        </w:rPr>
        <w:tab/>
        <w:t>Ms C King (DA) to ask the Minister of Defence and Military Veterans:</w:t>
      </w:r>
    </w:p>
    <w:p w:rsidR="00881629" w:rsidRDefault="00881629" w:rsidP="00881629">
      <w:pPr>
        <w:spacing w:before="100" w:beforeAutospacing="1" w:after="100" w:afterAutospacing="1"/>
        <w:ind w:left="851"/>
        <w:jc w:val="both"/>
        <w:rPr>
          <w:rFonts w:ascii="Arial" w:hAnsi="Arial" w:cs="Arial"/>
          <w:noProof/>
          <w:lang w:val="af-ZA"/>
        </w:rPr>
      </w:pPr>
      <w:r w:rsidRPr="00881629">
        <w:rPr>
          <w:rFonts w:ascii="Arial" w:hAnsi="Arial" w:cs="Arial"/>
          <w:iCs/>
        </w:rPr>
        <w:t xml:space="preserve">What </w:t>
      </w:r>
      <w:r w:rsidRPr="00881629">
        <w:rPr>
          <w:rFonts w:ascii="Arial" w:hAnsi="Arial" w:cs="Arial"/>
          <w:noProof/>
          <w:lang w:val="af-ZA"/>
        </w:rPr>
        <w:t>measures</w:t>
      </w:r>
      <w:r w:rsidRPr="00881629">
        <w:rPr>
          <w:rFonts w:ascii="Arial" w:hAnsi="Arial" w:cs="Arial"/>
          <w:iCs/>
        </w:rPr>
        <w:t xml:space="preserve"> has her </w:t>
      </w:r>
      <w:r w:rsidRPr="00881629">
        <w:rPr>
          <w:rFonts w:ascii="Arial" w:hAnsi="Arial" w:cs="Arial"/>
        </w:rPr>
        <w:t>department</w:t>
      </w:r>
      <w:r w:rsidRPr="00881629">
        <w:rPr>
          <w:rFonts w:ascii="Arial" w:hAnsi="Arial" w:cs="Arial"/>
          <w:iCs/>
        </w:rPr>
        <w:t xml:space="preserve"> put in place to mitigate the impact of cyber-attacks in the country</w:t>
      </w:r>
      <w:r w:rsidRPr="00881629">
        <w:rPr>
          <w:rFonts w:ascii="Arial" w:hAnsi="Arial" w:cs="Arial"/>
          <w:noProof/>
          <w:lang w:val="af-ZA"/>
        </w:rPr>
        <w:t>?</w:t>
      </w:r>
      <w:r w:rsidRPr="00881629">
        <w:rPr>
          <w:rFonts w:ascii="Arial" w:hAnsi="Arial" w:cs="Arial"/>
          <w:noProof/>
          <w:lang w:val="af-ZA"/>
        </w:rPr>
        <w:tab/>
      </w:r>
      <w:r w:rsidRPr="00881629">
        <w:rPr>
          <w:rFonts w:ascii="Arial" w:hAnsi="Arial" w:cs="Arial"/>
          <w:noProof/>
          <w:lang w:val="af-ZA"/>
        </w:rPr>
        <w:tab/>
      </w:r>
      <w:r w:rsidRPr="00881629">
        <w:rPr>
          <w:rFonts w:ascii="Arial" w:hAnsi="Arial" w:cs="Arial"/>
          <w:noProof/>
          <w:lang w:val="af-ZA"/>
        </w:rPr>
        <w:tab/>
      </w:r>
      <w:r w:rsidRPr="00881629">
        <w:rPr>
          <w:rFonts w:ascii="Arial" w:hAnsi="Arial" w:cs="Arial"/>
          <w:noProof/>
          <w:lang w:val="af-ZA"/>
        </w:rPr>
        <w:tab/>
      </w:r>
      <w:r w:rsidRPr="00881629">
        <w:rPr>
          <w:rFonts w:ascii="Arial" w:hAnsi="Arial" w:cs="Arial"/>
          <w:noProof/>
          <w:lang w:val="af-ZA"/>
        </w:rPr>
        <w:tab/>
      </w:r>
      <w:r w:rsidRPr="00881629">
        <w:rPr>
          <w:rFonts w:ascii="Arial" w:hAnsi="Arial" w:cs="Arial"/>
          <w:noProof/>
          <w:lang w:val="af-ZA"/>
        </w:rPr>
        <w:tab/>
      </w:r>
      <w:r w:rsidRPr="00881629">
        <w:rPr>
          <w:rFonts w:ascii="Arial" w:hAnsi="Arial" w:cs="Arial"/>
          <w:noProof/>
          <w:lang w:val="af-ZA"/>
        </w:rPr>
        <w:tab/>
      </w:r>
      <w:r w:rsidRPr="00881629">
        <w:rPr>
          <w:rFonts w:ascii="Arial" w:hAnsi="Arial" w:cs="Arial"/>
          <w:noProof/>
          <w:lang w:val="af-ZA"/>
        </w:rPr>
        <w:tab/>
        <w:t>NW4085E</w:t>
      </w:r>
    </w:p>
    <w:p w:rsidR="00E652B1" w:rsidRPr="00E652B1" w:rsidRDefault="00E652B1" w:rsidP="00E652B1">
      <w:pPr>
        <w:spacing w:before="100" w:beforeAutospacing="1" w:after="100" w:afterAutospacing="1"/>
        <w:jc w:val="both"/>
        <w:rPr>
          <w:rFonts w:ascii="Arial" w:hAnsi="Arial" w:cs="Arial"/>
          <w:b/>
          <w:noProof/>
          <w:lang w:val="af-ZA"/>
        </w:rPr>
      </w:pPr>
      <w:r w:rsidRPr="00E652B1">
        <w:rPr>
          <w:rFonts w:ascii="Arial" w:hAnsi="Arial" w:cs="Arial"/>
          <w:b/>
          <w:noProof/>
          <w:lang w:val="af-ZA"/>
        </w:rPr>
        <w:t>REPLY:</w:t>
      </w:r>
    </w:p>
    <w:p w:rsidR="00E652B1" w:rsidRPr="00881629" w:rsidRDefault="00E652B1" w:rsidP="00E652B1">
      <w:pPr>
        <w:spacing w:before="100" w:beforeAutospacing="1" w:after="100" w:afterAutospacing="1"/>
        <w:jc w:val="both"/>
        <w:rPr>
          <w:rFonts w:ascii="Arial" w:hAnsi="Arial" w:cs="Arial"/>
          <w:iCs/>
          <w:lang w:eastAsia="en-ZA"/>
        </w:rPr>
      </w:pPr>
      <w:r>
        <w:rPr>
          <w:rFonts w:ascii="Arial" w:hAnsi="Arial" w:cs="Arial"/>
          <w:noProof/>
          <w:lang w:val="af-ZA"/>
        </w:rPr>
        <w:t>The SANDF has set up a capability to respond to and mitigate any Cyber-attacks as part of the country’s cyber security approach. This however is still at its infancy, and members are being trained to better respond, as more and more quality in the Cyber world.  The DRIPT also has dedicated a Standing Committee dealing with cyber security to develop the implementation milestones for Defence Review recommendation</w:t>
      </w:r>
      <w:r w:rsidR="00AE1358">
        <w:rPr>
          <w:rFonts w:ascii="Arial" w:hAnsi="Arial" w:cs="Arial"/>
          <w:noProof/>
          <w:lang w:val="af-ZA"/>
        </w:rPr>
        <w:t>s on</w:t>
      </w:r>
      <w:bookmarkStart w:id="0" w:name="_GoBack"/>
      <w:bookmarkEnd w:id="0"/>
      <w:r>
        <w:rPr>
          <w:rFonts w:ascii="Arial" w:hAnsi="Arial" w:cs="Arial"/>
          <w:noProof/>
          <w:lang w:val="af-ZA"/>
        </w:rPr>
        <w:t xml:space="preserve"> cyber-security.</w:t>
      </w:r>
    </w:p>
    <w:p w:rsidR="00BE40E1" w:rsidRPr="007554A7" w:rsidRDefault="00BE40E1" w:rsidP="00881629">
      <w:pPr>
        <w:spacing w:before="100" w:beforeAutospacing="1" w:after="100" w:afterAutospacing="1"/>
        <w:ind w:left="851" w:hanging="851"/>
        <w:rPr>
          <w:rFonts w:ascii="Arial" w:hAnsi="Arial" w:cs="Arial"/>
        </w:rPr>
      </w:pPr>
    </w:p>
    <w:sectPr w:rsidR="00BE40E1" w:rsidRPr="007554A7"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F25" w:rsidRDefault="00766F25">
      <w:r>
        <w:separator/>
      </w:r>
    </w:p>
  </w:endnote>
  <w:endnote w:type="continuationSeparator" w:id="0">
    <w:p w:rsidR="00766F25" w:rsidRDefault="0076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AE1358">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F25" w:rsidRDefault="00766F25">
      <w:r>
        <w:separator/>
      </w:r>
    </w:p>
  </w:footnote>
  <w:footnote w:type="continuationSeparator" w:id="0">
    <w:p w:rsidR="00766F25" w:rsidRDefault="00766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B3C6A"/>
    <w:rsid w:val="000B5C14"/>
    <w:rsid w:val="000F353A"/>
    <w:rsid w:val="00115F02"/>
    <w:rsid w:val="00121B2D"/>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554A7"/>
    <w:rsid w:val="007607F1"/>
    <w:rsid w:val="00766F25"/>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1629"/>
    <w:rsid w:val="00883C24"/>
    <w:rsid w:val="008864DD"/>
    <w:rsid w:val="00891A63"/>
    <w:rsid w:val="008970BA"/>
    <w:rsid w:val="008A2140"/>
    <w:rsid w:val="008A5730"/>
    <w:rsid w:val="008C4F02"/>
    <w:rsid w:val="008D163C"/>
    <w:rsid w:val="008D1F8F"/>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358"/>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652B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 w:type="paragraph" w:styleId="BalloonText">
    <w:name w:val="Balloon Text"/>
    <w:basedOn w:val="Normal"/>
    <w:link w:val="BalloonTextChar"/>
    <w:semiHidden/>
    <w:unhideWhenUsed/>
    <w:rsid w:val="00AE1358"/>
    <w:rPr>
      <w:rFonts w:ascii="Segoe UI" w:hAnsi="Segoe UI" w:cs="Segoe UI"/>
      <w:sz w:val="18"/>
      <w:szCs w:val="18"/>
    </w:rPr>
  </w:style>
  <w:style w:type="character" w:customStyle="1" w:styleId="BalloonTextChar">
    <w:name w:val="Balloon Text Char"/>
    <w:basedOn w:val="DefaultParagraphFont"/>
    <w:link w:val="BalloonText"/>
    <w:semiHidden/>
    <w:rsid w:val="00AE135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E8EB-7F35-497B-9223-4B58240B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2017-11-27T14:40:00Z</cp:lastPrinted>
  <dcterms:created xsi:type="dcterms:W3CDTF">2017-11-12T17:16:00Z</dcterms:created>
  <dcterms:modified xsi:type="dcterms:W3CDTF">2017-11-27T14:40:00Z</dcterms:modified>
</cp:coreProperties>
</file>