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9C" w:rsidRPr="0056161C" w:rsidRDefault="00A65F9C" w:rsidP="001D7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61C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A65F9C" w:rsidRPr="0056161C" w:rsidRDefault="00A65F9C" w:rsidP="001D7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61C">
        <w:rPr>
          <w:rFonts w:ascii="Arial" w:hAnsi="Arial" w:cs="Arial"/>
          <w:b/>
          <w:sz w:val="24"/>
          <w:szCs w:val="24"/>
        </w:rPr>
        <w:t>WRITTEN REPLY</w:t>
      </w:r>
    </w:p>
    <w:p w:rsidR="00A65F9C" w:rsidRPr="0056161C" w:rsidRDefault="00A65F9C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F9C" w:rsidRPr="0056161C" w:rsidRDefault="00A65F9C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F9C" w:rsidRPr="005F07F9" w:rsidRDefault="00A65F9C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7F9">
        <w:rPr>
          <w:rFonts w:ascii="Arial" w:hAnsi="Arial" w:cs="Arial"/>
          <w:b/>
          <w:bCs/>
          <w:sz w:val="24"/>
          <w:szCs w:val="24"/>
        </w:rPr>
        <w:t>QUESTION 3648</w:t>
      </w:r>
    </w:p>
    <w:p w:rsidR="00A65F9C" w:rsidRPr="005F07F9" w:rsidRDefault="00A65F9C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7F9">
        <w:rPr>
          <w:rFonts w:ascii="Arial" w:hAnsi="Arial" w:cs="Arial"/>
          <w:sz w:val="24"/>
          <w:szCs w:val="24"/>
        </w:rPr>
        <w:t> </w:t>
      </w:r>
    </w:p>
    <w:p w:rsidR="00A65F9C" w:rsidRPr="005F07F9" w:rsidRDefault="00A65F9C" w:rsidP="00585E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INTERNAL QUESTION PAPER [No 39</w:t>
      </w:r>
      <w:r w:rsidRPr="005F07F9">
        <w:rPr>
          <w:rFonts w:ascii="Arial" w:hAnsi="Arial" w:cs="Arial"/>
          <w:b/>
          <w:bCs/>
          <w:sz w:val="24"/>
          <w:szCs w:val="24"/>
          <w:u w:val="single"/>
        </w:rPr>
        <w:t>-2015 FIFTH PARLIAMENT]</w:t>
      </w:r>
      <w:r w:rsidRPr="005F07F9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</w:t>
      </w:r>
      <w:r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5F07F9">
        <w:rPr>
          <w:rFonts w:ascii="Arial" w:hAnsi="Arial" w:cs="Arial"/>
          <w:b/>
          <w:bCs/>
          <w:sz w:val="24"/>
          <w:szCs w:val="24"/>
          <w:u w:val="single"/>
        </w:rPr>
        <w:t xml:space="preserve"> SEPTEMBER 2015</w:t>
      </w:r>
    </w:p>
    <w:p w:rsidR="00A65F9C" w:rsidRPr="005F07F9" w:rsidRDefault="00A65F9C" w:rsidP="00D6401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65F9C" w:rsidRDefault="00A65F9C" w:rsidP="005F07F9">
      <w:pPr>
        <w:spacing w:after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5F07F9">
        <w:rPr>
          <w:rFonts w:ascii="Arial" w:hAnsi="Arial" w:cs="Arial"/>
          <w:b/>
          <w:bCs/>
          <w:sz w:val="24"/>
          <w:szCs w:val="24"/>
        </w:rPr>
        <w:t>3648. Mr M Waters (DA) to ask the Minister of Rural Development and Land Reform:</w:t>
      </w:r>
    </w:p>
    <w:p w:rsidR="00A65F9C" w:rsidRPr="005F07F9" w:rsidRDefault="00A65F9C" w:rsidP="005F07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F9C" w:rsidRPr="005F07F9" w:rsidRDefault="00A65F9C" w:rsidP="004A76D3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07F9">
        <w:rPr>
          <w:rFonts w:ascii="Arial" w:hAnsi="Arial" w:cs="Arial"/>
          <w:sz w:val="24"/>
          <w:szCs w:val="24"/>
        </w:rPr>
        <w:t>With reference to the reply of the Minister of Cooperative Governance and Traditional Affairs to question 3111 on 8 September 2015, regarding the awarding of the tender for the development of Portions 87, 148, 149 and the remainder of Portion 1 of the farm Rietfontein 61 IR, City of Johannesburg Metropolitan Municipality and in view of the Final Environmental Impact Assessment Report Gaut: 002/13-14/E0153 (details furnisned), he has found that the health of the nearby residents will not be placed in danger with the proposed development and possible disturbance of anthrax graves;</w:t>
      </w:r>
    </w:p>
    <w:p w:rsidR="00A65F9C" w:rsidRPr="005F07F9" w:rsidRDefault="00A65F9C" w:rsidP="005F07F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65F9C" w:rsidRPr="005F07F9" w:rsidRDefault="00A65F9C" w:rsidP="004A76D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F07F9">
        <w:rPr>
          <w:rFonts w:ascii="Arial" w:hAnsi="Arial" w:cs="Arial"/>
          <w:sz w:val="24"/>
          <w:szCs w:val="24"/>
        </w:rPr>
        <w:t xml:space="preserve">(2)    </w:t>
      </w:r>
      <w:r>
        <w:rPr>
          <w:rFonts w:ascii="Arial" w:hAnsi="Arial" w:cs="Arial"/>
          <w:sz w:val="24"/>
          <w:szCs w:val="24"/>
        </w:rPr>
        <w:tab/>
      </w:r>
      <w:r w:rsidRPr="005F07F9">
        <w:rPr>
          <w:rFonts w:ascii="Arial" w:hAnsi="Arial" w:cs="Arial"/>
          <w:sz w:val="24"/>
          <w:szCs w:val="24"/>
        </w:rPr>
        <w:t xml:space="preserve">whether he intends to stop the development due to the specified health risks; if not, why not; if so, when?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5F07F9">
        <w:rPr>
          <w:rFonts w:ascii="Arial" w:hAnsi="Arial" w:cs="Arial"/>
          <w:b/>
          <w:sz w:val="24"/>
          <w:szCs w:val="24"/>
        </w:rPr>
        <w:t>NW4315E</w:t>
      </w:r>
    </w:p>
    <w:p w:rsidR="00A65F9C" w:rsidRPr="005F07F9" w:rsidRDefault="00A65F9C" w:rsidP="00D640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5F9C" w:rsidRPr="005F07F9" w:rsidRDefault="00A65F9C" w:rsidP="00D6401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65F9C" w:rsidRDefault="00A65F9C" w:rsidP="00D6401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F07F9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A65F9C" w:rsidRDefault="00A65F9C" w:rsidP="00D6401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65F9C" w:rsidRPr="005F07F9" w:rsidRDefault="00A65F9C" w:rsidP="00D6401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65F9C" w:rsidRDefault="00A65F9C" w:rsidP="007537FD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537FD">
        <w:rPr>
          <w:rFonts w:ascii="Arial" w:hAnsi="Arial" w:cs="Arial"/>
          <w:sz w:val="24"/>
          <w:szCs w:val="24"/>
        </w:rPr>
        <w:t>This matter does not fall within the mandate of the Department</w:t>
      </w:r>
      <w:bookmarkStart w:id="0" w:name="_GoBack"/>
      <w:bookmarkEnd w:id="0"/>
      <w:r w:rsidRPr="007537FD">
        <w:rPr>
          <w:rFonts w:ascii="Arial" w:hAnsi="Arial" w:cs="Arial"/>
          <w:sz w:val="24"/>
          <w:szCs w:val="24"/>
        </w:rPr>
        <w:t xml:space="preserve"> of Rural Development and Land Reform</w:t>
      </w:r>
      <w:r>
        <w:rPr>
          <w:rFonts w:ascii="Arial" w:hAnsi="Arial" w:cs="Arial"/>
          <w:sz w:val="24"/>
          <w:szCs w:val="24"/>
        </w:rPr>
        <w:t>.</w:t>
      </w:r>
    </w:p>
    <w:p w:rsidR="00A65F9C" w:rsidRDefault="00A65F9C" w:rsidP="007537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5F9C" w:rsidRPr="007537FD" w:rsidRDefault="00A65F9C" w:rsidP="007537FD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applicable.</w:t>
      </w:r>
    </w:p>
    <w:p w:rsidR="00A65F9C" w:rsidRPr="0056161C" w:rsidRDefault="00A65F9C" w:rsidP="00122588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A65F9C" w:rsidRPr="0056161C" w:rsidSect="00DA380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09190E"/>
    <w:multiLevelType w:val="hybridMultilevel"/>
    <w:tmpl w:val="F71A2434"/>
    <w:lvl w:ilvl="0" w:tplc="A9C2F0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64FF5"/>
    <w:multiLevelType w:val="hybridMultilevel"/>
    <w:tmpl w:val="CE3C6730"/>
    <w:lvl w:ilvl="0" w:tplc="C36A484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448FE"/>
    <w:multiLevelType w:val="hybridMultilevel"/>
    <w:tmpl w:val="7FAEA262"/>
    <w:lvl w:ilvl="0" w:tplc="BA028D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26A4"/>
    <w:rsid w:val="000144D2"/>
    <w:rsid w:val="00016EE2"/>
    <w:rsid w:val="00031455"/>
    <w:rsid w:val="000531ED"/>
    <w:rsid w:val="00063808"/>
    <w:rsid w:val="00064C98"/>
    <w:rsid w:val="000768E6"/>
    <w:rsid w:val="00092EE1"/>
    <w:rsid w:val="000950D1"/>
    <w:rsid w:val="000A3D83"/>
    <w:rsid w:val="000A7018"/>
    <w:rsid w:val="000B0A91"/>
    <w:rsid w:val="000D65BD"/>
    <w:rsid w:val="00111008"/>
    <w:rsid w:val="001168CA"/>
    <w:rsid w:val="00122588"/>
    <w:rsid w:val="00122668"/>
    <w:rsid w:val="00123BB7"/>
    <w:rsid w:val="0013542A"/>
    <w:rsid w:val="00137772"/>
    <w:rsid w:val="0015243C"/>
    <w:rsid w:val="001653A5"/>
    <w:rsid w:val="00195106"/>
    <w:rsid w:val="00195144"/>
    <w:rsid w:val="001A474E"/>
    <w:rsid w:val="001B7AC4"/>
    <w:rsid w:val="001C2393"/>
    <w:rsid w:val="001D0D12"/>
    <w:rsid w:val="001D736E"/>
    <w:rsid w:val="001D76F9"/>
    <w:rsid w:val="001D7891"/>
    <w:rsid w:val="001E1CEE"/>
    <w:rsid w:val="001E7DD3"/>
    <w:rsid w:val="001F5771"/>
    <w:rsid w:val="002044D2"/>
    <w:rsid w:val="00205F16"/>
    <w:rsid w:val="0022655D"/>
    <w:rsid w:val="0024742C"/>
    <w:rsid w:val="00277BAD"/>
    <w:rsid w:val="00290E28"/>
    <w:rsid w:val="00297E5F"/>
    <w:rsid w:val="002D6FEB"/>
    <w:rsid w:val="003121C9"/>
    <w:rsid w:val="003143D9"/>
    <w:rsid w:val="003216AC"/>
    <w:rsid w:val="00346DCF"/>
    <w:rsid w:val="00351136"/>
    <w:rsid w:val="003572D5"/>
    <w:rsid w:val="003604A7"/>
    <w:rsid w:val="00365BC3"/>
    <w:rsid w:val="003867A6"/>
    <w:rsid w:val="003A3A32"/>
    <w:rsid w:val="003D1330"/>
    <w:rsid w:val="003D6036"/>
    <w:rsid w:val="003E310F"/>
    <w:rsid w:val="004034CA"/>
    <w:rsid w:val="00412A28"/>
    <w:rsid w:val="00412CA4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A7376"/>
    <w:rsid w:val="004A76D3"/>
    <w:rsid w:val="004B6CE7"/>
    <w:rsid w:val="004C2EBF"/>
    <w:rsid w:val="004C4BDE"/>
    <w:rsid w:val="004C5DCF"/>
    <w:rsid w:val="004C721E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B1644"/>
    <w:rsid w:val="005C6330"/>
    <w:rsid w:val="005D29E0"/>
    <w:rsid w:val="005D6E12"/>
    <w:rsid w:val="005F07F9"/>
    <w:rsid w:val="005F30F3"/>
    <w:rsid w:val="0060380D"/>
    <w:rsid w:val="00612F05"/>
    <w:rsid w:val="0062079E"/>
    <w:rsid w:val="00621EE9"/>
    <w:rsid w:val="00631E5B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2653"/>
    <w:rsid w:val="006D28DF"/>
    <w:rsid w:val="006D413B"/>
    <w:rsid w:val="006F44A2"/>
    <w:rsid w:val="00715981"/>
    <w:rsid w:val="007457D6"/>
    <w:rsid w:val="007537FD"/>
    <w:rsid w:val="00755B39"/>
    <w:rsid w:val="00793A32"/>
    <w:rsid w:val="007C5DF5"/>
    <w:rsid w:val="007E626A"/>
    <w:rsid w:val="007F4C83"/>
    <w:rsid w:val="007F7664"/>
    <w:rsid w:val="007F7926"/>
    <w:rsid w:val="0080279A"/>
    <w:rsid w:val="008058C7"/>
    <w:rsid w:val="0080788F"/>
    <w:rsid w:val="0082253A"/>
    <w:rsid w:val="008360FA"/>
    <w:rsid w:val="00841D2F"/>
    <w:rsid w:val="00852E8B"/>
    <w:rsid w:val="00854733"/>
    <w:rsid w:val="008663CE"/>
    <w:rsid w:val="008756B2"/>
    <w:rsid w:val="008A2C9C"/>
    <w:rsid w:val="008B142B"/>
    <w:rsid w:val="008B5050"/>
    <w:rsid w:val="008F1E1B"/>
    <w:rsid w:val="00901E7D"/>
    <w:rsid w:val="009121A3"/>
    <w:rsid w:val="00933828"/>
    <w:rsid w:val="009457EF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36D1A"/>
    <w:rsid w:val="00A433FF"/>
    <w:rsid w:val="00A5760D"/>
    <w:rsid w:val="00A65F9C"/>
    <w:rsid w:val="00A67124"/>
    <w:rsid w:val="00A757DA"/>
    <w:rsid w:val="00A92202"/>
    <w:rsid w:val="00AC01E8"/>
    <w:rsid w:val="00AD6D55"/>
    <w:rsid w:val="00AF5D3E"/>
    <w:rsid w:val="00B125DB"/>
    <w:rsid w:val="00B72514"/>
    <w:rsid w:val="00BB2068"/>
    <w:rsid w:val="00BC2F11"/>
    <w:rsid w:val="00C11D65"/>
    <w:rsid w:val="00C14953"/>
    <w:rsid w:val="00C23703"/>
    <w:rsid w:val="00C358F6"/>
    <w:rsid w:val="00C4510D"/>
    <w:rsid w:val="00C6258B"/>
    <w:rsid w:val="00C8283C"/>
    <w:rsid w:val="00C94A47"/>
    <w:rsid w:val="00CA1537"/>
    <w:rsid w:val="00CB4052"/>
    <w:rsid w:val="00CC11F8"/>
    <w:rsid w:val="00CC38F1"/>
    <w:rsid w:val="00CE037B"/>
    <w:rsid w:val="00CF3ABE"/>
    <w:rsid w:val="00CF62D3"/>
    <w:rsid w:val="00D03AAF"/>
    <w:rsid w:val="00D64010"/>
    <w:rsid w:val="00D66976"/>
    <w:rsid w:val="00D767A4"/>
    <w:rsid w:val="00D86E2C"/>
    <w:rsid w:val="00D87A79"/>
    <w:rsid w:val="00D91A55"/>
    <w:rsid w:val="00DA3801"/>
    <w:rsid w:val="00DD0909"/>
    <w:rsid w:val="00DD3E8E"/>
    <w:rsid w:val="00DE2E08"/>
    <w:rsid w:val="00DE3398"/>
    <w:rsid w:val="00DF05C6"/>
    <w:rsid w:val="00DF2D64"/>
    <w:rsid w:val="00E00592"/>
    <w:rsid w:val="00E129D5"/>
    <w:rsid w:val="00E412CA"/>
    <w:rsid w:val="00E433A8"/>
    <w:rsid w:val="00E55957"/>
    <w:rsid w:val="00E9447D"/>
    <w:rsid w:val="00EC6216"/>
    <w:rsid w:val="00EF4DD8"/>
    <w:rsid w:val="00F10306"/>
    <w:rsid w:val="00F24EA3"/>
    <w:rsid w:val="00F41D98"/>
    <w:rsid w:val="00F433BA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3E75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7DE9"/>
    <w:rPr>
      <w:rFonts w:cs="Times New Roman"/>
    </w:rPr>
  </w:style>
  <w:style w:type="paragraph" w:customStyle="1" w:styleId="Default">
    <w:name w:val="Default"/>
    <w:uiPriority w:val="99"/>
    <w:rsid w:val="00C82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1A474E"/>
  </w:style>
  <w:style w:type="paragraph" w:customStyle="1" w:styleId="p0">
    <w:name w:val="p0"/>
    <w:basedOn w:val="Normal"/>
    <w:uiPriority w:val="99"/>
    <w:rsid w:val="00C6258B"/>
    <w:pPr>
      <w:spacing w:after="0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51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775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775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dcterms:created xsi:type="dcterms:W3CDTF">2015-11-02T06:12:00Z</dcterms:created>
  <dcterms:modified xsi:type="dcterms:W3CDTF">2015-11-02T06:12:00Z</dcterms:modified>
</cp:coreProperties>
</file>