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C612B6" w:rsidRPr="002A28BA" w:rsidTr="0088006F">
        <w:trPr>
          <w:trHeight w:val="63"/>
          <w:jc w:val="center"/>
        </w:trPr>
        <w:tc>
          <w:tcPr>
            <w:tcW w:w="8625" w:type="dxa"/>
          </w:tcPr>
          <w:p w:rsidR="00C612B6" w:rsidRPr="002A28BA" w:rsidRDefault="00C612B6" w:rsidP="0088006F">
            <w:pPr>
              <w:spacing w:after="200" w:line="276" w:lineRule="auto"/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 w:rsidRPr="002A28BA">
              <w:rPr>
                <w:rFonts w:eastAsiaTheme="minorEastAsia"/>
                <w:noProof/>
              </w:rPr>
              <w:drawing>
                <wp:anchor distT="57150" distB="57150" distL="57150" distR="57150" simplePos="0" relativeHeight="251660288" behindDoc="0" locked="0" layoutInCell="1" allowOverlap="1" wp14:anchorId="7A6159CB" wp14:editId="03BEBC58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12B6" w:rsidRPr="002A28BA" w:rsidTr="0088006F">
        <w:trPr>
          <w:trHeight w:val="1111"/>
          <w:jc w:val="center"/>
        </w:trPr>
        <w:tc>
          <w:tcPr>
            <w:tcW w:w="8625" w:type="dxa"/>
          </w:tcPr>
          <w:p w:rsidR="00C612B6" w:rsidRPr="002A28BA" w:rsidRDefault="00C612B6" w:rsidP="0088006F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  <w:p w:rsidR="00C612B6" w:rsidRPr="002A28BA" w:rsidRDefault="00C612B6" w:rsidP="0088006F">
            <w:pPr>
              <w:spacing w:after="200"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 w:rsidRPr="002A28BA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2A28BA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28BA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C612B6" w:rsidRPr="002A28BA" w:rsidRDefault="00C612B6" w:rsidP="0088006F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2A28BA">
              <w:rPr>
                <w:rFonts w:eastAsia="Times New Roman"/>
                <w:lang w:val="en-GB"/>
              </w:rPr>
              <w:t>Private Bag X 745, Pretoria, 0001, Tel: +27 12 473 0164   Fax: +27 12 473 0585</w:t>
            </w:r>
          </w:p>
          <w:p w:rsidR="00C612B6" w:rsidRPr="002A28BA" w:rsidRDefault="00C612B6" w:rsidP="0088006F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2A28BA">
              <w:rPr>
                <w:rFonts w:eastAsia="Times New Roman"/>
                <w:lang w:val="en-GB"/>
              </w:rPr>
              <w:t>Tshedimosetso House,1035 Francis Baard Street, Tshedimosetso House, Pretoria, 1000</w:t>
            </w:r>
          </w:p>
          <w:p w:rsidR="00C612B6" w:rsidRPr="002A28BA" w:rsidRDefault="00C612B6" w:rsidP="0088006F">
            <w:pPr>
              <w:tabs>
                <w:tab w:val="left" w:pos="627"/>
                <w:tab w:val="left" w:pos="822"/>
              </w:tabs>
              <w:spacing w:after="200"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2A28BA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4C33F1" wp14:editId="5171725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BC25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612B6" w:rsidRPr="00C612B6" w:rsidRDefault="00C612B6" w:rsidP="00C612B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C612B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C612B6" w:rsidRPr="00C612B6" w:rsidRDefault="00C612B6" w:rsidP="00C612B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C612B6" w:rsidRPr="00C612B6" w:rsidRDefault="00C612B6" w:rsidP="00C612B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C612B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C612B6" w:rsidRPr="00C612B6" w:rsidRDefault="00C612B6" w:rsidP="00C612B6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C612B6" w:rsidRPr="00C612B6" w:rsidRDefault="00C612B6" w:rsidP="00C612B6">
      <w:pPr>
        <w:spacing w:line="240" w:lineRule="auto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C612B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Pr="00C612B6">
        <w:rPr>
          <w:rFonts w:ascii="Arial" w:eastAsia="Calibri" w:hAnsi="Arial" w:cs="Arial"/>
          <w:b/>
          <w:noProof/>
          <w:sz w:val="24"/>
          <w:szCs w:val="24"/>
          <w:lang w:val="af-ZA"/>
        </w:rPr>
        <w:t>3647</w:t>
      </w:r>
    </w:p>
    <w:p w:rsidR="00C612B6" w:rsidRPr="00C612B6" w:rsidRDefault="00C612B6" w:rsidP="00C612B6">
      <w:pPr>
        <w:spacing w:line="240" w:lineRule="auto"/>
        <w:rPr>
          <w:rFonts w:ascii="Arial" w:eastAsia="Calibri" w:hAnsi="Arial" w:cs="Arial"/>
          <w:b/>
          <w:noProof/>
          <w:sz w:val="24"/>
          <w:szCs w:val="24"/>
          <w:lang w:val="af-ZA"/>
        </w:rPr>
      </w:pPr>
    </w:p>
    <w:p w:rsidR="00C612B6" w:rsidRPr="00C612B6" w:rsidRDefault="00C612B6" w:rsidP="00C612B6">
      <w:pPr>
        <w:spacing w:before="24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C612B6">
        <w:rPr>
          <w:rFonts w:ascii="Arial" w:eastAsia="Calibri" w:hAnsi="Arial" w:cs="Arial"/>
          <w:b/>
          <w:noProof/>
          <w:sz w:val="24"/>
          <w:szCs w:val="24"/>
          <w:lang w:val="af-ZA"/>
        </w:rPr>
        <w:t>Mr S P Mhlongo (EFF) to ask the Minister of Communications:</w:t>
      </w:r>
    </w:p>
    <w:p w:rsidR="00C612B6" w:rsidRDefault="00C612B6" w:rsidP="00C612B6">
      <w:pPr>
        <w:spacing w:after="0" w:line="276" w:lineRule="auto"/>
        <w:jc w:val="both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C612B6">
        <w:rPr>
          <w:rFonts w:ascii="Arial" w:eastAsia="Calibri" w:hAnsi="Arial" w:cs="Arial"/>
          <w:noProof/>
          <w:sz w:val="24"/>
          <w:szCs w:val="24"/>
          <w:lang w:val="en-ZA"/>
        </w:rPr>
        <w:t xml:space="preserve">Whether the SA Broadcasting Corporation owns any land; if so, (a) where is </w:t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>each</w:t>
      </w:r>
      <w:r w:rsidRPr="00C612B6">
        <w:rPr>
          <w:rFonts w:ascii="Arial" w:eastAsia="Calibri" w:hAnsi="Arial" w:cs="Arial"/>
          <w:noProof/>
          <w:sz w:val="24"/>
          <w:szCs w:val="24"/>
          <w:lang w:val="en-ZA"/>
        </w:rPr>
        <w:t xml:space="preserve"> plot of land located, (b) what is the size of each specified plot and (c) what is each plot currently used for</w:t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>?</w:t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ab/>
      </w:r>
    </w:p>
    <w:p w:rsidR="00C612B6" w:rsidRPr="00C612B6" w:rsidRDefault="00C612B6" w:rsidP="00C612B6">
      <w:pPr>
        <w:spacing w:after="0" w:line="276" w:lineRule="auto"/>
        <w:ind w:left="7200" w:firstLine="720"/>
        <w:jc w:val="both"/>
        <w:rPr>
          <w:rFonts w:ascii="Arial" w:eastAsia="Calibri" w:hAnsi="Arial" w:cs="Arial"/>
          <w:noProof/>
          <w:sz w:val="24"/>
          <w:szCs w:val="24"/>
          <w:lang w:val="en-ZA"/>
        </w:rPr>
      </w:pP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>NW4077E</w:t>
      </w:r>
    </w:p>
    <w:p w:rsidR="00C612B6" w:rsidRPr="00C612B6" w:rsidRDefault="00C612B6" w:rsidP="00C612B6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af-ZA"/>
        </w:rPr>
      </w:pPr>
    </w:p>
    <w:p w:rsidR="00C612B6" w:rsidRDefault="00C612B6" w:rsidP="00C612B6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C612B6">
        <w:rPr>
          <w:rFonts w:ascii="Arial" w:eastAsia="Times New Roman" w:hAnsi="Arial" w:cs="Arial"/>
          <w:b/>
          <w:sz w:val="24"/>
          <w:szCs w:val="24"/>
        </w:rPr>
        <w:t>REPLY</w:t>
      </w:r>
    </w:p>
    <w:p w:rsidR="00C612B6" w:rsidRPr="00C612B6" w:rsidRDefault="00C612B6" w:rsidP="00C612B6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C612B6" w:rsidRPr="00C612B6" w:rsidRDefault="00C612B6" w:rsidP="00C612B6">
      <w:pPr>
        <w:rPr>
          <w:rFonts w:ascii="Arial" w:eastAsia="Calibri" w:hAnsi="Arial" w:cs="Arial"/>
          <w:noProof/>
          <w:sz w:val="24"/>
          <w:szCs w:val="24"/>
          <w:lang w:val="af-ZA"/>
        </w:rPr>
      </w:pP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>1.SABC owns land in Polokwane, Limpopo a plot in Tweefontein</w:t>
      </w:r>
    </w:p>
    <w:p w:rsidR="00C612B6" w:rsidRPr="00045DB7" w:rsidRDefault="00C612B6" w:rsidP="00C612B6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>Tweefontein Farm, Polokwane Limpopo</w:t>
      </w:r>
    </w:p>
    <w:p w:rsidR="00C612B6" w:rsidRPr="00C612B6" w:rsidRDefault="00C612B6" w:rsidP="00C612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12B6" w:rsidRPr="00045DB7" w:rsidRDefault="00C612B6" w:rsidP="007755DB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>The farm is currently being occupied by the SAPS Mounted Division.</w:t>
      </w:r>
    </w:p>
    <w:p w:rsidR="00C612B6" w:rsidRPr="00364A54" w:rsidRDefault="00C612B6" w:rsidP="00364A54">
      <w:pPr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C612B6" w:rsidRPr="00C612B6" w:rsidRDefault="00C612B6" w:rsidP="00C612B6">
      <w:pPr>
        <w:rPr>
          <w:rFonts w:ascii="Arial" w:eastAsia="Calibri" w:hAnsi="Arial" w:cs="Arial"/>
          <w:noProof/>
          <w:sz w:val="24"/>
          <w:szCs w:val="24"/>
          <w:lang w:val="af-ZA"/>
        </w:rPr>
      </w:pP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t>2.SABC owns land in KwaZulu Natal, Durban 3 pieces of land in Kingsmead</w:t>
      </w:r>
    </w:p>
    <w:p w:rsidR="00C612B6" w:rsidRPr="00045DB7" w:rsidRDefault="00C612B6" w:rsidP="00C612B6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>Kingsmead, Durban, KwaZulu Natal</w:t>
      </w:r>
    </w:p>
    <w:p w:rsidR="00C612B6" w:rsidRPr="00C612B6" w:rsidRDefault="00C612B6" w:rsidP="00C612B6">
      <w:pPr>
        <w:pStyle w:val="ListParagraph"/>
        <w:ind w:left="144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C612B6" w:rsidRPr="00045DB7" w:rsidRDefault="00C612B6" w:rsidP="007755DB">
      <w:pPr>
        <w:pStyle w:val="ListParagraph"/>
        <w:numPr>
          <w:ilvl w:val="0"/>
          <w:numId w:val="9"/>
        </w:numPr>
        <w:spacing w:after="200" w:line="276" w:lineRule="auto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 xml:space="preserve">The Land is used for parking by </w:t>
      </w:r>
      <w:r w:rsidR="00045DB7">
        <w:rPr>
          <w:rFonts w:ascii="Arial" w:eastAsia="Calibri" w:hAnsi="Arial" w:cs="Arial"/>
          <w:noProof/>
          <w:sz w:val="24"/>
          <w:szCs w:val="24"/>
          <w:lang w:val="af-ZA"/>
        </w:rPr>
        <w:t xml:space="preserve">SABC </w:t>
      </w: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>staff</w:t>
      </w:r>
      <w:r w:rsidR="00045DB7">
        <w:rPr>
          <w:rFonts w:ascii="Arial" w:eastAsia="Calibri" w:hAnsi="Arial" w:cs="Arial"/>
          <w:noProof/>
          <w:sz w:val="24"/>
          <w:szCs w:val="24"/>
          <w:lang w:val="af-ZA"/>
        </w:rPr>
        <w:t>.</w:t>
      </w: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 xml:space="preserve"> </w:t>
      </w:r>
    </w:p>
    <w:p w:rsidR="00C612B6" w:rsidRDefault="00C612B6" w:rsidP="00C612B6">
      <w:pPr>
        <w:pStyle w:val="ListParagraph"/>
        <w:ind w:left="144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7755DB" w:rsidRDefault="007755DB" w:rsidP="00C612B6">
      <w:pPr>
        <w:pStyle w:val="ListParagraph"/>
        <w:ind w:left="144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7755DB" w:rsidRDefault="007755DB" w:rsidP="00C612B6">
      <w:pPr>
        <w:pStyle w:val="ListParagraph"/>
        <w:ind w:left="144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7755DB" w:rsidRDefault="007755DB" w:rsidP="00C612B6">
      <w:pPr>
        <w:pStyle w:val="ListParagraph"/>
        <w:ind w:left="1440"/>
        <w:rPr>
          <w:rFonts w:ascii="Arial" w:eastAsia="Calibri" w:hAnsi="Arial" w:cs="Arial"/>
          <w:noProof/>
          <w:sz w:val="24"/>
          <w:szCs w:val="24"/>
          <w:lang w:val="af-ZA"/>
        </w:rPr>
      </w:pPr>
      <w:bookmarkStart w:id="0" w:name="_GoBack"/>
      <w:bookmarkEnd w:id="0"/>
    </w:p>
    <w:p w:rsidR="007755DB" w:rsidRPr="00C612B6" w:rsidRDefault="007755DB" w:rsidP="00C612B6">
      <w:pPr>
        <w:pStyle w:val="ListParagraph"/>
        <w:ind w:left="1440"/>
        <w:rPr>
          <w:rFonts w:ascii="Arial" w:eastAsia="Calibri" w:hAnsi="Arial" w:cs="Arial"/>
          <w:noProof/>
          <w:sz w:val="24"/>
          <w:szCs w:val="24"/>
          <w:lang w:val="af-ZA"/>
        </w:rPr>
      </w:pPr>
    </w:p>
    <w:p w:rsidR="00C612B6" w:rsidRPr="00C612B6" w:rsidRDefault="00C612B6" w:rsidP="00C612B6">
      <w:pPr>
        <w:rPr>
          <w:rFonts w:ascii="Arial" w:eastAsia="Calibri" w:hAnsi="Arial" w:cs="Arial"/>
          <w:noProof/>
          <w:sz w:val="24"/>
          <w:szCs w:val="24"/>
          <w:lang w:val="af-ZA"/>
        </w:rPr>
      </w:pPr>
      <w:r w:rsidRPr="00C612B6">
        <w:rPr>
          <w:rFonts w:ascii="Arial" w:eastAsia="Calibri" w:hAnsi="Arial" w:cs="Arial"/>
          <w:noProof/>
          <w:sz w:val="24"/>
          <w:szCs w:val="24"/>
          <w:lang w:val="af-ZA"/>
        </w:rPr>
        <w:lastRenderedPageBreak/>
        <w:t>3. SABC owns land in Emnotweni Riverside Park, Mbombela, Mpumalanga</w:t>
      </w:r>
    </w:p>
    <w:p w:rsidR="00C612B6" w:rsidRPr="00045DB7" w:rsidRDefault="00C612B6" w:rsidP="00C612B6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>Emnotweni Riverside Park, Mbombela, Mpumalanga</w:t>
      </w:r>
    </w:p>
    <w:p w:rsidR="00C612B6" w:rsidRPr="00C612B6" w:rsidRDefault="00C612B6" w:rsidP="00C612B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612B6" w:rsidRPr="00045DB7" w:rsidRDefault="00C612B6" w:rsidP="007755DB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noProof/>
          <w:sz w:val="24"/>
          <w:szCs w:val="24"/>
          <w:lang w:val="af-ZA"/>
        </w:rPr>
      </w:pPr>
      <w:r w:rsidRPr="00045DB7">
        <w:rPr>
          <w:rFonts w:ascii="Arial" w:eastAsia="Calibri" w:hAnsi="Arial" w:cs="Arial"/>
          <w:noProof/>
          <w:sz w:val="24"/>
          <w:szCs w:val="24"/>
          <w:lang w:val="af-ZA"/>
        </w:rPr>
        <w:t xml:space="preserve">The land is vacant </w:t>
      </w:r>
    </w:p>
    <w:p w:rsidR="00C612B6" w:rsidRDefault="00C612B6" w:rsidP="00C612B6">
      <w:pPr>
        <w:jc w:val="both"/>
        <w:rPr>
          <w:rFonts w:ascii="Arial" w:hAnsi="Arial" w:cs="Arial"/>
          <w:sz w:val="24"/>
          <w:szCs w:val="24"/>
        </w:rPr>
      </w:pPr>
    </w:p>
    <w:p w:rsidR="00045DB7" w:rsidRPr="00C612B6" w:rsidRDefault="00045DB7" w:rsidP="00C612B6">
      <w:pPr>
        <w:jc w:val="both"/>
        <w:rPr>
          <w:rFonts w:ascii="Arial" w:hAnsi="Arial" w:cs="Arial"/>
          <w:sz w:val="24"/>
          <w:szCs w:val="24"/>
        </w:rPr>
      </w:pPr>
    </w:p>
    <w:p w:rsidR="00C612B6" w:rsidRPr="00C612B6" w:rsidRDefault="00C612B6" w:rsidP="00C612B6">
      <w:pPr>
        <w:jc w:val="both"/>
        <w:rPr>
          <w:rFonts w:ascii="Arial" w:hAnsi="Arial" w:cs="Arial"/>
          <w:b/>
          <w:sz w:val="24"/>
          <w:szCs w:val="24"/>
        </w:rPr>
      </w:pPr>
      <w:r w:rsidRPr="00C612B6">
        <w:rPr>
          <w:rFonts w:ascii="Arial" w:hAnsi="Arial" w:cs="Arial"/>
          <w:b/>
          <w:sz w:val="24"/>
          <w:szCs w:val="24"/>
        </w:rPr>
        <w:t>Approved/ Not approved</w:t>
      </w:r>
    </w:p>
    <w:p w:rsidR="00C612B6" w:rsidRDefault="00C612B6" w:rsidP="00C612B6">
      <w:pPr>
        <w:ind w:left="454"/>
        <w:jc w:val="both"/>
        <w:rPr>
          <w:rFonts w:ascii="Arial" w:hAnsi="Arial" w:cs="Arial"/>
          <w:sz w:val="24"/>
          <w:szCs w:val="24"/>
          <w:lang w:val="en-GB"/>
        </w:rPr>
      </w:pPr>
    </w:p>
    <w:p w:rsidR="00C612B6" w:rsidRPr="00C612B6" w:rsidRDefault="00C612B6" w:rsidP="00C612B6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C612B6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C612B6" w:rsidRPr="00C612B6" w:rsidRDefault="00C612B6" w:rsidP="00C612B6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C612B6">
        <w:rPr>
          <w:rFonts w:ascii="Arial" w:eastAsia="Calibri" w:hAnsi="Arial" w:cs="Arial"/>
          <w:b/>
          <w:sz w:val="24"/>
          <w:szCs w:val="24"/>
        </w:rPr>
        <w:t>Ms. Mmamoloko Kubayi-Ngubane MP,</w:t>
      </w:r>
    </w:p>
    <w:p w:rsidR="00C612B6" w:rsidRPr="00C612B6" w:rsidRDefault="00C612B6" w:rsidP="00C612B6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C612B6">
        <w:rPr>
          <w:rFonts w:ascii="Arial" w:eastAsia="Calibri" w:hAnsi="Arial" w:cs="Arial"/>
          <w:b/>
          <w:bCs/>
          <w:sz w:val="24"/>
          <w:szCs w:val="24"/>
        </w:rPr>
        <w:t xml:space="preserve">Minister of Communications </w:t>
      </w:r>
    </w:p>
    <w:p w:rsidR="00C612B6" w:rsidRPr="00C612B6" w:rsidRDefault="00C612B6" w:rsidP="00C612B6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C612B6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C612B6" w:rsidRPr="00C612B6" w:rsidRDefault="00C612B6" w:rsidP="00C612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2B6" w:rsidRPr="00C612B6" w:rsidRDefault="00C612B6" w:rsidP="00C612B6">
      <w:pPr>
        <w:rPr>
          <w:rFonts w:ascii="Arial" w:hAnsi="Arial" w:cs="Arial"/>
          <w:sz w:val="24"/>
          <w:szCs w:val="24"/>
        </w:rPr>
      </w:pPr>
      <w:r w:rsidRPr="00C612B6">
        <w:rPr>
          <w:rFonts w:ascii="Arial" w:hAnsi="Arial" w:cs="Arial"/>
          <w:sz w:val="24"/>
          <w:szCs w:val="24"/>
        </w:rPr>
        <w:t xml:space="preserve"> </w:t>
      </w:r>
    </w:p>
    <w:p w:rsidR="00C612B6" w:rsidRPr="00C612B6" w:rsidRDefault="00C612B6" w:rsidP="00C612B6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62C4" w:rsidRPr="00C612B6" w:rsidRDefault="004162C4">
      <w:pPr>
        <w:rPr>
          <w:rFonts w:ascii="Arial" w:hAnsi="Arial" w:cs="Arial"/>
          <w:sz w:val="24"/>
          <w:szCs w:val="24"/>
        </w:rPr>
      </w:pPr>
    </w:p>
    <w:sectPr w:rsidR="004162C4" w:rsidRPr="00C612B6" w:rsidSect="00DA0459">
      <w:headerReference w:type="default" r:id="rId9"/>
      <w:footerReference w:type="default" r:id="rId10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83" w:rsidRDefault="00207583">
      <w:pPr>
        <w:spacing w:after="0" w:line="240" w:lineRule="auto"/>
      </w:pPr>
      <w:r>
        <w:separator/>
      </w:r>
    </w:p>
  </w:endnote>
  <w:endnote w:type="continuationSeparator" w:id="0">
    <w:p w:rsidR="00207583" w:rsidRDefault="002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025ECD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EB49B6" w:rsidRDefault="00025ECD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  <w:r w:rsidRPr="00EB49B6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3697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83" w:rsidRDefault="00207583">
      <w:pPr>
        <w:spacing w:after="0" w:line="240" w:lineRule="auto"/>
      </w:pPr>
      <w:r>
        <w:separator/>
      </w:r>
    </w:p>
  </w:footnote>
  <w:footnote w:type="continuationSeparator" w:id="0">
    <w:p w:rsidR="00207583" w:rsidRDefault="0020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207583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F6D"/>
    <w:multiLevelType w:val="hybridMultilevel"/>
    <w:tmpl w:val="DD104EA8"/>
    <w:lvl w:ilvl="0" w:tplc="98989D40">
      <w:start w:val="3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0F20"/>
    <w:multiLevelType w:val="hybridMultilevel"/>
    <w:tmpl w:val="C0EE0144"/>
    <w:lvl w:ilvl="0" w:tplc="0DD4FFF6">
      <w:start w:val="3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972B4"/>
    <w:multiLevelType w:val="hybridMultilevel"/>
    <w:tmpl w:val="6854E09C"/>
    <w:lvl w:ilvl="0" w:tplc="BD285C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E70A0"/>
    <w:multiLevelType w:val="hybridMultilevel"/>
    <w:tmpl w:val="6B841118"/>
    <w:lvl w:ilvl="0" w:tplc="7F38F2B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F2A4AFE"/>
    <w:multiLevelType w:val="hybridMultilevel"/>
    <w:tmpl w:val="9F8E90F4"/>
    <w:lvl w:ilvl="0" w:tplc="8600348E">
      <w:start w:val="1"/>
      <w:numFmt w:val="decimal"/>
      <w:lvlText w:val="(%1)"/>
      <w:lvlJc w:val="left"/>
      <w:pPr>
        <w:ind w:left="1435" w:hanging="624"/>
      </w:pPr>
    </w:lvl>
    <w:lvl w:ilvl="1" w:tplc="04090019">
      <w:start w:val="1"/>
      <w:numFmt w:val="lowerLetter"/>
      <w:lvlText w:val="%2."/>
      <w:lvlJc w:val="left"/>
      <w:pPr>
        <w:ind w:left="1891" w:hanging="360"/>
      </w:pPr>
    </w:lvl>
    <w:lvl w:ilvl="2" w:tplc="0409001B">
      <w:start w:val="1"/>
      <w:numFmt w:val="lowerRoman"/>
      <w:lvlText w:val="%3."/>
      <w:lvlJc w:val="right"/>
      <w:pPr>
        <w:ind w:left="2611" w:hanging="180"/>
      </w:pPr>
    </w:lvl>
    <w:lvl w:ilvl="3" w:tplc="0409000F">
      <w:start w:val="1"/>
      <w:numFmt w:val="decimal"/>
      <w:lvlText w:val="%4."/>
      <w:lvlJc w:val="left"/>
      <w:pPr>
        <w:ind w:left="3331" w:hanging="360"/>
      </w:pPr>
    </w:lvl>
    <w:lvl w:ilvl="4" w:tplc="04090019">
      <w:start w:val="1"/>
      <w:numFmt w:val="lowerLetter"/>
      <w:lvlText w:val="%5."/>
      <w:lvlJc w:val="left"/>
      <w:pPr>
        <w:ind w:left="4051" w:hanging="360"/>
      </w:pPr>
    </w:lvl>
    <w:lvl w:ilvl="5" w:tplc="0409001B">
      <w:start w:val="1"/>
      <w:numFmt w:val="lowerRoman"/>
      <w:lvlText w:val="%6."/>
      <w:lvlJc w:val="right"/>
      <w:pPr>
        <w:ind w:left="4771" w:hanging="180"/>
      </w:pPr>
    </w:lvl>
    <w:lvl w:ilvl="6" w:tplc="0409000F">
      <w:start w:val="1"/>
      <w:numFmt w:val="decimal"/>
      <w:lvlText w:val="%7."/>
      <w:lvlJc w:val="left"/>
      <w:pPr>
        <w:ind w:left="5491" w:hanging="360"/>
      </w:pPr>
    </w:lvl>
    <w:lvl w:ilvl="7" w:tplc="04090019">
      <w:start w:val="1"/>
      <w:numFmt w:val="lowerLetter"/>
      <w:lvlText w:val="%8."/>
      <w:lvlJc w:val="left"/>
      <w:pPr>
        <w:ind w:left="6211" w:hanging="360"/>
      </w:pPr>
    </w:lvl>
    <w:lvl w:ilvl="8" w:tplc="0409001B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562C0AF0"/>
    <w:multiLevelType w:val="hybridMultilevel"/>
    <w:tmpl w:val="BAD8762A"/>
    <w:lvl w:ilvl="0" w:tplc="705CF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22754"/>
    <w:multiLevelType w:val="hybridMultilevel"/>
    <w:tmpl w:val="D03ADC8C"/>
    <w:lvl w:ilvl="0" w:tplc="BD285CCA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C741EE"/>
    <w:multiLevelType w:val="hybridMultilevel"/>
    <w:tmpl w:val="22F8E5EC"/>
    <w:lvl w:ilvl="0" w:tplc="474EDD86">
      <w:start w:val="3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A31CA"/>
    <w:multiLevelType w:val="hybridMultilevel"/>
    <w:tmpl w:val="3E1AE00A"/>
    <w:lvl w:ilvl="0" w:tplc="BD285C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B6"/>
    <w:rsid w:val="00025ECD"/>
    <w:rsid w:val="00045DB7"/>
    <w:rsid w:val="000E73D0"/>
    <w:rsid w:val="00207583"/>
    <w:rsid w:val="00364A54"/>
    <w:rsid w:val="004162C4"/>
    <w:rsid w:val="00623954"/>
    <w:rsid w:val="007755DB"/>
    <w:rsid w:val="00C0223E"/>
    <w:rsid w:val="00C6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36B8C-21B3-45D1-AE5B-8CDEE5DA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2B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612B6"/>
    <w:rPr>
      <w:rFonts w:eastAsiaTheme="minorEastAsia"/>
    </w:rPr>
  </w:style>
  <w:style w:type="paragraph" w:styleId="NoSpacing">
    <w:name w:val="No Spacing"/>
    <w:uiPriority w:val="1"/>
    <w:qFormat/>
    <w:rsid w:val="00C612B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612B6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89F8-C61F-43D1-BEF0-FB3C7C38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Lebohang Tshabalala</cp:lastModifiedBy>
  <cp:revision>2</cp:revision>
  <cp:lastPrinted>2017-11-28T07:24:00Z</cp:lastPrinted>
  <dcterms:created xsi:type="dcterms:W3CDTF">2017-11-28T10:01:00Z</dcterms:created>
  <dcterms:modified xsi:type="dcterms:W3CDTF">2017-11-28T10:01:00Z</dcterms:modified>
</cp:coreProperties>
</file>