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6C6C5A" w:rsidP="0073630D">
      <w:pPr>
        <w:rPr>
          <w:b/>
          <w:bCs/>
          <w:szCs w:val="24"/>
          <w:lang w:eastAsia="en-US"/>
        </w:rPr>
      </w:pPr>
      <w:r w:rsidRPr="006C6C5A">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39698497"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1D09BA" w:rsidRPr="00276A15" w:rsidRDefault="001D09BA" w:rsidP="001D09BA">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1D09BA" w:rsidRPr="00276A15" w:rsidRDefault="001D09BA" w:rsidP="001D09BA">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1D09BA" w:rsidRPr="00276A15" w:rsidRDefault="001D09BA" w:rsidP="001D09BA">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24 February</w:t>
      </w:r>
      <w:r w:rsidRPr="00276A15">
        <w:rPr>
          <w:rFonts w:ascii="Arial" w:hAnsi="Arial" w:cs="Arial"/>
          <w:bCs/>
          <w:szCs w:val="24"/>
          <w:lang w:eastAsia="en-US"/>
        </w:rPr>
        <w:t xml:space="preserve"> 202</w:t>
      </w:r>
      <w:r>
        <w:rPr>
          <w:rFonts w:ascii="Arial" w:hAnsi="Arial" w:cs="Arial"/>
          <w:bCs/>
          <w:szCs w:val="24"/>
          <w:lang w:eastAsia="en-US"/>
        </w:rPr>
        <w:t>3</w:t>
      </w:r>
    </w:p>
    <w:p w:rsidR="001D09BA" w:rsidRPr="00276A15" w:rsidRDefault="001D09BA" w:rsidP="001D09BA">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03 March</w:t>
      </w:r>
      <w:r w:rsidRPr="00276A15">
        <w:rPr>
          <w:rFonts w:ascii="Arial" w:hAnsi="Arial" w:cs="Arial"/>
          <w:bCs/>
          <w:szCs w:val="24"/>
          <w:lang w:eastAsia="en-US"/>
        </w:rPr>
        <w:t xml:space="preserve"> 202</w:t>
      </w:r>
      <w:r>
        <w:rPr>
          <w:rFonts w:ascii="Arial" w:hAnsi="Arial" w:cs="Arial"/>
          <w:bCs/>
          <w:szCs w:val="24"/>
          <w:lang w:eastAsia="en-US"/>
        </w:rPr>
        <w:t>3</w:t>
      </w:r>
    </w:p>
    <w:p w:rsidR="001D09BA" w:rsidRPr="00276A15" w:rsidRDefault="001D09BA" w:rsidP="001D09BA">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10 March</w:t>
      </w:r>
      <w:r w:rsidRPr="00276A15">
        <w:rPr>
          <w:rFonts w:ascii="Arial" w:hAnsi="Arial" w:cs="Arial"/>
          <w:bCs/>
          <w:szCs w:val="24"/>
          <w:lang w:eastAsia="en-US"/>
        </w:rPr>
        <w:t xml:space="preserve"> 202</w:t>
      </w:r>
      <w:r>
        <w:rPr>
          <w:rFonts w:ascii="Arial" w:hAnsi="Arial" w:cs="Arial"/>
          <w:bCs/>
          <w:szCs w:val="24"/>
          <w:lang w:eastAsia="en-US"/>
        </w:rPr>
        <w:t>3</w:t>
      </w:r>
    </w:p>
    <w:p w:rsidR="001D09BA" w:rsidRPr="00276A15" w:rsidRDefault="001D09BA" w:rsidP="001D09BA">
      <w:pPr>
        <w:ind w:left="720"/>
        <w:jc w:val="both"/>
        <w:rPr>
          <w:rFonts w:ascii="Arial" w:hAnsi="Arial" w:cs="Arial"/>
          <w:bCs/>
          <w:i/>
          <w:szCs w:val="24"/>
          <w:lang w:eastAsia="en-US"/>
        </w:rPr>
      </w:pPr>
      <w:r w:rsidRPr="00276A15">
        <w:rPr>
          <w:rFonts w:ascii="Arial" w:hAnsi="Arial" w:cs="Arial"/>
          <w:bCs/>
          <w:szCs w:val="24"/>
          <w:lang w:eastAsia="en-US"/>
        </w:rPr>
        <w:t xml:space="preserve"> </w:t>
      </w:r>
    </w:p>
    <w:p w:rsidR="001D09BA" w:rsidRDefault="001D09BA" w:rsidP="001D09BA">
      <w:pPr>
        <w:jc w:val="both"/>
        <w:rPr>
          <w:rFonts w:ascii="Arial" w:hAnsi="Arial" w:cs="Arial"/>
          <w:b/>
          <w:szCs w:val="24"/>
          <w:lang w:eastAsia="en-US"/>
        </w:rPr>
      </w:pPr>
      <w:r>
        <w:rPr>
          <w:rFonts w:ascii="Arial" w:hAnsi="Arial" w:cs="Arial"/>
          <w:b/>
          <w:szCs w:val="24"/>
          <w:lang w:eastAsia="en-US"/>
        </w:rPr>
        <w:t>362. Mr J Engelbrecht (DA)</w:t>
      </w:r>
      <w:r w:rsidRPr="00276A15">
        <w:rPr>
          <w:rFonts w:ascii="Arial" w:hAnsi="Arial" w:cs="Arial"/>
          <w:b/>
          <w:szCs w:val="24"/>
          <w:lang w:eastAsia="en-US"/>
        </w:rPr>
        <w:t xml:space="preserve"> to ask the Minister of International Relations and Cooperation:</w:t>
      </w:r>
    </w:p>
    <w:p w:rsidR="001D09BA" w:rsidRDefault="001D09BA" w:rsidP="001D09BA">
      <w:pPr>
        <w:jc w:val="both"/>
        <w:rPr>
          <w:rFonts w:ascii="Arial" w:hAnsi="Arial" w:cs="Arial"/>
          <w:b/>
          <w:szCs w:val="24"/>
          <w:lang w:eastAsia="en-US"/>
        </w:rPr>
      </w:pPr>
    </w:p>
    <w:p w:rsidR="001D09BA" w:rsidRDefault="001D09BA" w:rsidP="001D09BA">
      <w:pPr>
        <w:jc w:val="both"/>
        <w:rPr>
          <w:rFonts w:ascii="Arial" w:hAnsi="Arial" w:cs="Arial"/>
          <w:b/>
          <w:szCs w:val="24"/>
          <w:lang w:eastAsia="en-US"/>
        </w:rPr>
      </w:pPr>
    </w:p>
    <w:p w:rsidR="001D09BA" w:rsidRDefault="001D09BA" w:rsidP="001D09BA">
      <w:pPr>
        <w:numPr>
          <w:ilvl w:val="0"/>
          <w:numId w:val="4"/>
        </w:numPr>
        <w:jc w:val="both"/>
        <w:rPr>
          <w:rFonts w:ascii="Arial" w:hAnsi="Arial" w:cs="Arial"/>
          <w:bCs/>
          <w:szCs w:val="24"/>
          <w:lang w:eastAsia="en-US"/>
        </w:rPr>
      </w:pPr>
      <w:r>
        <w:rPr>
          <w:rFonts w:ascii="Arial" w:hAnsi="Arial" w:cs="Arial"/>
          <w:bCs/>
          <w:szCs w:val="24"/>
          <w:lang w:eastAsia="en-US"/>
        </w:rPr>
        <w:t>What are the details of the (a) destination and (b) total costs for (i) accommodation, (ii) travel and (iii) any other costs incurred for international travel of each (aa) Minister and (bb) Deputy Minister</w:t>
      </w:r>
      <w:r w:rsidR="00F3299B">
        <w:rPr>
          <w:rFonts w:ascii="Arial" w:hAnsi="Arial" w:cs="Arial"/>
          <w:bCs/>
          <w:szCs w:val="24"/>
          <w:lang w:eastAsia="en-US"/>
        </w:rPr>
        <w:t>s</w:t>
      </w:r>
      <w:r>
        <w:rPr>
          <w:rFonts w:ascii="Arial" w:hAnsi="Arial" w:cs="Arial"/>
          <w:bCs/>
          <w:szCs w:val="24"/>
          <w:lang w:eastAsia="en-US"/>
        </w:rPr>
        <w:t xml:space="preserve"> of her department since</w:t>
      </w:r>
      <w:r w:rsidR="00183140">
        <w:rPr>
          <w:rFonts w:ascii="Arial" w:hAnsi="Arial" w:cs="Arial"/>
          <w:bCs/>
          <w:szCs w:val="24"/>
          <w:lang w:eastAsia="en-US"/>
        </w:rPr>
        <w:t xml:space="preserve"> </w:t>
      </w:r>
      <w:r>
        <w:rPr>
          <w:rFonts w:ascii="Arial" w:hAnsi="Arial" w:cs="Arial"/>
          <w:bCs/>
          <w:szCs w:val="24"/>
          <w:lang w:eastAsia="en-US"/>
        </w:rPr>
        <w:t>1June 2019;</w:t>
      </w:r>
    </w:p>
    <w:p w:rsidR="001D09BA" w:rsidRPr="00EF355A" w:rsidRDefault="001D09BA" w:rsidP="001D09BA">
      <w:pPr>
        <w:numPr>
          <w:ilvl w:val="0"/>
          <w:numId w:val="4"/>
        </w:numPr>
        <w:jc w:val="both"/>
        <w:rPr>
          <w:rFonts w:ascii="Arial" w:hAnsi="Arial" w:cs="Arial"/>
          <w:b/>
          <w:szCs w:val="24"/>
          <w:lang w:eastAsia="en-US"/>
        </w:rPr>
      </w:pPr>
      <w:r>
        <w:rPr>
          <w:rFonts w:ascii="Arial" w:hAnsi="Arial" w:cs="Arial"/>
          <w:bCs/>
          <w:szCs w:val="24"/>
          <w:lang w:eastAsia="en-US"/>
        </w:rPr>
        <w:t>What is the total cost incurred for domestic air travel for each (a) Minister and (b) Deputy Minister of her department since 1 June 2019?</w:t>
      </w:r>
      <w:r w:rsidR="00DE048E">
        <w:rPr>
          <w:rFonts w:ascii="Arial" w:hAnsi="Arial" w:cs="Arial"/>
          <w:bCs/>
          <w:szCs w:val="24"/>
          <w:lang w:eastAsia="en-US"/>
        </w:rPr>
        <w:t xml:space="preserve"> </w:t>
      </w:r>
      <w:r w:rsidRPr="00EF355A">
        <w:rPr>
          <w:rFonts w:ascii="Arial" w:hAnsi="Arial" w:cs="Arial"/>
          <w:b/>
          <w:szCs w:val="24"/>
          <w:lang w:eastAsia="en-US"/>
        </w:rPr>
        <w:t>NW196E</w:t>
      </w:r>
    </w:p>
    <w:p w:rsidR="00C00CBC" w:rsidRDefault="00C00CBC" w:rsidP="00C00CBC">
      <w:pPr>
        <w:jc w:val="both"/>
        <w:rPr>
          <w:rFonts w:ascii="Arial" w:hAnsi="Arial" w:cs="Arial"/>
          <w:b/>
          <w:szCs w:val="24"/>
          <w:lang w:eastAsia="en-US"/>
        </w:rPr>
      </w:pPr>
    </w:p>
    <w:p w:rsidR="00650870" w:rsidRDefault="00650870" w:rsidP="0073630D">
      <w:pPr>
        <w:jc w:val="both"/>
        <w:rPr>
          <w:rFonts w:ascii="Arial" w:hAnsi="Arial" w:cs="Arial"/>
          <w:b/>
          <w:szCs w:val="24"/>
          <w:lang w:eastAsia="en-US"/>
        </w:rPr>
      </w:pPr>
    </w:p>
    <w:p w:rsidR="0073630D" w:rsidRDefault="0073630D" w:rsidP="0073630D">
      <w:pPr>
        <w:jc w:val="both"/>
        <w:rPr>
          <w:rFonts w:ascii="Arial" w:hAnsi="Arial" w:cs="Arial"/>
          <w:b/>
          <w:szCs w:val="24"/>
          <w:lang w:eastAsia="en-US"/>
        </w:rPr>
      </w:pPr>
      <w:r w:rsidRPr="0073630D">
        <w:rPr>
          <w:rFonts w:ascii="Arial" w:hAnsi="Arial" w:cs="Arial"/>
          <w:b/>
          <w:szCs w:val="24"/>
          <w:lang w:eastAsia="en-US"/>
        </w:rPr>
        <w:t>REPLY:</w:t>
      </w:r>
    </w:p>
    <w:p w:rsidR="001A56ED" w:rsidRPr="007D6CD2" w:rsidRDefault="001A56ED" w:rsidP="0073630D">
      <w:pPr>
        <w:jc w:val="both"/>
        <w:rPr>
          <w:rFonts w:ascii="Arial" w:hAnsi="Arial" w:cs="Arial"/>
          <w:bCs/>
          <w:szCs w:val="24"/>
          <w:lang w:val="en-ZA" w:eastAsia="en-US"/>
        </w:rPr>
      </w:pPr>
    </w:p>
    <w:p w:rsidR="00F3299B" w:rsidRDefault="00F3299B" w:rsidP="001D09BA">
      <w:pPr>
        <w:pStyle w:val="ListParagraph"/>
        <w:numPr>
          <w:ilvl w:val="0"/>
          <w:numId w:val="5"/>
        </w:numPr>
        <w:spacing w:after="360" w:line="360" w:lineRule="auto"/>
        <w:jc w:val="both"/>
        <w:rPr>
          <w:rFonts w:ascii="Arial" w:hAnsi="Arial" w:cs="Arial"/>
          <w:bCs/>
          <w:szCs w:val="24"/>
        </w:rPr>
      </w:pPr>
      <w:r>
        <w:rPr>
          <w:rFonts w:ascii="Arial" w:hAnsi="Arial" w:cs="Arial"/>
          <w:bCs/>
          <w:szCs w:val="24"/>
        </w:rPr>
        <w:t>The details of the (a) destination and (b) total costs for (i) accommodation, (ii) travel and (iii) any other costs incurred for international travel of the (aa) Minister and (bb) Deputy Ministers since 1 June 2019 are as follows:</w:t>
      </w:r>
    </w:p>
    <w:p w:rsidR="00F3299B" w:rsidRDefault="00F3299B" w:rsidP="00F3299B">
      <w:pPr>
        <w:pStyle w:val="ListParagraph"/>
        <w:spacing w:after="360" w:line="360" w:lineRule="auto"/>
        <w:jc w:val="both"/>
        <w:rPr>
          <w:rFonts w:ascii="Arial" w:hAnsi="Arial" w:cs="Arial"/>
          <w:bCs/>
          <w:szCs w:val="24"/>
        </w:rPr>
      </w:pPr>
    </w:p>
    <w:p w:rsidR="00F3299B" w:rsidRDefault="00F3299B" w:rsidP="00F3299B">
      <w:pPr>
        <w:pStyle w:val="ListParagraph"/>
        <w:spacing w:after="360" w:line="360" w:lineRule="auto"/>
        <w:jc w:val="both"/>
        <w:rPr>
          <w:rFonts w:ascii="Arial" w:hAnsi="Arial" w:cs="Arial"/>
          <w:bCs/>
          <w:szCs w:val="24"/>
        </w:rPr>
      </w:pPr>
      <w:r>
        <w:rPr>
          <w:rFonts w:ascii="Arial" w:hAnsi="Arial" w:cs="Arial"/>
          <w:bCs/>
          <w:szCs w:val="24"/>
        </w:rPr>
        <w:t xml:space="preserve">(aa) Since </w:t>
      </w:r>
      <w:r w:rsidR="00F002C7">
        <w:rPr>
          <w:rFonts w:ascii="Arial" w:hAnsi="Arial" w:cs="Arial"/>
          <w:bCs/>
          <w:szCs w:val="24"/>
        </w:rPr>
        <w:t xml:space="preserve">1 June </w:t>
      </w:r>
      <w:r>
        <w:rPr>
          <w:rFonts w:ascii="Arial" w:hAnsi="Arial" w:cs="Arial"/>
          <w:bCs/>
          <w:szCs w:val="24"/>
        </w:rPr>
        <w:t xml:space="preserve">2019, Minister Pandor travelled </w:t>
      </w:r>
      <w:r w:rsidR="001A1358">
        <w:rPr>
          <w:rFonts w:ascii="Arial" w:hAnsi="Arial" w:cs="Arial"/>
          <w:bCs/>
          <w:szCs w:val="24"/>
        </w:rPr>
        <w:t xml:space="preserve">mainly </w:t>
      </w:r>
      <w:r>
        <w:rPr>
          <w:rFonts w:ascii="Arial" w:hAnsi="Arial" w:cs="Arial"/>
          <w:bCs/>
          <w:szCs w:val="24"/>
        </w:rPr>
        <w:t>to the following destinations</w:t>
      </w:r>
      <w:r w:rsidR="0008498D">
        <w:rPr>
          <w:rFonts w:ascii="Arial" w:hAnsi="Arial" w:cs="Arial"/>
          <w:bCs/>
          <w:szCs w:val="24"/>
        </w:rPr>
        <w:t xml:space="preserve"> </w:t>
      </w:r>
      <w:r>
        <w:rPr>
          <w:rFonts w:ascii="Arial" w:hAnsi="Arial" w:cs="Arial"/>
          <w:bCs/>
          <w:szCs w:val="24"/>
        </w:rPr>
        <w:t xml:space="preserve">(a) </w:t>
      </w:r>
      <w:r w:rsidR="0019652B">
        <w:rPr>
          <w:rFonts w:ascii="Arial" w:hAnsi="Arial" w:cs="Arial"/>
          <w:bCs/>
          <w:szCs w:val="24"/>
        </w:rPr>
        <w:t xml:space="preserve">Africa, </w:t>
      </w:r>
      <w:r w:rsidR="001A1358">
        <w:rPr>
          <w:rFonts w:ascii="Arial" w:hAnsi="Arial" w:cs="Arial"/>
          <w:bCs/>
          <w:szCs w:val="24"/>
        </w:rPr>
        <w:t>Americas</w:t>
      </w:r>
      <w:r w:rsidR="00A21EE1">
        <w:rPr>
          <w:rFonts w:ascii="Arial" w:hAnsi="Arial" w:cs="Arial"/>
          <w:bCs/>
          <w:szCs w:val="24"/>
        </w:rPr>
        <w:t xml:space="preserve">, </w:t>
      </w:r>
      <w:r w:rsidR="001A1358">
        <w:rPr>
          <w:rFonts w:ascii="Arial" w:hAnsi="Arial" w:cs="Arial"/>
          <w:bCs/>
          <w:szCs w:val="24"/>
        </w:rPr>
        <w:t xml:space="preserve">Europe, </w:t>
      </w:r>
      <w:r w:rsidR="000B0EFD">
        <w:rPr>
          <w:rFonts w:ascii="Arial" w:hAnsi="Arial" w:cs="Arial"/>
          <w:bCs/>
          <w:szCs w:val="24"/>
        </w:rPr>
        <w:t xml:space="preserve">as well as Asia </w:t>
      </w:r>
      <w:r w:rsidR="001A1358">
        <w:rPr>
          <w:rFonts w:ascii="Arial" w:hAnsi="Arial" w:cs="Arial"/>
          <w:bCs/>
          <w:szCs w:val="24"/>
        </w:rPr>
        <w:t xml:space="preserve">and </w:t>
      </w:r>
      <w:r w:rsidR="001F0545">
        <w:rPr>
          <w:rFonts w:ascii="Arial" w:hAnsi="Arial" w:cs="Arial"/>
          <w:bCs/>
          <w:szCs w:val="24"/>
        </w:rPr>
        <w:t xml:space="preserve">the </w:t>
      </w:r>
      <w:r w:rsidR="001A1358">
        <w:rPr>
          <w:rFonts w:ascii="Arial" w:hAnsi="Arial" w:cs="Arial"/>
          <w:bCs/>
          <w:szCs w:val="24"/>
        </w:rPr>
        <w:t>Middle East</w:t>
      </w:r>
      <w:r>
        <w:rPr>
          <w:rFonts w:ascii="Arial" w:hAnsi="Arial" w:cs="Arial"/>
          <w:bCs/>
          <w:szCs w:val="24"/>
        </w:rPr>
        <w:t xml:space="preserve">. </w:t>
      </w:r>
      <w:r w:rsidR="00F002C7">
        <w:rPr>
          <w:rFonts w:ascii="Arial" w:hAnsi="Arial" w:cs="Arial"/>
          <w:bCs/>
          <w:szCs w:val="24"/>
        </w:rPr>
        <w:t>The (b) total costs for (i) accommodation, (ii) travel and (iii) any other costs incurred for international travel were:</w:t>
      </w:r>
      <w:r w:rsidR="00F002C7" w:rsidRPr="007D6CD2">
        <w:rPr>
          <w:rFonts w:ascii="Arial" w:hAnsi="Arial" w:cs="Arial"/>
          <w:bCs/>
          <w:szCs w:val="24"/>
        </w:rPr>
        <w:t xml:space="preserve"> R5 108 912.</w:t>
      </w:r>
      <w:r w:rsidR="00F002C7">
        <w:rPr>
          <w:rFonts w:ascii="Arial" w:hAnsi="Arial" w:cs="Arial"/>
          <w:bCs/>
          <w:szCs w:val="24"/>
        </w:rPr>
        <w:t>00.</w:t>
      </w:r>
    </w:p>
    <w:p w:rsidR="00F002C7" w:rsidRDefault="00F002C7" w:rsidP="00F3299B">
      <w:pPr>
        <w:pStyle w:val="ListParagraph"/>
        <w:spacing w:after="360" w:line="360" w:lineRule="auto"/>
        <w:jc w:val="both"/>
        <w:rPr>
          <w:rFonts w:ascii="Arial" w:hAnsi="Arial" w:cs="Arial"/>
          <w:bCs/>
          <w:szCs w:val="24"/>
        </w:rPr>
      </w:pPr>
    </w:p>
    <w:p w:rsidR="00F002C7" w:rsidRDefault="00F002C7" w:rsidP="00F3299B">
      <w:pPr>
        <w:pStyle w:val="ListParagraph"/>
        <w:spacing w:after="360" w:line="360" w:lineRule="auto"/>
        <w:jc w:val="both"/>
        <w:rPr>
          <w:rFonts w:ascii="Arial" w:hAnsi="Arial" w:cs="Arial"/>
          <w:bCs/>
          <w:szCs w:val="24"/>
        </w:rPr>
      </w:pPr>
      <w:r>
        <w:rPr>
          <w:rFonts w:ascii="Arial" w:hAnsi="Arial" w:cs="Arial"/>
          <w:bCs/>
          <w:szCs w:val="24"/>
        </w:rPr>
        <w:t xml:space="preserve">(bb) Since 1 June 2019, Deputy Minister Botes travelled </w:t>
      </w:r>
      <w:r w:rsidR="001A1358">
        <w:rPr>
          <w:rFonts w:ascii="Arial" w:hAnsi="Arial" w:cs="Arial"/>
          <w:bCs/>
          <w:szCs w:val="24"/>
        </w:rPr>
        <w:t xml:space="preserve">mainly </w:t>
      </w:r>
      <w:r>
        <w:rPr>
          <w:rFonts w:ascii="Arial" w:hAnsi="Arial" w:cs="Arial"/>
          <w:bCs/>
          <w:szCs w:val="24"/>
        </w:rPr>
        <w:t xml:space="preserve">to the following destinations (a) </w:t>
      </w:r>
      <w:r w:rsidR="001A1358">
        <w:rPr>
          <w:rFonts w:ascii="Arial" w:hAnsi="Arial" w:cs="Arial"/>
          <w:bCs/>
          <w:szCs w:val="24"/>
        </w:rPr>
        <w:t>Americas and Europe</w:t>
      </w:r>
      <w:r>
        <w:rPr>
          <w:rFonts w:ascii="Arial" w:hAnsi="Arial" w:cs="Arial"/>
          <w:bCs/>
          <w:szCs w:val="24"/>
        </w:rPr>
        <w:t xml:space="preserve">. The (b) total costs for (i) accommodation, (ii) </w:t>
      </w:r>
      <w:r>
        <w:rPr>
          <w:rFonts w:ascii="Arial" w:hAnsi="Arial" w:cs="Arial"/>
          <w:bCs/>
          <w:szCs w:val="24"/>
        </w:rPr>
        <w:lastRenderedPageBreak/>
        <w:t xml:space="preserve">travel and (iii) any other costs incurred for international travel were: R </w:t>
      </w:r>
      <w:r w:rsidRPr="007D6CD2">
        <w:rPr>
          <w:rFonts w:ascii="Arial" w:hAnsi="Arial" w:cs="Arial"/>
          <w:bCs/>
          <w:szCs w:val="24"/>
        </w:rPr>
        <w:t>R2 135 913.</w:t>
      </w:r>
      <w:r>
        <w:rPr>
          <w:rFonts w:ascii="Arial" w:hAnsi="Arial" w:cs="Arial"/>
          <w:bCs/>
          <w:szCs w:val="24"/>
        </w:rPr>
        <w:t>00</w:t>
      </w:r>
    </w:p>
    <w:p w:rsidR="00F002C7" w:rsidRDefault="00F002C7" w:rsidP="00F002C7">
      <w:pPr>
        <w:pStyle w:val="ListParagraph"/>
        <w:spacing w:after="360" w:line="360" w:lineRule="auto"/>
        <w:jc w:val="both"/>
        <w:rPr>
          <w:rFonts w:ascii="Arial" w:hAnsi="Arial" w:cs="Arial"/>
          <w:bCs/>
          <w:szCs w:val="24"/>
        </w:rPr>
      </w:pPr>
      <w:r>
        <w:rPr>
          <w:rFonts w:ascii="Arial" w:hAnsi="Arial" w:cs="Arial"/>
          <w:bCs/>
          <w:szCs w:val="24"/>
        </w:rPr>
        <w:t xml:space="preserve">(bb) Since 1 June 2019, Deputy Minister Mashego-Dlamini travelled </w:t>
      </w:r>
      <w:r w:rsidR="001A1358">
        <w:rPr>
          <w:rFonts w:ascii="Arial" w:hAnsi="Arial" w:cs="Arial"/>
          <w:bCs/>
          <w:szCs w:val="24"/>
        </w:rPr>
        <w:t xml:space="preserve">mainly </w:t>
      </w:r>
      <w:r>
        <w:rPr>
          <w:rFonts w:ascii="Arial" w:hAnsi="Arial" w:cs="Arial"/>
          <w:bCs/>
          <w:szCs w:val="24"/>
        </w:rPr>
        <w:t xml:space="preserve">to the following destinations (a) </w:t>
      </w:r>
      <w:r w:rsidR="001A1358">
        <w:rPr>
          <w:rFonts w:ascii="Arial" w:hAnsi="Arial" w:cs="Arial"/>
          <w:bCs/>
          <w:szCs w:val="24"/>
        </w:rPr>
        <w:t>Asia and the Middle East</w:t>
      </w:r>
      <w:r>
        <w:rPr>
          <w:rFonts w:ascii="Arial" w:hAnsi="Arial" w:cs="Arial"/>
          <w:bCs/>
          <w:szCs w:val="24"/>
        </w:rPr>
        <w:t xml:space="preserve">. The (b) total costs for (i) accommodation, (ii) travel and (iii) any other costs incurred for international travel were: </w:t>
      </w:r>
      <w:r w:rsidRPr="007D6CD2">
        <w:rPr>
          <w:rFonts w:ascii="Arial" w:hAnsi="Arial" w:cs="Arial"/>
          <w:bCs/>
          <w:szCs w:val="24"/>
        </w:rPr>
        <w:t>R1 674</w:t>
      </w:r>
      <w:r>
        <w:rPr>
          <w:rFonts w:ascii="Arial" w:hAnsi="Arial" w:cs="Arial"/>
          <w:bCs/>
          <w:szCs w:val="24"/>
        </w:rPr>
        <w:t> </w:t>
      </w:r>
      <w:r w:rsidRPr="007D6CD2">
        <w:rPr>
          <w:rFonts w:ascii="Arial" w:hAnsi="Arial" w:cs="Arial"/>
          <w:bCs/>
          <w:szCs w:val="24"/>
        </w:rPr>
        <w:t>935</w:t>
      </w:r>
      <w:r>
        <w:rPr>
          <w:rFonts w:ascii="Arial" w:hAnsi="Arial" w:cs="Arial"/>
          <w:bCs/>
          <w:szCs w:val="24"/>
        </w:rPr>
        <w:t>.00</w:t>
      </w:r>
    </w:p>
    <w:p w:rsidR="00F002C7" w:rsidRDefault="00F002C7" w:rsidP="00F3299B">
      <w:pPr>
        <w:pStyle w:val="ListParagraph"/>
        <w:spacing w:after="360" w:line="360" w:lineRule="auto"/>
        <w:jc w:val="both"/>
        <w:rPr>
          <w:rFonts w:ascii="Arial" w:hAnsi="Arial" w:cs="Arial"/>
          <w:bCs/>
          <w:szCs w:val="24"/>
        </w:rPr>
      </w:pPr>
    </w:p>
    <w:p w:rsidR="00F002C7" w:rsidRDefault="00F002C7" w:rsidP="00F002C7">
      <w:pPr>
        <w:pStyle w:val="ListParagraph"/>
        <w:numPr>
          <w:ilvl w:val="0"/>
          <w:numId w:val="5"/>
        </w:numPr>
        <w:spacing w:after="360" w:line="360" w:lineRule="auto"/>
        <w:jc w:val="both"/>
        <w:rPr>
          <w:rFonts w:ascii="Arial" w:hAnsi="Arial" w:cs="Arial"/>
          <w:bCs/>
          <w:szCs w:val="24"/>
        </w:rPr>
      </w:pPr>
      <w:r>
        <w:rPr>
          <w:rFonts w:ascii="Arial" w:hAnsi="Arial" w:cs="Arial"/>
          <w:bCs/>
          <w:szCs w:val="24"/>
          <w:lang w:eastAsia="en-US"/>
        </w:rPr>
        <w:t>T</w:t>
      </w:r>
      <w:r w:rsidRPr="0008498D">
        <w:rPr>
          <w:rFonts w:ascii="Arial" w:hAnsi="Arial" w:cs="Arial"/>
          <w:bCs/>
          <w:szCs w:val="24"/>
          <w:lang w:eastAsia="en-US"/>
        </w:rPr>
        <w:t xml:space="preserve">he total cost incurred for domestic air travel for </w:t>
      </w:r>
      <w:r>
        <w:rPr>
          <w:rFonts w:ascii="Arial" w:hAnsi="Arial" w:cs="Arial"/>
          <w:bCs/>
          <w:szCs w:val="24"/>
          <w:lang w:eastAsia="en-US"/>
        </w:rPr>
        <w:t xml:space="preserve"> the </w:t>
      </w:r>
      <w:r w:rsidRPr="0008498D">
        <w:rPr>
          <w:rFonts w:ascii="Arial" w:hAnsi="Arial" w:cs="Arial"/>
          <w:bCs/>
          <w:szCs w:val="24"/>
          <w:lang w:eastAsia="en-US"/>
        </w:rPr>
        <w:t>(a) Minister and</w:t>
      </w:r>
      <w:r>
        <w:rPr>
          <w:rFonts w:ascii="Arial" w:hAnsi="Arial" w:cs="Arial"/>
          <w:bCs/>
          <w:szCs w:val="24"/>
          <w:lang w:eastAsia="en-US"/>
        </w:rPr>
        <w:t xml:space="preserve"> each</w:t>
      </w:r>
      <w:r w:rsidRPr="0008498D">
        <w:rPr>
          <w:rFonts w:ascii="Arial" w:hAnsi="Arial" w:cs="Arial"/>
          <w:bCs/>
          <w:szCs w:val="24"/>
          <w:lang w:eastAsia="en-US"/>
        </w:rPr>
        <w:t xml:space="preserve"> (b) Deputy Minister </w:t>
      </w:r>
      <w:r>
        <w:rPr>
          <w:rFonts w:ascii="Arial" w:hAnsi="Arial" w:cs="Arial"/>
          <w:bCs/>
          <w:szCs w:val="24"/>
          <w:lang w:eastAsia="en-US"/>
        </w:rPr>
        <w:t xml:space="preserve">since </w:t>
      </w:r>
      <w:r w:rsidRPr="0008498D">
        <w:rPr>
          <w:rFonts w:ascii="Arial" w:hAnsi="Arial" w:cs="Arial"/>
          <w:bCs/>
          <w:szCs w:val="24"/>
          <w:lang w:eastAsia="en-US"/>
        </w:rPr>
        <w:t xml:space="preserve"> 1 June 201</w:t>
      </w:r>
      <w:r>
        <w:rPr>
          <w:rFonts w:ascii="Arial" w:hAnsi="Arial" w:cs="Arial"/>
          <w:bCs/>
          <w:szCs w:val="24"/>
          <w:lang w:eastAsia="en-US"/>
        </w:rPr>
        <w:t>9 are as follows:</w:t>
      </w:r>
    </w:p>
    <w:p w:rsidR="00F002C7" w:rsidRDefault="00F002C7" w:rsidP="00F002C7">
      <w:pPr>
        <w:pStyle w:val="ListParagraph"/>
        <w:spacing w:after="360" w:line="360" w:lineRule="auto"/>
        <w:jc w:val="both"/>
        <w:rPr>
          <w:rFonts w:ascii="Arial" w:hAnsi="Arial" w:cs="Arial"/>
          <w:bCs/>
          <w:szCs w:val="24"/>
          <w:lang w:eastAsia="en-US"/>
        </w:rPr>
      </w:pPr>
    </w:p>
    <w:p w:rsidR="00F002C7" w:rsidRDefault="00F002C7" w:rsidP="00F002C7">
      <w:pPr>
        <w:pStyle w:val="ListParagraph"/>
        <w:numPr>
          <w:ilvl w:val="0"/>
          <w:numId w:val="11"/>
        </w:numPr>
        <w:spacing w:after="360" w:line="360" w:lineRule="auto"/>
        <w:jc w:val="both"/>
        <w:rPr>
          <w:rFonts w:ascii="Arial" w:hAnsi="Arial" w:cs="Arial"/>
          <w:bCs/>
          <w:szCs w:val="24"/>
        </w:rPr>
      </w:pPr>
      <w:r>
        <w:rPr>
          <w:rFonts w:ascii="Arial" w:hAnsi="Arial" w:cs="Arial"/>
          <w:bCs/>
          <w:szCs w:val="24"/>
          <w:lang w:eastAsia="en-US"/>
        </w:rPr>
        <w:t>The total costs incurred for Minister Pandor’s domestic travel s</w:t>
      </w:r>
      <w:r w:rsidRPr="0008498D">
        <w:rPr>
          <w:rFonts w:ascii="Arial" w:hAnsi="Arial" w:cs="Arial"/>
          <w:bCs/>
          <w:szCs w:val="24"/>
          <w:lang w:eastAsia="en-US"/>
        </w:rPr>
        <w:t xml:space="preserve">ince 1 June 2019 </w:t>
      </w:r>
      <w:r>
        <w:rPr>
          <w:rFonts w:ascii="Arial" w:hAnsi="Arial" w:cs="Arial"/>
          <w:bCs/>
          <w:szCs w:val="24"/>
          <w:lang w:eastAsia="en-US"/>
        </w:rPr>
        <w:t xml:space="preserve">are: </w:t>
      </w:r>
      <w:r w:rsidR="000245F9" w:rsidRPr="000245F9">
        <w:rPr>
          <w:rFonts w:ascii="Arial" w:hAnsi="Arial" w:cs="Arial"/>
          <w:bCs/>
          <w:szCs w:val="24"/>
        </w:rPr>
        <w:t xml:space="preserve"> </w:t>
      </w:r>
      <w:r w:rsidR="000245F9" w:rsidRPr="004B0E66">
        <w:rPr>
          <w:rFonts w:ascii="Arial" w:hAnsi="Arial" w:cs="Arial"/>
          <w:bCs/>
          <w:szCs w:val="24"/>
        </w:rPr>
        <w:t>R495 382.</w:t>
      </w:r>
      <w:r w:rsidR="000245F9">
        <w:rPr>
          <w:rFonts w:ascii="Arial" w:hAnsi="Arial" w:cs="Arial"/>
          <w:bCs/>
          <w:szCs w:val="24"/>
        </w:rPr>
        <w:t>00.</w:t>
      </w:r>
    </w:p>
    <w:p w:rsidR="000245F9" w:rsidRPr="0008498D" w:rsidRDefault="000245F9" w:rsidP="0008498D">
      <w:pPr>
        <w:pStyle w:val="ListParagraph"/>
        <w:numPr>
          <w:ilvl w:val="0"/>
          <w:numId w:val="11"/>
        </w:numPr>
        <w:spacing w:after="360" w:line="360" w:lineRule="auto"/>
        <w:jc w:val="both"/>
        <w:rPr>
          <w:rFonts w:ascii="Arial" w:hAnsi="Arial" w:cs="Arial"/>
          <w:bCs/>
          <w:szCs w:val="24"/>
        </w:rPr>
      </w:pPr>
      <w:r>
        <w:rPr>
          <w:rFonts w:ascii="Arial" w:hAnsi="Arial" w:cs="Arial"/>
          <w:bCs/>
          <w:szCs w:val="24"/>
        </w:rPr>
        <w:t xml:space="preserve"> The total costs incurred for Deputy Minister Botes’s domestic travel since 1 June 2019 are</w:t>
      </w:r>
      <w:r w:rsidRPr="000245F9">
        <w:rPr>
          <w:rFonts w:ascii="Arial" w:hAnsi="Arial" w:cs="Arial"/>
          <w:bCs/>
          <w:szCs w:val="24"/>
        </w:rPr>
        <w:t xml:space="preserve"> </w:t>
      </w:r>
      <w:r w:rsidRPr="004B0E66">
        <w:rPr>
          <w:rFonts w:ascii="Arial" w:hAnsi="Arial" w:cs="Arial"/>
          <w:bCs/>
          <w:szCs w:val="24"/>
        </w:rPr>
        <w:t>R1 501 404.</w:t>
      </w:r>
      <w:r>
        <w:rPr>
          <w:rFonts w:ascii="Arial" w:hAnsi="Arial" w:cs="Arial"/>
          <w:bCs/>
          <w:szCs w:val="24"/>
        </w:rPr>
        <w:t xml:space="preserve">00. The total costs incurred by Deputy Minister Mashego-Dlamini’s domestic travel since 1 June 2019 are </w:t>
      </w:r>
      <w:r w:rsidRPr="007D6CD2">
        <w:rPr>
          <w:rFonts w:ascii="Arial" w:hAnsi="Arial" w:cs="Arial"/>
          <w:bCs/>
          <w:szCs w:val="24"/>
        </w:rPr>
        <w:t>R1 674</w:t>
      </w:r>
      <w:r>
        <w:rPr>
          <w:rFonts w:ascii="Arial" w:hAnsi="Arial" w:cs="Arial"/>
          <w:bCs/>
          <w:szCs w:val="24"/>
        </w:rPr>
        <w:t> </w:t>
      </w:r>
      <w:r w:rsidRPr="007D6CD2">
        <w:rPr>
          <w:rFonts w:ascii="Arial" w:hAnsi="Arial" w:cs="Arial"/>
          <w:bCs/>
          <w:szCs w:val="24"/>
        </w:rPr>
        <w:t>935</w:t>
      </w:r>
      <w:r>
        <w:rPr>
          <w:rFonts w:ascii="Arial" w:hAnsi="Arial" w:cs="Arial"/>
          <w:bCs/>
          <w:szCs w:val="24"/>
        </w:rPr>
        <w:t>.00</w:t>
      </w:r>
    </w:p>
    <w:bookmarkEnd w:id="1"/>
    <w:p w:rsidR="0073630D" w:rsidRDefault="0073630D" w:rsidP="0073630D">
      <w:pPr>
        <w:spacing w:after="360" w:line="360" w:lineRule="auto"/>
        <w:jc w:val="both"/>
        <w:rPr>
          <w:rFonts w:ascii="Arial" w:hAnsi="Arial" w:cs="Arial"/>
          <w:b/>
          <w:szCs w:val="24"/>
        </w:rPr>
      </w:pPr>
    </w:p>
    <w:sectPr w:rsidR="0073630D"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DB" w:rsidRDefault="00643EDB">
      <w:r>
        <w:separator/>
      </w:r>
    </w:p>
  </w:endnote>
  <w:endnote w:type="continuationSeparator" w:id="0">
    <w:p w:rsidR="00643EDB" w:rsidRDefault="00643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6C6C5A">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643EDB">
      <w:rPr>
        <w:rStyle w:val="PageNumber"/>
        <w:noProof/>
      </w:rPr>
      <w:t>1</w:t>
    </w:r>
    <w:r>
      <w:rPr>
        <w:rStyle w:val="PageNumber"/>
      </w:rPr>
      <w:fldChar w:fldCharType="end"/>
    </w:r>
  </w:p>
  <w:p w:rsidR="0080310F" w:rsidRDefault="00643ED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DB" w:rsidRDefault="00643EDB">
      <w:r>
        <w:separator/>
      </w:r>
    </w:p>
  </w:footnote>
  <w:footnote w:type="continuationSeparator" w:id="0">
    <w:p w:rsidR="00643EDB" w:rsidRDefault="00643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04B4"/>
    <w:multiLevelType w:val="hybridMultilevel"/>
    <w:tmpl w:val="B030A6DC"/>
    <w:lvl w:ilvl="0" w:tplc="79D08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8205D9"/>
    <w:multiLevelType w:val="hybridMultilevel"/>
    <w:tmpl w:val="16643E68"/>
    <w:lvl w:ilvl="0" w:tplc="5128C4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F297831"/>
    <w:multiLevelType w:val="hybridMultilevel"/>
    <w:tmpl w:val="2A685704"/>
    <w:lvl w:ilvl="0" w:tplc="3CE6CE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E42C87"/>
    <w:multiLevelType w:val="multilevel"/>
    <w:tmpl w:val="0BD43610"/>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3B992D60"/>
    <w:multiLevelType w:val="hybridMultilevel"/>
    <w:tmpl w:val="A15AA00C"/>
    <w:lvl w:ilvl="0" w:tplc="7FF67CD0">
      <w:start w:val="2"/>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454B2A"/>
    <w:multiLevelType w:val="hybridMultilevel"/>
    <w:tmpl w:val="78B8B7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5207415"/>
    <w:multiLevelType w:val="hybridMultilevel"/>
    <w:tmpl w:val="4A866D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70EB3966"/>
    <w:multiLevelType w:val="hybridMultilevel"/>
    <w:tmpl w:val="85F469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7AD46543"/>
    <w:multiLevelType w:val="hybridMultilevel"/>
    <w:tmpl w:val="02F4C6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2"/>
  </w:num>
  <w:num w:numId="6">
    <w:abstractNumId w:val="10"/>
  </w:num>
  <w:num w:numId="7">
    <w:abstractNumId w:val="9"/>
  </w:num>
  <w:num w:numId="8">
    <w:abstractNumId w:val="6"/>
  </w:num>
  <w:num w:numId="9">
    <w:abstractNumId w:val="4"/>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630D"/>
    <w:rsid w:val="000245F9"/>
    <w:rsid w:val="00044217"/>
    <w:rsid w:val="0008498D"/>
    <w:rsid w:val="00085DEB"/>
    <w:rsid w:val="000970FB"/>
    <w:rsid w:val="000B0EFD"/>
    <w:rsid w:val="00173A0C"/>
    <w:rsid w:val="00183140"/>
    <w:rsid w:val="00184980"/>
    <w:rsid w:val="0019652B"/>
    <w:rsid w:val="001A1358"/>
    <w:rsid w:val="001A56ED"/>
    <w:rsid w:val="001A5DD0"/>
    <w:rsid w:val="001B3EA3"/>
    <w:rsid w:val="001D09BA"/>
    <w:rsid w:val="001D7CD0"/>
    <w:rsid w:val="001E1423"/>
    <w:rsid w:val="001F0545"/>
    <w:rsid w:val="0021634B"/>
    <w:rsid w:val="002403C4"/>
    <w:rsid w:val="002419F8"/>
    <w:rsid w:val="00250138"/>
    <w:rsid w:val="002507A3"/>
    <w:rsid w:val="00263802"/>
    <w:rsid w:val="002F06B3"/>
    <w:rsid w:val="003E087A"/>
    <w:rsid w:val="003F2AA6"/>
    <w:rsid w:val="00497D02"/>
    <w:rsid w:val="004A696F"/>
    <w:rsid w:val="004B0E66"/>
    <w:rsid w:val="004B10C4"/>
    <w:rsid w:val="004E4D37"/>
    <w:rsid w:val="00513DA8"/>
    <w:rsid w:val="005819BA"/>
    <w:rsid w:val="005B6178"/>
    <w:rsid w:val="005E090E"/>
    <w:rsid w:val="0062273E"/>
    <w:rsid w:val="00630E7F"/>
    <w:rsid w:val="00643EDB"/>
    <w:rsid w:val="00650870"/>
    <w:rsid w:val="006C258D"/>
    <w:rsid w:val="006C6C5A"/>
    <w:rsid w:val="006D63EF"/>
    <w:rsid w:val="0073630D"/>
    <w:rsid w:val="0077353C"/>
    <w:rsid w:val="007D1FE7"/>
    <w:rsid w:val="007D6CD2"/>
    <w:rsid w:val="0080078E"/>
    <w:rsid w:val="0082182F"/>
    <w:rsid w:val="008244F9"/>
    <w:rsid w:val="008659F1"/>
    <w:rsid w:val="008B1681"/>
    <w:rsid w:val="008C5D85"/>
    <w:rsid w:val="008F063A"/>
    <w:rsid w:val="00963358"/>
    <w:rsid w:val="009B60B2"/>
    <w:rsid w:val="009E7B28"/>
    <w:rsid w:val="00A21EE1"/>
    <w:rsid w:val="00A51981"/>
    <w:rsid w:val="00AA7036"/>
    <w:rsid w:val="00AC0C72"/>
    <w:rsid w:val="00AE38B8"/>
    <w:rsid w:val="00B4001B"/>
    <w:rsid w:val="00B66A52"/>
    <w:rsid w:val="00B81316"/>
    <w:rsid w:val="00BA051C"/>
    <w:rsid w:val="00BD3E03"/>
    <w:rsid w:val="00BE3A9C"/>
    <w:rsid w:val="00BE3F60"/>
    <w:rsid w:val="00BE6A6E"/>
    <w:rsid w:val="00C00CBC"/>
    <w:rsid w:val="00C06F54"/>
    <w:rsid w:val="00C232B9"/>
    <w:rsid w:val="00C23C49"/>
    <w:rsid w:val="00C74A60"/>
    <w:rsid w:val="00D42F01"/>
    <w:rsid w:val="00D8467C"/>
    <w:rsid w:val="00D903A5"/>
    <w:rsid w:val="00DD0D1A"/>
    <w:rsid w:val="00DE048E"/>
    <w:rsid w:val="00E03BA4"/>
    <w:rsid w:val="00E639D4"/>
    <w:rsid w:val="00F002C7"/>
    <w:rsid w:val="00F115C4"/>
    <w:rsid w:val="00F3299B"/>
    <w:rsid w:val="00F579C0"/>
    <w:rsid w:val="00FA573C"/>
    <w:rsid w:val="00FB1AFE"/>
    <w:rsid w:val="00FD2A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BalloonText">
    <w:name w:val="Balloon Text"/>
    <w:basedOn w:val="Normal"/>
    <w:link w:val="BalloonTextChar"/>
    <w:uiPriority w:val="99"/>
    <w:semiHidden/>
    <w:unhideWhenUsed/>
    <w:rsid w:val="00F32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9B"/>
    <w:rPr>
      <w:rFonts w:ascii="Segoe UI" w:eastAsia="Times New Roman" w:hAnsi="Segoe UI" w:cs="Segoe UI"/>
      <w:sz w:val="18"/>
      <w:szCs w:val="18"/>
      <w:lang w:val="en-GB" w:eastAsia="en-ZA"/>
    </w:rPr>
  </w:style>
  <w:style w:type="paragraph" w:styleId="Revision">
    <w:name w:val="Revision"/>
    <w:hidden/>
    <w:uiPriority w:val="99"/>
    <w:semiHidden/>
    <w:rsid w:val="0008498D"/>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Props1.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2023-03-03T10:04:00Z</cp:lastPrinted>
  <dcterms:created xsi:type="dcterms:W3CDTF">2023-03-07T10:49:00Z</dcterms:created>
  <dcterms:modified xsi:type="dcterms:W3CDTF">2023-03-07T10:49:00Z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