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83D"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6D7B63">
      <w:pPr>
        <w:rPr>
          <w:rFonts w:ascii="Times New Roman" w:hAnsi="Times New Roman" w:cs="Times New Roman"/>
          <w:b/>
          <w:sz w:val="24"/>
          <w:szCs w:val="24"/>
        </w:rPr>
      </w:pPr>
    </w:p>
    <w:p w:rsidR="006D7B63" w:rsidRPr="006D7B63" w:rsidRDefault="00D94B1F">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180DD2">
        <w:rPr>
          <w:rFonts w:ascii="Times New Roman" w:hAnsi="Times New Roman" w:cs="Times New Roman"/>
          <w:b/>
          <w:sz w:val="24"/>
          <w:szCs w:val="24"/>
        </w:rPr>
        <w:t xml:space="preserve"> 3606</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015890">
        <w:rPr>
          <w:rFonts w:ascii="Times New Roman" w:hAnsi="Times New Roman" w:cs="Times New Roman"/>
          <w:b/>
          <w:sz w:val="24"/>
          <w:szCs w:val="24"/>
          <w:u w:val="single"/>
        </w:rPr>
        <w:t>F INTERNAL QUESTION PAPER: 18</w:t>
      </w:r>
      <w:r w:rsidR="00F574BB">
        <w:rPr>
          <w:rFonts w:ascii="Times New Roman" w:hAnsi="Times New Roman" w:cs="Times New Roman"/>
          <w:b/>
          <w:sz w:val="24"/>
          <w:szCs w:val="24"/>
          <w:u w:val="single"/>
        </w:rPr>
        <w:t>/09</w:t>
      </w:r>
      <w:r w:rsidRPr="006D7B63">
        <w:rPr>
          <w:rFonts w:ascii="Times New Roman" w:hAnsi="Times New Roman" w:cs="Times New Roman"/>
          <w:b/>
          <w:sz w:val="24"/>
          <w:szCs w:val="24"/>
          <w:u w:val="single"/>
        </w:rPr>
        <w:t>/2015</w:t>
      </w:r>
    </w:p>
    <w:p w:rsidR="006D7B63" w:rsidRDefault="00015890">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38</w:t>
      </w:r>
      <w:r w:rsidR="006D7B63" w:rsidRPr="006D7B63">
        <w:rPr>
          <w:rFonts w:ascii="Times New Roman" w:hAnsi="Times New Roman" w:cs="Times New Roman"/>
          <w:b/>
          <w:sz w:val="24"/>
          <w:szCs w:val="24"/>
          <w:u w:val="single"/>
        </w:rPr>
        <w:t>/2015</w:t>
      </w:r>
    </w:p>
    <w:p w:rsidR="00180DD2" w:rsidRPr="00180DD2" w:rsidRDefault="00180DD2" w:rsidP="00180DD2">
      <w:pPr>
        <w:spacing w:before="100" w:beforeAutospacing="1" w:after="100" w:afterAutospacing="1" w:line="240" w:lineRule="auto"/>
        <w:ind w:left="709" w:right="-142" w:hanging="709"/>
        <w:jc w:val="both"/>
        <w:rPr>
          <w:rFonts w:ascii="Times New Roman" w:eastAsia="Times New Roman" w:hAnsi="Times New Roman" w:cs="Times New Roman"/>
          <w:sz w:val="24"/>
          <w:szCs w:val="24"/>
          <w:lang w:val="en-GB"/>
        </w:rPr>
      </w:pPr>
      <w:r w:rsidRPr="00180DD2">
        <w:rPr>
          <w:rFonts w:ascii="Times New Roman" w:eastAsia="Times New Roman" w:hAnsi="Times New Roman" w:cs="Times New Roman"/>
          <w:b/>
          <w:sz w:val="24"/>
          <w:szCs w:val="24"/>
        </w:rPr>
        <w:t>3606.</w:t>
      </w:r>
      <w:r w:rsidRPr="00180DD2">
        <w:rPr>
          <w:rFonts w:ascii="Times New Roman" w:eastAsia="Times New Roman" w:hAnsi="Times New Roman" w:cs="Times New Roman"/>
          <w:b/>
          <w:sz w:val="24"/>
          <w:szCs w:val="24"/>
        </w:rPr>
        <w:tab/>
        <w:t>Ms</w:t>
      </w:r>
      <w:r w:rsidRPr="00180DD2">
        <w:rPr>
          <w:rFonts w:ascii="Times New Roman" w:eastAsia="Times New Roman" w:hAnsi="Times New Roman" w:cs="Times New Roman"/>
          <w:b/>
          <w:sz w:val="24"/>
          <w:szCs w:val="24"/>
          <w:lang w:val="en-GB"/>
        </w:rPr>
        <w:t xml:space="preserve"> D van der Walt (DA) to ask the Minister of Basic Education:</w:t>
      </w:r>
      <w:r w:rsidRPr="00180DD2">
        <w:rPr>
          <w:rFonts w:ascii="Times New Roman" w:eastAsia="Times New Roman" w:hAnsi="Times New Roman" w:cs="Times New Roman"/>
          <w:b/>
          <w:sz w:val="24"/>
          <w:szCs w:val="24"/>
          <w:lang w:val="af-ZA"/>
        </w:rPr>
        <w:t xml:space="preserve"> </w:t>
      </w:r>
    </w:p>
    <w:p w:rsidR="00180DD2" w:rsidRPr="00180DD2" w:rsidRDefault="00180DD2" w:rsidP="00180DD2">
      <w:pPr>
        <w:spacing w:before="100" w:beforeAutospacing="1" w:after="100" w:afterAutospacing="1" w:line="240" w:lineRule="auto"/>
        <w:ind w:left="709" w:right="-142" w:firstLine="11"/>
        <w:jc w:val="both"/>
        <w:rPr>
          <w:rFonts w:ascii="Times New Roman" w:eastAsia="Times New Roman" w:hAnsi="Times New Roman" w:cs="Times New Roman"/>
          <w:sz w:val="24"/>
          <w:szCs w:val="24"/>
          <w:lang w:val="en-GB"/>
        </w:rPr>
      </w:pPr>
      <w:r w:rsidRPr="00180DD2">
        <w:rPr>
          <w:rFonts w:ascii="Times New Roman" w:eastAsia="Times New Roman" w:hAnsi="Times New Roman" w:cs="Times New Roman"/>
          <w:sz w:val="24"/>
          <w:szCs w:val="24"/>
          <w:lang w:val="en-GB"/>
        </w:rPr>
        <w:t xml:space="preserve">With reference to her department’s Early Grade Reading Assessment (EGRA) project for Grades 1 to 3 in at least  100 schools in each province, amounting to a total of 1 000 </w:t>
      </w:r>
      <w:r w:rsidRPr="00180DD2">
        <w:rPr>
          <w:rFonts w:ascii="Times New Roman" w:eastAsia="Times New Roman" w:hAnsi="Times New Roman" w:cs="Times New Roman"/>
          <w:sz w:val="24"/>
          <w:szCs w:val="24"/>
          <w:lang w:val="af-ZA"/>
        </w:rPr>
        <w:t>schools</w:t>
      </w:r>
      <w:r w:rsidRPr="00180DD2">
        <w:rPr>
          <w:rFonts w:ascii="Times New Roman" w:eastAsia="Times New Roman" w:hAnsi="Times New Roman" w:cs="Times New Roman"/>
          <w:sz w:val="24"/>
          <w:szCs w:val="24"/>
          <w:lang w:val="en-GB"/>
        </w:rPr>
        <w:t>, presented in all 11 official languages, (a) which schools in each province have (</w:t>
      </w:r>
      <w:proofErr w:type="spellStart"/>
      <w:r w:rsidRPr="00180DD2">
        <w:rPr>
          <w:rFonts w:ascii="Times New Roman" w:eastAsia="Times New Roman" w:hAnsi="Times New Roman" w:cs="Times New Roman"/>
          <w:sz w:val="24"/>
          <w:szCs w:val="24"/>
          <w:lang w:val="en-GB"/>
        </w:rPr>
        <w:t>i</w:t>
      </w:r>
      <w:proofErr w:type="spellEnd"/>
      <w:r w:rsidRPr="00180DD2">
        <w:rPr>
          <w:rFonts w:ascii="Times New Roman" w:eastAsia="Times New Roman" w:hAnsi="Times New Roman" w:cs="Times New Roman"/>
          <w:sz w:val="24"/>
          <w:szCs w:val="24"/>
          <w:lang w:val="en-GB"/>
        </w:rPr>
        <w:t>) been identified to benefit from the EGRA project and (ii) received their EGRA toolkits to date, (b) which teachers attended the training workshops in each province, (c) what grades are the specified teachers teaching, (d) what (</w:t>
      </w:r>
      <w:proofErr w:type="spellStart"/>
      <w:r w:rsidRPr="00180DD2">
        <w:rPr>
          <w:rFonts w:ascii="Times New Roman" w:eastAsia="Times New Roman" w:hAnsi="Times New Roman" w:cs="Times New Roman"/>
          <w:sz w:val="24"/>
          <w:szCs w:val="24"/>
          <w:lang w:val="en-GB"/>
        </w:rPr>
        <w:t>i</w:t>
      </w:r>
      <w:proofErr w:type="spellEnd"/>
      <w:r w:rsidRPr="00180DD2">
        <w:rPr>
          <w:rFonts w:ascii="Times New Roman" w:eastAsia="Times New Roman" w:hAnsi="Times New Roman" w:cs="Times New Roman"/>
          <w:sz w:val="24"/>
          <w:szCs w:val="24"/>
          <w:lang w:val="en-GB"/>
        </w:rPr>
        <w:t>) dates and (ii) times of day did the specified  training workshops take place in each province and (e) were teachers awarded any form of accreditation after completion of the specified workshops in each province?</w:t>
      </w:r>
      <w:r w:rsidRPr="00180DD2">
        <w:rPr>
          <w:rFonts w:ascii="Times New Roman" w:eastAsia="Times New Roman" w:hAnsi="Times New Roman" w:cs="Times New Roman"/>
          <w:sz w:val="24"/>
          <w:szCs w:val="24"/>
          <w:lang w:val="en-GB"/>
        </w:rPr>
        <w:tab/>
      </w:r>
      <w:r w:rsidRPr="00180DD2">
        <w:rPr>
          <w:rFonts w:ascii="Times New Roman" w:eastAsia="Times New Roman" w:hAnsi="Times New Roman" w:cs="Times New Roman"/>
          <w:sz w:val="24"/>
          <w:szCs w:val="24"/>
          <w:lang w:val="en-GB"/>
        </w:rPr>
        <w:tab/>
      </w:r>
      <w:r w:rsidRPr="00180DD2">
        <w:rPr>
          <w:rFonts w:ascii="Times New Roman" w:eastAsia="Times New Roman" w:hAnsi="Times New Roman" w:cs="Times New Roman"/>
          <w:sz w:val="24"/>
          <w:szCs w:val="24"/>
          <w:lang w:val="en-GB"/>
        </w:rPr>
        <w:tab/>
      </w:r>
      <w:r w:rsidRPr="00180DD2">
        <w:rPr>
          <w:rFonts w:ascii="Times New Roman" w:eastAsia="Times New Roman" w:hAnsi="Times New Roman" w:cs="Times New Roman"/>
          <w:sz w:val="20"/>
          <w:szCs w:val="24"/>
          <w:lang w:val="en-GB"/>
        </w:rPr>
        <w:t>NW4273E</w:t>
      </w:r>
    </w:p>
    <w:p w:rsidR="002A09FC" w:rsidRPr="002A09FC" w:rsidRDefault="002A09FC" w:rsidP="002A09FC">
      <w:pPr>
        <w:tabs>
          <w:tab w:val="left" w:pos="432"/>
          <w:tab w:val="left" w:pos="720"/>
        </w:tabs>
        <w:spacing w:before="100" w:beforeAutospacing="1" w:after="100" w:afterAutospacing="1" w:line="360" w:lineRule="auto"/>
        <w:ind w:right="185" w:hanging="1156"/>
        <w:jc w:val="both"/>
        <w:rPr>
          <w:rFonts w:ascii="Arial" w:eastAsia="Times New Roman" w:hAnsi="Arial" w:cs="Arial"/>
          <w:b/>
          <w:sz w:val="24"/>
          <w:szCs w:val="24"/>
          <w:lang w:val="en-US"/>
        </w:rPr>
      </w:pPr>
      <w:r w:rsidRPr="002A09FC">
        <w:rPr>
          <w:rFonts w:ascii="Arial" w:eastAsia="Times New Roman" w:hAnsi="Arial" w:cs="Arial"/>
          <w:b/>
          <w:sz w:val="24"/>
          <w:szCs w:val="24"/>
          <w:lang w:val="en-US"/>
        </w:rPr>
        <w:t>Response:</w:t>
      </w:r>
    </w:p>
    <w:p w:rsidR="002A09FC" w:rsidRPr="002A09FC" w:rsidRDefault="002A09FC" w:rsidP="002A09FC">
      <w:pPr>
        <w:spacing w:before="100" w:beforeAutospacing="1" w:after="100" w:afterAutospacing="1" w:line="360" w:lineRule="auto"/>
        <w:ind w:left="60"/>
        <w:jc w:val="both"/>
        <w:outlineLvl w:val="0"/>
        <w:rPr>
          <w:rFonts w:ascii="Arial" w:eastAsia="Times New Roman" w:hAnsi="Arial" w:cs="Arial"/>
          <w:b/>
          <w:sz w:val="24"/>
          <w:szCs w:val="24"/>
          <w:lang w:val="en-US"/>
        </w:rPr>
      </w:pPr>
      <w:r w:rsidRPr="002A09FC">
        <w:rPr>
          <w:rFonts w:ascii="Arial" w:eastAsia="Times New Roman" w:hAnsi="Arial" w:cs="Arial"/>
          <w:b/>
          <w:sz w:val="24"/>
          <w:szCs w:val="24"/>
          <w:lang w:val="en-US"/>
        </w:rPr>
        <w:t>a</w:t>
      </w:r>
      <w:r w:rsidRPr="002A09FC">
        <w:rPr>
          <w:rFonts w:ascii="Arial" w:eastAsia="Times New Roman" w:hAnsi="Arial" w:cs="Arial"/>
          <w:sz w:val="24"/>
          <w:szCs w:val="24"/>
          <w:lang w:val="en-US"/>
        </w:rPr>
        <w:t>. (</w:t>
      </w:r>
      <w:proofErr w:type="spellStart"/>
      <w:r w:rsidRPr="002A09FC">
        <w:rPr>
          <w:rFonts w:ascii="Arial" w:eastAsia="Times New Roman" w:hAnsi="Arial" w:cs="Arial"/>
          <w:sz w:val="24"/>
          <w:szCs w:val="24"/>
          <w:lang w:val="en-US"/>
        </w:rPr>
        <w:t>i</w:t>
      </w:r>
      <w:proofErr w:type="spellEnd"/>
      <w:r w:rsidRPr="002A09FC">
        <w:rPr>
          <w:rFonts w:ascii="Arial" w:eastAsia="Times New Roman" w:hAnsi="Arial" w:cs="Arial"/>
          <w:sz w:val="24"/>
          <w:szCs w:val="24"/>
          <w:lang w:val="en-US"/>
        </w:rPr>
        <w:t>) The EGRA schools per province have been uploaded onto the Department of Basic Education website</w:t>
      </w:r>
      <w:r w:rsidRPr="002A09FC">
        <w:rPr>
          <w:rFonts w:ascii="Times New Roman" w:eastAsia="Times New Roman" w:hAnsi="Times New Roman" w:cs="Times New Roman"/>
          <w:color w:val="1F497D"/>
          <w:sz w:val="24"/>
          <w:szCs w:val="24"/>
        </w:rPr>
        <w:t xml:space="preserve"> </w:t>
      </w:r>
      <w:hyperlink r:id="rId5" w:history="1">
        <w:r w:rsidRPr="002A09FC">
          <w:rPr>
            <w:rFonts w:ascii="Times New Roman" w:eastAsia="Times New Roman" w:hAnsi="Times New Roman" w:cs="Times New Roman"/>
            <w:sz w:val="24"/>
            <w:szCs w:val="24"/>
            <w:u w:val="single"/>
          </w:rPr>
          <w:t>http://www.education.gov.za/tabid/914/Default.aspx</w:t>
        </w:r>
      </w:hyperlink>
    </w:p>
    <w:p w:rsidR="002A09FC" w:rsidRPr="002A09FC" w:rsidRDefault="002A09FC" w:rsidP="002A09FC">
      <w:pPr>
        <w:spacing w:before="100" w:beforeAutospacing="1" w:after="100" w:afterAutospacing="1" w:line="360" w:lineRule="auto"/>
        <w:jc w:val="both"/>
        <w:outlineLvl w:val="0"/>
        <w:rPr>
          <w:rFonts w:ascii="Arial" w:eastAsia="Times New Roman" w:hAnsi="Arial" w:cs="Arial"/>
          <w:sz w:val="24"/>
          <w:szCs w:val="24"/>
          <w:lang w:val="en-US"/>
        </w:rPr>
      </w:pPr>
      <w:proofErr w:type="gramStart"/>
      <w:r w:rsidRPr="002A09FC">
        <w:rPr>
          <w:rFonts w:ascii="Arial" w:eastAsia="Times New Roman" w:hAnsi="Arial" w:cs="Arial"/>
          <w:b/>
          <w:sz w:val="24"/>
          <w:szCs w:val="24"/>
          <w:lang w:val="en-US"/>
        </w:rPr>
        <w:t>a</w:t>
      </w:r>
      <w:proofErr w:type="gramEnd"/>
      <w:r w:rsidRPr="002A09FC">
        <w:rPr>
          <w:rFonts w:ascii="Arial" w:eastAsia="Times New Roman" w:hAnsi="Arial" w:cs="Arial"/>
          <w:sz w:val="24"/>
          <w:szCs w:val="24"/>
          <w:lang w:val="en-US"/>
        </w:rPr>
        <w:t>. (ii) The project schools received their EGRA toolkits during the teacher training workshops as indicated by the provinces.</w:t>
      </w:r>
      <w:r w:rsidRPr="002A09FC">
        <w:rPr>
          <w:rFonts w:ascii="Arial" w:eastAsia="Times New Roman" w:hAnsi="Arial" w:cs="Arial"/>
          <w:b/>
          <w:sz w:val="24"/>
          <w:szCs w:val="24"/>
          <w:lang w:val="en-US"/>
        </w:rPr>
        <w:t xml:space="preserve"> Table 1</w:t>
      </w:r>
      <w:r w:rsidRPr="002A09FC">
        <w:rPr>
          <w:rFonts w:ascii="Arial" w:eastAsia="Times New Roman" w:hAnsi="Arial" w:cs="Arial"/>
          <w:sz w:val="24"/>
          <w:szCs w:val="24"/>
          <w:lang w:val="en-US"/>
        </w:rPr>
        <w:t xml:space="preserve"> indicates the dates when the EGRA workshops were held where the toolkits were delivered by district officials to the project schools in each district.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4495"/>
      </w:tblGrid>
      <w:tr w:rsidR="002A09FC" w:rsidRPr="002A09FC" w:rsidTr="00E80269">
        <w:trPr>
          <w:tblHeader/>
        </w:trPr>
        <w:tc>
          <w:tcPr>
            <w:tcW w:w="8856" w:type="dxa"/>
            <w:gridSpan w:val="3"/>
            <w:shd w:val="clear" w:color="auto" w:fill="F79646"/>
          </w:tcPr>
          <w:p w:rsidR="002A09FC" w:rsidRPr="002A09FC" w:rsidRDefault="002A09FC" w:rsidP="002A09FC">
            <w:pPr>
              <w:keepNext/>
              <w:spacing w:before="240" w:after="60"/>
              <w:outlineLvl w:val="0"/>
              <w:rPr>
                <w:rFonts w:ascii="Arial" w:eastAsia="Times New Roman" w:hAnsi="Arial" w:cs="Arial"/>
                <w:b/>
                <w:bCs/>
                <w:kern w:val="32"/>
                <w:sz w:val="20"/>
                <w:szCs w:val="20"/>
              </w:rPr>
            </w:pPr>
            <w:r w:rsidRPr="002A09FC">
              <w:rPr>
                <w:rFonts w:ascii="Arial" w:eastAsia="Times New Roman" w:hAnsi="Arial" w:cs="Arial"/>
                <w:b/>
                <w:bCs/>
                <w:kern w:val="32"/>
                <w:sz w:val="20"/>
                <w:szCs w:val="20"/>
              </w:rPr>
              <w:t>TABLE 1: WORKSHOP DATES WHERE EGRA TOOLKITS WERE DELIVERED</w:t>
            </w:r>
          </w:p>
          <w:p w:rsidR="002A09FC" w:rsidRPr="002A09FC" w:rsidRDefault="002A09FC" w:rsidP="002A09FC">
            <w:pPr>
              <w:spacing w:after="0" w:line="240" w:lineRule="auto"/>
              <w:rPr>
                <w:rFonts w:ascii="Arial" w:eastAsia="Times New Roman" w:hAnsi="Arial" w:cs="Arial"/>
                <w:sz w:val="20"/>
                <w:szCs w:val="20"/>
              </w:rPr>
            </w:pPr>
          </w:p>
        </w:tc>
      </w:tr>
      <w:tr w:rsidR="002A09FC" w:rsidRPr="002A09FC" w:rsidTr="00E80269">
        <w:trPr>
          <w:tblHeader/>
        </w:trPr>
        <w:tc>
          <w:tcPr>
            <w:tcW w:w="1809" w:type="dxa"/>
            <w:shd w:val="clear" w:color="auto" w:fill="F79646"/>
          </w:tcPr>
          <w:p w:rsidR="002A09FC" w:rsidRPr="002A09FC" w:rsidRDefault="002A09FC" w:rsidP="002A09FC">
            <w:pPr>
              <w:keepNext/>
              <w:spacing w:before="240" w:after="60"/>
              <w:outlineLvl w:val="0"/>
              <w:rPr>
                <w:rFonts w:ascii="Arial" w:eastAsia="Times New Roman" w:hAnsi="Arial" w:cs="Arial"/>
                <w:b/>
                <w:bCs/>
                <w:kern w:val="32"/>
                <w:sz w:val="20"/>
                <w:szCs w:val="20"/>
              </w:rPr>
            </w:pPr>
            <w:r w:rsidRPr="002A09FC">
              <w:rPr>
                <w:rFonts w:ascii="Arial" w:eastAsia="Times New Roman" w:hAnsi="Arial" w:cs="Arial"/>
                <w:b/>
                <w:bCs/>
                <w:kern w:val="32"/>
                <w:sz w:val="20"/>
                <w:szCs w:val="20"/>
              </w:rPr>
              <w:t>Province</w:t>
            </w:r>
          </w:p>
        </w:tc>
        <w:tc>
          <w:tcPr>
            <w:tcW w:w="2552" w:type="dxa"/>
            <w:shd w:val="clear" w:color="auto" w:fill="F79646"/>
          </w:tcPr>
          <w:p w:rsidR="002A09FC" w:rsidRPr="002A09FC" w:rsidRDefault="002A09FC" w:rsidP="002A09FC">
            <w:pPr>
              <w:keepNext/>
              <w:spacing w:before="240" w:after="60"/>
              <w:outlineLvl w:val="0"/>
              <w:rPr>
                <w:rFonts w:ascii="Arial" w:eastAsia="Times New Roman" w:hAnsi="Arial" w:cs="Arial"/>
                <w:b/>
                <w:bCs/>
                <w:kern w:val="32"/>
                <w:sz w:val="20"/>
                <w:szCs w:val="20"/>
              </w:rPr>
            </w:pPr>
            <w:r w:rsidRPr="002A09FC">
              <w:rPr>
                <w:rFonts w:ascii="Arial" w:eastAsia="Times New Roman" w:hAnsi="Arial" w:cs="Arial"/>
                <w:b/>
                <w:bCs/>
                <w:kern w:val="32"/>
                <w:sz w:val="20"/>
                <w:szCs w:val="20"/>
              </w:rPr>
              <w:t>District</w:t>
            </w:r>
          </w:p>
        </w:tc>
        <w:tc>
          <w:tcPr>
            <w:tcW w:w="4495" w:type="dxa"/>
            <w:shd w:val="clear" w:color="auto" w:fill="F79646"/>
          </w:tcPr>
          <w:p w:rsidR="002A09FC" w:rsidRPr="002A09FC" w:rsidRDefault="002A09FC" w:rsidP="002A09FC">
            <w:pPr>
              <w:keepNext/>
              <w:spacing w:before="240" w:after="60"/>
              <w:outlineLvl w:val="0"/>
              <w:rPr>
                <w:rFonts w:ascii="Arial" w:eastAsia="Times New Roman" w:hAnsi="Arial" w:cs="Arial"/>
                <w:b/>
                <w:bCs/>
                <w:kern w:val="32"/>
                <w:sz w:val="20"/>
                <w:szCs w:val="20"/>
              </w:rPr>
            </w:pPr>
            <w:r w:rsidRPr="002A09FC">
              <w:rPr>
                <w:rFonts w:ascii="Arial" w:eastAsia="Times New Roman" w:hAnsi="Arial" w:cs="Arial"/>
                <w:b/>
                <w:bCs/>
                <w:kern w:val="32"/>
                <w:sz w:val="20"/>
                <w:szCs w:val="20"/>
              </w:rPr>
              <w:t>Date of delivery of EGRA Toolkits</w:t>
            </w:r>
          </w:p>
        </w:tc>
      </w:tr>
      <w:tr w:rsidR="002A09FC" w:rsidRPr="002A09FC" w:rsidTr="00E80269">
        <w:tc>
          <w:tcPr>
            <w:tcW w:w="1809" w:type="dxa"/>
            <w:vMerge w:val="restart"/>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r w:rsidRPr="002A09FC">
              <w:rPr>
                <w:rFonts w:ascii="Arial" w:eastAsia="Times New Roman" w:hAnsi="Arial" w:cs="Arial"/>
                <w:b/>
                <w:sz w:val="20"/>
                <w:szCs w:val="20"/>
                <w:lang w:val="en-US"/>
              </w:rPr>
              <w:t>Western Cape</w:t>
            </w: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Overberg</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14 April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West Coast</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20 April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North</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14 April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 xml:space="preserve">East  </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14 April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Karoo</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14 April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 xml:space="preserve">Cape </w:t>
            </w:r>
            <w:proofErr w:type="spellStart"/>
            <w:r w:rsidRPr="002A09FC">
              <w:rPr>
                <w:rFonts w:ascii="Arial" w:eastAsia="Times New Roman" w:hAnsi="Arial" w:cs="Arial"/>
                <w:sz w:val="20"/>
                <w:szCs w:val="20"/>
                <w:lang w:val="en-US"/>
              </w:rPr>
              <w:t>Winelands</w:t>
            </w:r>
            <w:proofErr w:type="spellEnd"/>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14 April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 xml:space="preserve">Central </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14 April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South</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14 April 2015</w:t>
            </w:r>
          </w:p>
        </w:tc>
      </w:tr>
      <w:tr w:rsidR="002A09FC" w:rsidRPr="002A09FC" w:rsidTr="00E80269">
        <w:tc>
          <w:tcPr>
            <w:tcW w:w="1809" w:type="dxa"/>
            <w:vMerge w:val="restart"/>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r w:rsidRPr="002A09FC">
              <w:rPr>
                <w:rFonts w:ascii="Arial" w:eastAsia="Times New Roman" w:hAnsi="Arial" w:cs="Arial"/>
                <w:b/>
                <w:sz w:val="20"/>
                <w:szCs w:val="20"/>
                <w:lang w:val="en-US"/>
              </w:rPr>
              <w:t>KwaZulu-Natal</w:t>
            </w: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Amajuba</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20-29 May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Zululand</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16-22 April 2015</w:t>
            </w:r>
          </w:p>
        </w:tc>
      </w:tr>
      <w:tr w:rsidR="002A09FC" w:rsidRPr="002A09FC" w:rsidTr="00E80269">
        <w:tc>
          <w:tcPr>
            <w:tcW w:w="1809" w:type="dxa"/>
            <w:vMerge w:val="restart"/>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r w:rsidRPr="002A09FC">
              <w:rPr>
                <w:rFonts w:ascii="Arial" w:eastAsia="Times New Roman" w:hAnsi="Arial" w:cs="Arial"/>
                <w:b/>
                <w:sz w:val="20"/>
                <w:szCs w:val="20"/>
                <w:lang w:val="en-US"/>
              </w:rPr>
              <w:t>Eastern Cape</w:t>
            </w: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Cradock</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20-28 April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proofErr w:type="spellStart"/>
            <w:r w:rsidRPr="002A09FC">
              <w:rPr>
                <w:rFonts w:ascii="Arial" w:eastAsia="Times New Roman" w:hAnsi="Arial" w:cs="Arial"/>
                <w:sz w:val="20"/>
                <w:szCs w:val="20"/>
                <w:lang w:val="en-US"/>
              </w:rPr>
              <w:t>Lusikisiki</w:t>
            </w:r>
            <w:proofErr w:type="spellEnd"/>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29 April 2015 (43 schools);  8 May 2015 (12 schools)</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Mount Fletcher</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11 May 2015</w:t>
            </w:r>
          </w:p>
          <w:p w:rsidR="002A09FC" w:rsidRPr="002A09FC" w:rsidRDefault="002A09FC" w:rsidP="002A09FC">
            <w:pPr>
              <w:spacing w:after="0" w:line="240" w:lineRule="auto"/>
              <w:rPr>
                <w:rFonts w:ascii="Arial" w:eastAsia="Times New Roman" w:hAnsi="Arial" w:cs="Arial"/>
                <w:sz w:val="20"/>
                <w:szCs w:val="20"/>
                <w:lang w:val="en-US"/>
              </w:rPr>
            </w:pP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proofErr w:type="spellStart"/>
            <w:r w:rsidRPr="002A09FC">
              <w:rPr>
                <w:rFonts w:ascii="Arial" w:eastAsia="Times New Roman" w:hAnsi="Arial" w:cs="Arial"/>
                <w:sz w:val="20"/>
                <w:szCs w:val="20"/>
                <w:lang w:val="en-US"/>
              </w:rPr>
              <w:t>Sterkspruit</w:t>
            </w:r>
            <w:proofErr w:type="spellEnd"/>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28 April 2015 (Circuit 1); 4 May 2015( Circuit 2&amp;3)</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highlight w:val="yellow"/>
                <w:lang w:val="en-US"/>
              </w:rPr>
            </w:pPr>
            <w:proofErr w:type="spellStart"/>
            <w:r w:rsidRPr="002A09FC">
              <w:rPr>
                <w:rFonts w:ascii="Arial" w:eastAsia="Times New Roman" w:hAnsi="Arial" w:cs="Arial"/>
                <w:sz w:val="20"/>
                <w:szCs w:val="20"/>
                <w:lang w:val="en-US"/>
              </w:rPr>
              <w:t>Maluti</w:t>
            </w:r>
            <w:proofErr w:type="spellEnd"/>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highlight w:val="yellow"/>
                <w:lang w:val="en-US"/>
              </w:rPr>
            </w:pPr>
            <w:r w:rsidRPr="002A09FC">
              <w:rPr>
                <w:rFonts w:ascii="Arial" w:eastAsia="Times New Roman" w:hAnsi="Arial" w:cs="Arial"/>
                <w:sz w:val="20"/>
                <w:szCs w:val="20"/>
                <w:lang w:val="en-US"/>
              </w:rPr>
              <w:t>29 April, 5 May 2015</w:t>
            </w:r>
          </w:p>
        </w:tc>
      </w:tr>
      <w:tr w:rsidR="002A09FC" w:rsidRPr="002A09FC" w:rsidTr="00E80269">
        <w:tc>
          <w:tcPr>
            <w:tcW w:w="1809" w:type="dxa"/>
            <w:vMerge w:val="restart"/>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r w:rsidRPr="002A09FC">
              <w:rPr>
                <w:rFonts w:ascii="Arial" w:eastAsia="Times New Roman" w:hAnsi="Arial" w:cs="Arial"/>
                <w:b/>
                <w:sz w:val="20"/>
                <w:szCs w:val="20"/>
                <w:lang w:val="en-US"/>
              </w:rPr>
              <w:t>Northern Cape</w:t>
            </w: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Francis Baard</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19-28 May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 xml:space="preserve">John </w:t>
            </w:r>
            <w:proofErr w:type="spellStart"/>
            <w:r w:rsidRPr="002A09FC">
              <w:rPr>
                <w:rFonts w:ascii="Arial" w:eastAsia="Times New Roman" w:hAnsi="Arial" w:cs="Arial"/>
                <w:sz w:val="20"/>
                <w:szCs w:val="20"/>
                <w:lang w:val="en-US"/>
              </w:rPr>
              <w:t>Taole</w:t>
            </w:r>
            <w:proofErr w:type="spellEnd"/>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26-28 May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proofErr w:type="spellStart"/>
            <w:r w:rsidRPr="002A09FC">
              <w:rPr>
                <w:rFonts w:ascii="Arial" w:eastAsia="Times New Roman" w:hAnsi="Arial" w:cs="Arial"/>
                <w:sz w:val="20"/>
                <w:szCs w:val="20"/>
                <w:lang w:val="en-US"/>
              </w:rPr>
              <w:t>Pixley</w:t>
            </w:r>
            <w:proofErr w:type="spellEnd"/>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26 May -2 June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Namaqua</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11 May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proofErr w:type="spellStart"/>
            <w:r w:rsidRPr="002A09FC">
              <w:rPr>
                <w:rFonts w:ascii="Arial" w:eastAsia="Times New Roman" w:hAnsi="Arial" w:cs="Arial"/>
                <w:sz w:val="20"/>
                <w:szCs w:val="20"/>
                <w:lang w:val="en-US"/>
              </w:rPr>
              <w:t>ZFMgcawu</w:t>
            </w:r>
            <w:proofErr w:type="spellEnd"/>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26-28 May 2015</w:t>
            </w:r>
          </w:p>
        </w:tc>
      </w:tr>
      <w:tr w:rsidR="002A09FC" w:rsidRPr="002A09FC" w:rsidTr="00E80269">
        <w:tc>
          <w:tcPr>
            <w:tcW w:w="1809" w:type="dxa"/>
            <w:vMerge w:val="restart"/>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r w:rsidRPr="002A09FC">
              <w:rPr>
                <w:rFonts w:ascii="Arial" w:eastAsia="Times New Roman" w:hAnsi="Arial" w:cs="Arial"/>
                <w:b/>
                <w:sz w:val="20"/>
                <w:szCs w:val="20"/>
                <w:lang w:val="en-US"/>
              </w:rPr>
              <w:t>Mpumalanga</w:t>
            </w: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proofErr w:type="spellStart"/>
            <w:r w:rsidRPr="002A09FC">
              <w:rPr>
                <w:rFonts w:ascii="Arial" w:eastAsia="Times New Roman" w:hAnsi="Arial" w:cs="Arial"/>
                <w:sz w:val="20"/>
                <w:szCs w:val="20"/>
                <w:lang w:val="en-US"/>
              </w:rPr>
              <w:t>Gert</w:t>
            </w:r>
            <w:proofErr w:type="spellEnd"/>
            <w:r w:rsidRPr="002A09FC">
              <w:rPr>
                <w:rFonts w:ascii="Arial" w:eastAsia="Times New Roman" w:hAnsi="Arial" w:cs="Arial"/>
                <w:sz w:val="20"/>
                <w:szCs w:val="20"/>
                <w:lang w:val="en-US"/>
              </w:rPr>
              <w:t xml:space="preserve"> </w:t>
            </w:r>
            <w:proofErr w:type="spellStart"/>
            <w:r w:rsidRPr="002A09FC">
              <w:rPr>
                <w:rFonts w:ascii="Arial" w:eastAsia="Times New Roman" w:hAnsi="Arial" w:cs="Arial"/>
                <w:sz w:val="20"/>
                <w:szCs w:val="20"/>
                <w:lang w:val="en-US"/>
              </w:rPr>
              <w:t>Sibande</w:t>
            </w:r>
            <w:proofErr w:type="spellEnd"/>
            <w:r w:rsidRPr="002A09FC">
              <w:rPr>
                <w:rFonts w:ascii="Arial" w:eastAsia="Times New Roman" w:hAnsi="Arial" w:cs="Arial"/>
                <w:sz w:val="20"/>
                <w:szCs w:val="20"/>
                <w:lang w:val="en-US"/>
              </w:rPr>
              <w:t xml:space="preserve"> </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29 April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Bohlabela</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5-8 May 2015; 18-19 May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Nkangala</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5-8 May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proofErr w:type="spellStart"/>
            <w:r w:rsidRPr="002A09FC">
              <w:rPr>
                <w:rFonts w:ascii="Arial" w:eastAsia="Times New Roman" w:hAnsi="Arial" w:cs="Arial"/>
                <w:sz w:val="20"/>
                <w:szCs w:val="20"/>
                <w:lang w:val="en-US"/>
              </w:rPr>
              <w:t>Enhlanzeni</w:t>
            </w:r>
            <w:proofErr w:type="spellEnd"/>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21-23 July 2015</w:t>
            </w:r>
          </w:p>
        </w:tc>
      </w:tr>
      <w:tr w:rsidR="002A09FC" w:rsidRPr="002A09FC" w:rsidTr="00E80269">
        <w:tc>
          <w:tcPr>
            <w:tcW w:w="1809" w:type="dxa"/>
            <w:vMerge w:val="restart"/>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r w:rsidRPr="002A09FC">
              <w:rPr>
                <w:rFonts w:ascii="Arial" w:eastAsia="Times New Roman" w:hAnsi="Arial" w:cs="Arial"/>
                <w:b/>
                <w:sz w:val="20"/>
                <w:szCs w:val="20"/>
                <w:lang w:val="en-US"/>
              </w:rPr>
              <w:t>North West</w:t>
            </w: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proofErr w:type="spellStart"/>
            <w:r w:rsidRPr="002A09FC">
              <w:rPr>
                <w:rFonts w:ascii="Arial" w:eastAsia="Times New Roman" w:hAnsi="Arial" w:cs="Arial"/>
                <w:sz w:val="20"/>
                <w:szCs w:val="20"/>
                <w:lang w:val="en-US"/>
              </w:rPr>
              <w:t>Dr</w:t>
            </w:r>
            <w:proofErr w:type="spellEnd"/>
            <w:r w:rsidRPr="002A09FC">
              <w:rPr>
                <w:rFonts w:ascii="Arial" w:eastAsia="Times New Roman" w:hAnsi="Arial" w:cs="Arial"/>
                <w:sz w:val="20"/>
                <w:szCs w:val="20"/>
                <w:lang w:val="en-US"/>
              </w:rPr>
              <w:t xml:space="preserve"> Kenneth Kaunda: </w:t>
            </w:r>
            <w:proofErr w:type="spellStart"/>
            <w:r w:rsidRPr="002A09FC">
              <w:rPr>
                <w:rFonts w:ascii="Arial" w:eastAsia="Times New Roman" w:hAnsi="Arial" w:cs="Arial"/>
                <w:sz w:val="20"/>
                <w:szCs w:val="20"/>
                <w:lang w:val="en-US"/>
              </w:rPr>
              <w:t>Tlokwe</w:t>
            </w:r>
            <w:proofErr w:type="spellEnd"/>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21 April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proofErr w:type="spellStart"/>
            <w:r w:rsidRPr="002A09FC">
              <w:rPr>
                <w:rFonts w:ascii="Arial" w:eastAsia="Times New Roman" w:hAnsi="Arial" w:cs="Arial"/>
                <w:sz w:val="20"/>
                <w:szCs w:val="20"/>
                <w:lang w:val="en-US"/>
              </w:rPr>
              <w:t>Dr</w:t>
            </w:r>
            <w:proofErr w:type="spellEnd"/>
            <w:r w:rsidRPr="002A09FC">
              <w:rPr>
                <w:rFonts w:ascii="Arial" w:eastAsia="Times New Roman" w:hAnsi="Arial" w:cs="Arial"/>
                <w:sz w:val="20"/>
                <w:szCs w:val="20"/>
                <w:lang w:val="en-US"/>
              </w:rPr>
              <w:t xml:space="preserve"> Kenneth Kaunda: </w:t>
            </w:r>
            <w:proofErr w:type="spellStart"/>
            <w:r w:rsidRPr="002A09FC">
              <w:rPr>
                <w:rFonts w:ascii="Arial" w:eastAsia="Times New Roman" w:hAnsi="Arial" w:cs="Arial"/>
                <w:sz w:val="20"/>
                <w:szCs w:val="20"/>
                <w:lang w:val="en-US"/>
              </w:rPr>
              <w:t>Matlosana</w:t>
            </w:r>
            <w:proofErr w:type="spellEnd"/>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21 April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proofErr w:type="spellStart"/>
            <w:r w:rsidRPr="002A09FC">
              <w:rPr>
                <w:rFonts w:ascii="Arial" w:eastAsia="Times New Roman" w:hAnsi="Arial" w:cs="Arial"/>
                <w:sz w:val="20"/>
                <w:szCs w:val="20"/>
                <w:lang w:val="en-US"/>
              </w:rPr>
              <w:t>Ngaka</w:t>
            </w:r>
            <w:proofErr w:type="spellEnd"/>
            <w:r w:rsidRPr="002A09FC">
              <w:rPr>
                <w:rFonts w:ascii="Arial" w:eastAsia="Times New Roman" w:hAnsi="Arial" w:cs="Arial"/>
                <w:sz w:val="20"/>
                <w:szCs w:val="20"/>
                <w:lang w:val="en-US"/>
              </w:rPr>
              <w:t xml:space="preserve"> </w:t>
            </w:r>
            <w:proofErr w:type="spellStart"/>
            <w:r w:rsidRPr="002A09FC">
              <w:rPr>
                <w:rFonts w:ascii="Arial" w:eastAsia="Times New Roman" w:hAnsi="Arial" w:cs="Arial"/>
                <w:sz w:val="20"/>
                <w:szCs w:val="20"/>
                <w:lang w:val="en-US"/>
              </w:rPr>
              <w:t>Modiri</w:t>
            </w:r>
            <w:proofErr w:type="spellEnd"/>
            <w:r w:rsidRPr="002A09FC">
              <w:rPr>
                <w:rFonts w:ascii="Arial" w:eastAsia="Times New Roman" w:hAnsi="Arial" w:cs="Arial"/>
                <w:sz w:val="20"/>
                <w:szCs w:val="20"/>
                <w:lang w:val="en-US"/>
              </w:rPr>
              <w:t xml:space="preserve"> </w:t>
            </w:r>
            <w:proofErr w:type="spellStart"/>
            <w:r w:rsidRPr="002A09FC">
              <w:rPr>
                <w:rFonts w:ascii="Arial" w:eastAsia="Times New Roman" w:hAnsi="Arial" w:cs="Arial"/>
                <w:sz w:val="20"/>
                <w:szCs w:val="20"/>
                <w:lang w:val="en-US"/>
              </w:rPr>
              <w:t>Molema</w:t>
            </w:r>
            <w:proofErr w:type="spellEnd"/>
            <w:r w:rsidRPr="002A09FC">
              <w:rPr>
                <w:rFonts w:ascii="Arial" w:eastAsia="Times New Roman" w:hAnsi="Arial" w:cs="Arial"/>
                <w:sz w:val="20"/>
                <w:szCs w:val="20"/>
                <w:lang w:val="en-US"/>
              </w:rPr>
              <w:t>:</w:t>
            </w:r>
            <w:r w:rsidRPr="002A09FC">
              <w:rPr>
                <w:rFonts w:ascii="Arial" w:eastAsia="Times New Roman" w:hAnsi="Arial" w:cs="Arial"/>
                <w:b/>
                <w:bCs/>
                <w:color w:val="000000"/>
                <w:kern w:val="24"/>
                <w:sz w:val="20"/>
                <w:szCs w:val="20"/>
                <w:lang w:val="en-US"/>
              </w:rPr>
              <w:t xml:space="preserve"> </w:t>
            </w:r>
            <w:proofErr w:type="spellStart"/>
            <w:r w:rsidRPr="002A09FC">
              <w:rPr>
                <w:rFonts w:ascii="Arial" w:eastAsia="Times New Roman" w:hAnsi="Arial" w:cs="Arial"/>
                <w:bCs/>
                <w:sz w:val="20"/>
                <w:szCs w:val="20"/>
                <w:lang w:val="en-US"/>
              </w:rPr>
              <w:t>Disobotla</w:t>
            </w:r>
            <w:proofErr w:type="spellEnd"/>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30 April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proofErr w:type="spellStart"/>
            <w:r w:rsidRPr="002A09FC">
              <w:rPr>
                <w:rFonts w:ascii="Arial" w:eastAsia="Times New Roman" w:hAnsi="Arial" w:cs="Arial"/>
                <w:sz w:val="20"/>
                <w:szCs w:val="20"/>
                <w:lang w:val="en-US"/>
              </w:rPr>
              <w:t>Ngaka</w:t>
            </w:r>
            <w:proofErr w:type="spellEnd"/>
            <w:r w:rsidRPr="002A09FC">
              <w:rPr>
                <w:rFonts w:ascii="Arial" w:eastAsia="Times New Roman" w:hAnsi="Arial" w:cs="Arial"/>
                <w:sz w:val="20"/>
                <w:szCs w:val="20"/>
                <w:lang w:val="en-US"/>
              </w:rPr>
              <w:t xml:space="preserve"> </w:t>
            </w:r>
            <w:proofErr w:type="spellStart"/>
            <w:r w:rsidRPr="002A09FC">
              <w:rPr>
                <w:rFonts w:ascii="Arial" w:eastAsia="Times New Roman" w:hAnsi="Arial" w:cs="Arial"/>
                <w:sz w:val="20"/>
                <w:szCs w:val="20"/>
                <w:lang w:val="en-US"/>
              </w:rPr>
              <w:t>Modiri</w:t>
            </w:r>
            <w:proofErr w:type="spellEnd"/>
            <w:r w:rsidRPr="002A09FC">
              <w:rPr>
                <w:rFonts w:ascii="Arial" w:eastAsia="Times New Roman" w:hAnsi="Arial" w:cs="Arial"/>
                <w:sz w:val="20"/>
                <w:szCs w:val="20"/>
                <w:lang w:val="en-US"/>
              </w:rPr>
              <w:t xml:space="preserve"> </w:t>
            </w:r>
            <w:proofErr w:type="spellStart"/>
            <w:r w:rsidRPr="002A09FC">
              <w:rPr>
                <w:rFonts w:ascii="Arial" w:eastAsia="Times New Roman" w:hAnsi="Arial" w:cs="Arial"/>
                <w:sz w:val="20"/>
                <w:szCs w:val="20"/>
                <w:lang w:val="en-US"/>
              </w:rPr>
              <w:t>Molema</w:t>
            </w:r>
            <w:proofErr w:type="spellEnd"/>
            <w:r w:rsidRPr="002A09FC">
              <w:rPr>
                <w:rFonts w:ascii="Arial" w:eastAsia="Times New Roman" w:hAnsi="Arial" w:cs="Arial"/>
                <w:sz w:val="20"/>
                <w:szCs w:val="20"/>
                <w:lang w:val="en-US"/>
              </w:rPr>
              <w:t>:</w:t>
            </w:r>
            <w:r w:rsidRPr="002A09FC">
              <w:rPr>
                <w:rFonts w:ascii="Arial" w:eastAsia="Times New Roman" w:hAnsi="Arial" w:cs="Arial"/>
                <w:b/>
                <w:bCs/>
                <w:color w:val="000000"/>
                <w:kern w:val="24"/>
                <w:sz w:val="20"/>
                <w:szCs w:val="20"/>
                <w:lang w:val="en-US" w:eastAsia="en-ZA"/>
              </w:rPr>
              <w:t xml:space="preserve"> </w:t>
            </w:r>
            <w:proofErr w:type="spellStart"/>
            <w:r w:rsidRPr="002A09FC">
              <w:rPr>
                <w:rFonts w:ascii="Arial" w:eastAsia="Times New Roman" w:hAnsi="Arial" w:cs="Arial"/>
                <w:bCs/>
                <w:sz w:val="20"/>
                <w:szCs w:val="20"/>
                <w:lang w:val="en-US"/>
              </w:rPr>
              <w:t>Kgetleng</w:t>
            </w:r>
            <w:proofErr w:type="spellEnd"/>
            <w:r w:rsidRPr="002A09FC">
              <w:rPr>
                <w:rFonts w:ascii="Arial" w:eastAsia="Times New Roman" w:hAnsi="Arial" w:cs="Arial"/>
                <w:bCs/>
                <w:sz w:val="20"/>
                <w:szCs w:val="20"/>
                <w:lang w:val="en-US"/>
              </w:rPr>
              <w:t xml:space="preserve"> River</w:t>
            </w:r>
          </w:p>
          <w:p w:rsidR="002A09FC" w:rsidRPr="002A09FC" w:rsidRDefault="002A09FC" w:rsidP="002A09FC">
            <w:pPr>
              <w:spacing w:after="0" w:line="240" w:lineRule="auto"/>
              <w:rPr>
                <w:rFonts w:ascii="Arial" w:eastAsia="Times New Roman" w:hAnsi="Arial" w:cs="Arial"/>
                <w:sz w:val="20"/>
                <w:szCs w:val="20"/>
                <w:lang w:val="en-US"/>
              </w:rPr>
            </w:pP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30 April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proofErr w:type="spellStart"/>
            <w:r w:rsidRPr="002A09FC">
              <w:rPr>
                <w:rFonts w:ascii="Arial" w:eastAsia="Times New Roman" w:hAnsi="Arial" w:cs="Arial"/>
                <w:sz w:val="20"/>
                <w:szCs w:val="20"/>
                <w:lang w:val="en-US"/>
              </w:rPr>
              <w:t>Ngaka</w:t>
            </w:r>
            <w:proofErr w:type="spellEnd"/>
            <w:r w:rsidRPr="002A09FC">
              <w:rPr>
                <w:rFonts w:ascii="Arial" w:eastAsia="Times New Roman" w:hAnsi="Arial" w:cs="Arial"/>
                <w:sz w:val="20"/>
                <w:szCs w:val="20"/>
                <w:lang w:val="en-US"/>
              </w:rPr>
              <w:t xml:space="preserve"> </w:t>
            </w:r>
            <w:proofErr w:type="spellStart"/>
            <w:r w:rsidRPr="002A09FC">
              <w:rPr>
                <w:rFonts w:ascii="Arial" w:eastAsia="Times New Roman" w:hAnsi="Arial" w:cs="Arial"/>
                <w:sz w:val="20"/>
                <w:szCs w:val="20"/>
                <w:lang w:val="en-US"/>
              </w:rPr>
              <w:t>Modiri</w:t>
            </w:r>
            <w:proofErr w:type="spellEnd"/>
            <w:r w:rsidRPr="002A09FC">
              <w:rPr>
                <w:rFonts w:ascii="Arial" w:eastAsia="Times New Roman" w:hAnsi="Arial" w:cs="Arial"/>
                <w:sz w:val="20"/>
                <w:szCs w:val="20"/>
                <w:lang w:val="en-US"/>
              </w:rPr>
              <w:t xml:space="preserve"> </w:t>
            </w:r>
            <w:proofErr w:type="spellStart"/>
            <w:r w:rsidRPr="002A09FC">
              <w:rPr>
                <w:rFonts w:ascii="Arial" w:eastAsia="Times New Roman" w:hAnsi="Arial" w:cs="Arial"/>
                <w:sz w:val="20"/>
                <w:szCs w:val="20"/>
                <w:lang w:val="en-US"/>
              </w:rPr>
              <w:t>Molema</w:t>
            </w:r>
            <w:proofErr w:type="spellEnd"/>
            <w:r w:rsidRPr="002A09FC">
              <w:rPr>
                <w:rFonts w:ascii="Arial" w:eastAsia="Times New Roman" w:hAnsi="Arial" w:cs="Arial"/>
                <w:sz w:val="20"/>
                <w:szCs w:val="20"/>
                <w:lang w:val="en-US"/>
              </w:rPr>
              <w:t>:</w:t>
            </w:r>
            <w:r w:rsidRPr="002A09FC">
              <w:rPr>
                <w:rFonts w:ascii="Arial" w:eastAsia="Times New Roman" w:hAnsi="Arial" w:cs="Arial"/>
                <w:b/>
                <w:bCs/>
                <w:color w:val="000000"/>
                <w:kern w:val="24"/>
                <w:sz w:val="20"/>
                <w:szCs w:val="20"/>
                <w:lang w:val="en-US" w:eastAsia="en-ZA"/>
              </w:rPr>
              <w:t xml:space="preserve"> </w:t>
            </w:r>
            <w:r w:rsidRPr="002A09FC">
              <w:rPr>
                <w:rFonts w:ascii="Arial" w:eastAsia="Times New Roman" w:hAnsi="Arial" w:cs="Arial"/>
                <w:bCs/>
                <w:sz w:val="20"/>
                <w:szCs w:val="20"/>
                <w:lang w:val="en-US"/>
              </w:rPr>
              <w:t>Mafikeng</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30 April 2015</w:t>
            </w:r>
          </w:p>
        </w:tc>
      </w:tr>
      <w:tr w:rsidR="002A09FC" w:rsidRPr="002A09FC" w:rsidTr="00E80269">
        <w:tc>
          <w:tcPr>
            <w:tcW w:w="1809" w:type="dxa"/>
            <w:vMerge w:val="restart"/>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r w:rsidRPr="002A09FC">
              <w:rPr>
                <w:rFonts w:ascii="Arial" w:eastAsia="Times New Roman" w:hAnsi="Arial" w:cs="Arial"/>
                <w:b/>
                <w:sz w:val="20"/>
                <w:szCs w:val="20"/>
                <w:lang w:val="en-US"/>
              </w:rPr>
              <w:t>Gauteng</w:t>
            </w: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Gauteng East</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2-18 June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Gauteng North</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5-7 May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Gauteng West</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26-27 May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Johannesburg North</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18-19 May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Johannesburg East</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19-21 May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Johannesburg West</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21 May2015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Johannesburg South</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2&amp;4 June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Johannesburg Central</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4-5 May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Sedibeng West</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25-26 May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Sedibeng East</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26 May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Tshwane North</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14-18 May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Tshwane South</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27 May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Tshwane West</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20 April&amp; 8 May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Ekurhuleni North</w:t>
            </w:r>
          </w:p>
          <w:p w:rsidR="002A09FC" w:rsidRPr="002A09FC" w:rsidRDefault="002A09FC" w:rsidP="002A09FC">
            <w:pPr>
              <w:spacing w:after="0" w:line="240" w:lineRule="auto"/>
              <w:jc w:val="center"/>
              <w:rPr>
                <w:rFonts w:ascii="Arial" w:eastAsia="Times New Roman" w:hAnsi="Arial" w:cs="Arial"/>
                <w:sz w:val="20"/>
                <w:szCs w:val="20"/>
                <w:lang w:val="en-US"/>
              </w:rPr>
            </w:pP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4-8 May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Ekurhuleni South</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1-2 June 2015</w:t>
            </w:r>
          </w:p>
        </w:tc>
      </w:tr>
      <w:tr w:rsidR="002A09FC" w:rsidRPr="002A09FC" w:rsidTr="00E80269">
        <w:tc>
          <w:tcPr>
            <w:tcW w:w="1809" w:type="dxa"/>
            <w:vMerge w:val="restart"/>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r w:rsidRPr="002A09FC">
              <w:rPr>
                <w:rFonts w:ascii="Arial" w:eastAsia="Times New Roman" w:hAnsi="Arial" w:cs="Arial"/>
                <w:b/>
                <w:sz w:val="20"/>
                <w:szCs w:val="20"/>
                <w:lang w:val="en-US"/>
              </w:rPr>
              <w:t>Limpopo</w:t>
            </w: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Mopani</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10-11 June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sz w:val="20"/>
                <w:szCs w:val="20"/>
                <w:highlight w:val="yellow"/>
                <w:lang w:val="en-US"/>
              </w:rPr>
            </w:pPr>
            <w:r w:rsidRPr="002A09FC">
              <w:rPr>
                <w:rFonts w:ascii="Arial" w:eastAsia="Times New Roman" w:hAnsi="Arial" w:cs="Arial"/>
                <w:sz w:val="20"/>
                <w:szCs w:val="20"/>
                <w:lang w:val="en-US"/>
              </w:rPr>
              <w:t>Capricorn</w:t>
            </w: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highlight w:val="yellow"/>
                <w:lang w:val="en-US"/>
              </w:rPr>
            </w:pPr>
            <w:r w:rsidRPr="002A09FC">
              <w:rPr>
                <w:rFonts w:ascii="Arial" w:eastAsia="Times New Roman" w:hAnsi="Arial" w:cs="Arial"/>
                <w:sz w:val="20"/>
                <w:szCs w:val="20"/>
                <w:lang w:val="en-US"/>
              </w:rPr>
              <w:t>17-18  June 2015; 22-23 July 2015</w:t>
            </w:r>
          </w:p>
        </w:tc>
      </w:tr>
      <w:tr w:rsidR="002A09FC" w:rsidRPr="002A09FC" w:rsidTr="00E80269">
        <w:tc>
          <w:tcPr>
            <w:tcW w:w="1809" w:type="dxa"/>
            <w:vMerge w:val="restart"/>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r w:rsidRPr="002A09FC">
              <w:rPr>
                <w:rFonts w:ascii="Arial" w:eastAsia="Times New Roman" w:hAnsi="Arial" w:cs="Arial"/>
                <w:b/>
                <w:sz w:val="20"/>
                <w:szCs w:val="20"/>
                <w:lang w:val="en-US"/>
              </w:rPr>
              <w:t>Free State</w:t>
            </w:r>
          </w:p>
        </w:tc>
        <w:tc>
          <w:tcPr>
            <w:tcW w:w="2552" w:type="dxa"/>
            <w:shd w:val="clear" w:color="auto" w:fill="FBD4B4"/>
          </w:tcPr>
          <w:p w:rsidR="002A09FC" w:rsidRPr="002A09FC" w:rsidRDefault="002A09FC" w:rsidP="002A09FC">
            <w:pPr>
              <w:spacing w:after="0" w:line="240" w:lineRule="auto"/>
              <w:rPr>
                <w:rFonts w:ascii="Arial" w:eastAsia="Times New Roman" w:hAnsi="Arial" w:cs="Arial"/>
                <w:color w:val="000000"/>
                <w:sz w:val="20"/>
                <w:szCs w:val="20"/>
                <w:lang w:val="en-US"/>
              </w:rPr>
            </w:pPr>
            <w:r w:rsidRPr="002A09FC">
              <w:rPr>
                <w:rFonts w:ascii="Arial" w:eastAsia="Times New Roman" w:hAnsi="Arial" w:cs="Arial"/>
                <w:color w:val="000000"/>
                <w:sz w:val="20"/>
                <w:szCs w:val="20"/>
                <w:lang w:val="en-US"/>
              </w:rPr>
              <w:t>Xhariep</w:t>
            </w:r>
          </w:p>
          <w:p w:rsidR="002A09FC" w:rsidRPr="002A09FC" w:rsidRDefault="002A09FC" w:rsidP="002A09FC">
            <w:pPr>
              <w:spacing w:after="0" w:line="240" w:lineRule="auto"/>
              <w:rPr>
                <w:rFonts w:ascii="Arial" w:eastAsia="Times New Roman" w:hAnsi="Arial" w:cs="Arial"/>
                <w:sz w:val="20"/>
                <w:szCs w:val="20"/>
                <w:lang w:val="en-US"/>
              </w:rPr>
            </w:pP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lastRenderedPageBreak/>
              <w:t>12-17 August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color w:val="000000"/>
                <w:sz w:val="20"/>
                <w:szCs w:val="20"/>
                <w:lang w:val="en-US"/>
              </w:rPr>
            </w:pPr>
            <w:r w:rsidRPr="002A09FC">
              <w:rPr>
                <w:rFonts w:ascii="Arial" w:eastAsia="Times New Roman" w:hAnsi="Arial" w:cs="Arial"/>
                <w:color w:val="000000"/>
                <w:sz w:val="20"/>
                <w:szCs w:val="20"/>
                <w:lang w:val="en-US"/>
              </w:rPr>
              <w:t>Motheo</w:t>
            </w:r>
          </w:p>
          <w:p w:rsidR="002A09FC" w:rsidRPr="002A09FC" w:rsidRDefault="002A09FC" w:rsidP="002A09FC">
            <w:pPr>
              <w:spacing w:after="0" w:line="240" w:lineRule="auto"/>
              <w:rPr>
                <w:rFonts w:ascii="Arial" w:eastAsia="Times New Roman" w:hAnsi="Arial" w:cs="Arial"/>
                <w:color w:val="000000"/>
                <w:sz w:val="20"/>
                <w:szCs w:val="20"/>
                <w:lang w:val="en-US"/>
              </w:rPr>
            </w:pP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Calibri" w:hAnsi="Arial" w:cs="Arial"/>
                <w:sz w:val="20"/>
                <w:szCs w:val="20"/>
                <w:lang w:val="en-US"/>
              </w:rPr>
              <w:t>23-24  April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color w:val="000000"/>
                <w:sz w:val="20"/>
                <w:szCs w:val="20"/>
                <w:lang w:val="en-US"/>
              </w:rPr>
            </w:pPr>
            <w:r w:rsidRPr="002A09FC">
              <w:rPr>
                <w:rFonts w:ascii="Arial" w:eastAsia="Times New Roman" w:hAnsi="Arial" w:cs="Arial"/>
                <w:color w:val="000000"/>
                <w:sz w:val="20"/>
                <w:szCs w:val="20"/>
                <w:lang w:val="en-US"/>
              </w:rPr>
              <w:t>Lejweleputswa</w:t>
            </w:r>
          </w:p>
          <w:p w:rsidR="002A09FC" w:rsidRPr="002A09FC" w:rsidRDefault="002A09FC" w:rsidP="002A09FC">
            <w:pPr>
              <w:spacing w:after="0" w:line="240" w:lineRule="auto"/>
              <w:rPr>
                <w:rFonts w:ascii="Arial" w:eastAsia="Times New Roman" w:hAnsi="Arial" w:cs="Arial"/>
                <w:color w:val="000000"/>
                <w:sz w:val="20"/>
                <w:szCs w:val="20"/>
                <w:lang w:val="en-US"/>
              </w:rPr>
            </w:pP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22-30 July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color w:val="000000"/>
                <w:sz w:val="20"/>
                <w:szCs w:val="20"/>
                <w:lang w:val="en-US"/>
              </w:rPr>
            </w:pPr>
            <w:r w:rsidRPr="002A09FC">
              <w:rPr>
                <w:rFonts w:ascii="Arial" w:eastAsia="Times New Roman" w:hAnsi="Arial" w:cs="Arial"/>
                <w:color w:val="000000"/>
                <w:sz w:val="20"/>
                <w:szCs w:val="20"/>
                <w:lang w:val="en-US"/>
              </w:rPr>
              <w:t xml:space="preserve">Thabo </w:t>
            </w:r>
            <w:proofErr w:type="spellStart"/>
            <w:r w:rsidRPr="002A09FC">
              <w:rPr>
                <w:rFonts w:ascii="Arial" w:eastAsia="Times New Roman" w:hAnsi="Arial" w:cs="Arial"/>
                <w:color w:val="000000"/>
                <w:sz w:val="20"/>
                <w:szCs w:val="20"/>
                <w:lang w:val="en-US"/>
              </w:rPr>
              <w:t>Mofutsanyana</w:t>
            </w:r>
            <w:proofErr w:type="spellEnd"/>
          </w:p>
          <w:p w:rsidR="002A09FC" w:rsidRPr="002A09FC" w:rsidRDefault="002A09FC" w:rsidP="002A09FC">
            <w:pPr>
              <w:spacing w:after="0" w:line="240" w:lineRule="auto"/>
              <w:rPr>
                <w:rFonts w:ascii="Arial" w:eastAsia="Times New Roman" w:hAnsi="Arial" w:cs="Arial"/>
                <w:color w:val="000000"/>
                <w:sz w:val="20"/>
                <w:szCs w:val="20"/>
                <w:lang w:val="en-US"/>
              </w:rPr>
            </w:pPr>
          </w:p>
        </w:tc>
        <w:tc>
          <w:tcPr>
            <w:tcW w:w="4495" w:type="dxa"/>
            <w:shd w:val="clear" w:color="auto" w:fill="FBD4B4"/>
          </w:tcPr>
          <w:p w:rsidR="002A09FC" w:rsidRPr="002A09FC" w:rsidRDefault="002A09FC" w:rsidP="002A09FC">
            <w:pPr>
              <w:spacing w:after="0" w:line="240" w:lineRule="auto"/>
              <w:rPr>
                <w:rFonts w:ascii="Arial" w:eastAsia="Times New Roman" w:hAnsi="Arial" w:cs="Arial"/>
                <w:sz w:val="20"/>
                <w:szCs w:val="20"/>
                <w:lang w:val="en-US"/>
              </w:rPr>
            </w:pPr>
            <w:r w:rsidRPr="002A09FC">
              <w:rPr>
                <w:rFonts w:ascii="Arial" w:eastAsia="Times New Roman" w:hAnsi="Arial" w:cs="Arial"/>
                <w:sz w:val="20"/>
                <w:szCs w:val="20"/>
                <w:lang w:val="en-US"/>
              </w:rPr>
              <w:t>12 to 17 August 2015</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20"/>
                <w:szCs w:val="20"/>
                <w:lang w:val="en-US"/>
              </w:rPr>
            </w:pPr>
          </w:p>
        </w:tc>
        <w:tc>
          <w:tcPr>
            <w:tcW w:w="2552" w:type="dxa"/>
            <w:shd w:val="clear" w:color="auto" w:fill="FBD4B4"/>
          </w:tcPr>
          <w:p w:rsidR="002A09FC" w:rsidRPr="002A09FC" w:rsidRDefault="002A09FC" w:rsidP="002A09FC">
            <w:pPr>
              <w:spacing w:after="0" w:line="240" w:lineRule="auto"/>
              <w:rPr>
                <w:rFonts w:ascii="Arial" w:eastAsia="Times New Roman" w:hAnsi="Arial" w:cs="Arial"/>
                <w:color w:val="000000"/>
                <w:sz w:val="20"/>
                <w:szCs w:val="20"/>
                <w:lang w:val="en-US"/>
              </w:rPr>
            </w:pPr>
            <w:proofErr w:type="spellStart"/>
            <w:r w:rsidRPr="002A09FC">
              <w:rPr>
                <w:rFonts w:ascii="Arial" w:eastAsia="Times New Roman" w:hAnsi="Arial" w:cs="Arial"/>
                <w:color w:val="000000"/>
                <w:sz w:val="20"/>
                <w:szCs w:val="20"/>
                <w:lang w:val="en-US"/>
              </w:rPr>
              <w:t>Fezile</w:t>
            </w:r>
            <w:proofErr w:type="spellEnd"/>
            <w:r w:rsidRPr="002A09FC">
              <w:rPr>
                <w:rFonts w:ascii="Arial" w:eastAsia="Times New Roman" w:hAnsi="Arial" w:cs="Arial"/>
                <w:color w:val="000000"/>
                <w:sz w:val="20"/>
                <w:szCs w:val="20"/>
                <w:lang w:val="en-US"/>
              </w:rPr>
              <w:t xml:space="preserve"> </w:t>
            </w:r>
            <w:proofErr w:type="spellStart"/>
            <w:r w:rsidRPr="002A09FC">
              <w:rPr>
                <w:rFonts w:ascii="Arial" w:eastAsia="Times New Roman" w:hAnsi="Arial" w:cs="Arial"/>
                <w:color w:val="000000"/>
                <w:sz w:val="20"/>
                <w:szCs w:val="20"/>
                <w:lang w:val="en-US"/>
              </w:rPr>
              <w:t>Dabe</w:t>
            </w:r>
            <w:proofErr w:type="spellEnd"/>
          </w:p>
        </w:tc>
        <w:tc>
          <w:tcPr>
            <w:tcW w:w="4495" w:type="dxa"/>
            <w:shd w:val="clear" w:color="auto" w:fill="FBD4B4"/>
          </w:tcPr>
          <w:p w:rsidR="002A09FC" w:rsidRPr="002A09FC" w:rsidRDefault="002A09FC" w:rsidP="002A09FC">
            <w:pPr>
              <w:spacing w:after="0" w:line="240" w:lineRule="auto"/>
              <w:rPr>
                <w:rFonts w:ascii="Arial" w:eastAsia="Calibri" w:hAnsi="Arial" w:cs="Arial"/>
                <w:sz w:val="20"/>
                <w:szCs w:val="20"/>
                <w:lang w:val="en-US"/>
              </w:rPr>
            </w:pPr>
            <w:r w:rsidRPr="002A09FC">
              <w:rPr>
                <w:rFonts w:ascii="Arial" w:eastAsia="Calibri" w:hAnsi="Arial" w:cs="Arial"/>
                <w:sz w:val="20"/>
                <w:szCs w:val="20"/>
                <w:lang w:val="en-US"/>
              </w:rPr>
              <w:t>5  May 2015</w:t>
            </w:r>
          </w:p>
          <w:p w:rsidR="002A09FC" w:rsidRPr="002A09FC" w:rsidRDefault="002A09FC" w:rsidP="002A09FC">
            <w:pPr>
              <w:spacing w:after="0" w:line="240" w:lineRule="auto"/>
              <w:rPr>
                <w:rFonts w:ascii="Arial" w:eastAsia="Times New Roman" w:hAnsi="Arial" w:cs="Arial"/>
                <w:sz w:val="20"/>
                <w:szCs w:val="20"/>
                <w:lang w:val="en-US"/>
              </w:rPr>
            </w:pPr>
          </w:p>
        </w:tc>
      </w:tr>
    </w:tbl>
    <w:p w:rsidR="002A09FC" w:rsidRPr="002A09FC" w:rsidRDefault="002A09FC" w:rsidP="002A09FC">
      <w:pPr>
        <w:spacing w:before="100" w:beforeAutospacing="1" w:after="100" w:afterAutospacing="1" w:line="360" w:lineRule="auto"/>
        <w:ind w:left="60"/>
        <w:jc w:val="both"/>
        <w:outlineLvl w:val="0"/>
        <w:rPr>
          <w:rFonts w:ascii="Arial" w:eastAsia="Times New Roman" w:hAnsi="Arial" w:cs="Arial"/>
          <w:sz w:val="24"/>
          <w:szCs w:val="24"/>
          <w:lang w:val="en-US"/>
        </w:rPr>
      </w:pPr>
      <w:r w:rsidRPr="002A09FC">
        <w:rPr>
          <w:rFonts w:ascii="Arial" w:eastAsia="Times New Roman" w:hAnsi="Arial" w:cs="Arial"/>
          <w:b/>
          <w:sz w:val="24"/>
          <w:szCs w:val="24"/>
          <w:lang w:val="en-US"/>
        </w:rPr>
        <w:t>b. &amp; c</w:t>
      </w:r>
      <w:r w:rsidRPr="002A09FC">
        <w:rPr>
          <w:rFonts w:ascii="Arial" w:eastAsia="Times New Roman" w:hAnsi="Arial" w:cs="Arial"/>
          <w:sz w:val="24"/>
          <w:szCs w:val="24"/>
          <w:lang w:val="en-US"/>
        </w:rPr>
        <w:t xml:space="preserve">. The list of </w:t>
      </w:r>
      <w:r w:rsidRPr="002A09FC">
        <w:rPr>
          <w:rFonts w:ascii="Arial" w:eastAsia="Times New Roman" w:hAnsi="Arial" w:cs="Arial"/>
          <w:b/>
          <w:sz w:val="24"/>
          <w:szCs w:val="24"/>
          <w:lang w:val="en-US"/>
        </w:rPr>
        <w:t>teachers</w:t>
      </w:r>
      <w:r w:rsidRPr="002A09FC">
        <w:rPr>
          <w:rFonts w:ascii="Arial" w:eastAsia="Times New Roman" w:hAnsi="Arial" w:cs="Arial"/>
          <w:sz w:val="24"/>
          <w:szCs w:val="24"/>
          <w:lang w:val="en-US"/>
        </w:rPr>
        <w:t xml:space="preserve"> for </w:t>
      </w:r>
      <w:r w:rsidRPr="002A09FC">
        <w:rPr>
          <w:rFonts w:ascii="Arial" w:eastAsia="Times New Roman" w:hAnsi="Arial" w:cs="Arial"/>
          <w:b/>
          <w:sz w:val="24"/>
          <w:szCs w:val="24"/>
          <w:lang w:val="en-US"/>
        </w:rPr>
        <w:t>Grade 1 to 3</w:t>
      </w:r>
      <w:r w:rsidRPr="002A09FC">
        <w:rPr>
          <w:rFonts w:ascii="Arial" w:eastAsia="Times New Roman" w:hAnsi="Arial" w:cs="Arial"/>
          <w:sz w:val="24"/>
          <w:szCs w:val="24"/>
          <w:lang w:val="en-US"/>
        </w:rPr>
        <w:t xml:space="preserve"> who attended the training workshops were drawn from the provincial EGRA workshop registers and is uploaded on the DBE website:</w:t>
      </w:r>
      <w:r w:rsidRPr="002A09FC">
        <w:rPr>
          <w:rFonts w:ascii="Times New Roman" w:eastAsia="Times New Roman" w:hAnsi="Times New Roman" w:cs="Times New Roman"/>
          <w:sz w:val="24"/>
          <w:szCs w:val="24"/>
        </w:rPr>
        <w:t xml:space="preserve"> </w:t>
      </w:r>
      <w:hyperlink r:id="rId6" w:history="1">
        <w:r w:rsidRPr="002A09FC">
          <w:rPr>
            <w:rFonts w:ascii="Times New Roman" w:eastAsia="Times New Roman" w:hAnsi="Times New Roman" w:cs="Times New Roman"/>
            <w:sz w:val="24"/>
            <w:szCs w:val="24"/>
            <w:u w:val="single"/>
          </w:rPr>
          <w:t>http://www.education.gov.za/tabid/914/Default.aspx</w:t>
        </w:r>
      </w:hyperlink>
    </w:p>
    <w:p w:rsidR="002A09FC" w:rsidRPr="002A09FC" w:rsidRDefault="002A09FC" w:rsidP="002A09FC">
      <w:pPr>
        <w:spacing w:before="100" w:beforeAutospacing="1" w:after="100" w:afterAutospacing="1"/>
        <w:jc w:val="both"/>
        <w:outlineLvl w:val="0"/>
        <w:rPr>
          <w:rFonts w:ascii="Arial" w:eastAsia="Times New Roman" w:hAnsi="Arial" w:cs="Arial"/>
          <w:sz w:val="24"/>
          <w:szCs w:val="24"/>
          <w:lang w:val="en-US"/>
        </w:rPr>
      </w:pPr>
      <w:proofErr w:type="gramStart"/>
      <w:r w:rsidRPr="002A09FC">
        <w:rPr>
          <w:rFonts w:ascii="Arial" w:eastAsia="Times New Roman" w:hAnsi="Arial" w:cs="Arial"/>
          <w:b/>
          <w:sz w:val="24"/>
          <w:szCs w:val="24"/>
          <w:lang w:val="en-US"/>
        </w:rPr>
        <w:t>d</w:t>
      </w:r>
      <w:proofErr w:type="gramEnd"/>
      <w:r w:rsidRPr="002A09FC">
        <w:rPr>
          <w:rFonts w:ascii="Arial" w:eastAsia="Times New Roman" w:hAnsi="Arial" w:cs="Arial"/>
          <w:b/>
          <w:sz w:val="24"/>
          <w:szCs w:val="24"/>
          <w:lang w:val="en-US"/>
        </w:rPr>
        <w:t xml:space="preserve">. </w:t>
      </w:r>
      <w:proofErr w:type="spellStart"/>
      <w:r w:rsidRPr="002A09FC">
        <w:rPr>
          <w:rFonts w:ascii="Arial" w:eastAsia="Times New Roman" w:hAnsi="Arial" w:cs="Arial"/>
          <w:b/>
          <w:sz w:val="24"/>
          <w:szCs w:val="24"/>
          <w:lang w:val="en-US"/>
        </w:rPr>
        <w:t>i</w:t>
      </w:r>
      <w:proofErr w:type="spellEnd"/>
      <w:r w:rsidRPr="002A09FC">
        <w:rPr>
          <w:rFonts w:ascii="Arial" w:eastAsia="Times New Roman" w:hAnsi="Arial" w:cs="Arial"/>
          <w:b/>
          <w:sz w:val="24"/>
          <w:szCs w:val="24"/>
          <w:lang w:val="en-US"/>
        </w:rPr>
        <w:t xml:space="preserve"> &amp; (ii)</w:t>
      </w:r>
      <w:r w:rsidRPr="002A09FC">
        <w:rPr>
          <w:rFonts w:ascii="Arial" w:eastAsia="Times New Roman" w:hAnsi="Arial" w:cs="Arial"/>
          <w:sz w:val="24"/>
          <w:szCs w:val="24"/>
          <w:lang w:val="en-US"/>
        </w:rPr>
        <w:t xml:space="preserve"> The dates when the EGRA provincial workshops were held and the times of the day are indicated in </w:t>
      </w:r>
      <w:r w:rsidRPr="002A09FC">
        <w:rPr>
          <w:rFonts w:ascii="Arial" w:eastAsia="Times New Roman" w:hAnsi="Arial" w:cs="Arial"/>
          <w:b/>
          <w:sz w:val="24"/>
          <w:szCs w:val="24"/>
          <w:lang w:val="en-US"/>
        </w:rPr>
        <w:t>Table 2</w:t>
      </w:r>
      <w:r w:rsidRPr="002A09FC">
        <w:rPr>
          <w:rFonts w:ascii="Arial" w:eastAsia="Times New Roman" w:hAnsi="Arial" w:cs="Arial"/>
          <w:sz w:val="24"/>
          <w:szCs w:val="24"/>
          <w:lang w:val="en-U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1984"/>
        <w:gridCol w:w="3828"/>
      </w:tblGrid>
      <w:tr w:rsidR="002A09FC" w:rsidRPr="002A09FC" w:rsidTr="00E80269">
        <w:trPr>
          <w:tblHeader/>
        </w:trPr>
        <w:tc>
          <w:tcPr>
            <w:tcW w:w="9606" w:type="dxa"/>
            <w:gridSpan w:val="4"/>
            <w:shd w:val="clear" w:color="auto" w:fill="F79646"/>
          </w:tcPr>
          <w:p w:rsidR="002A09FC" w:rsidRPr="002A09FC" w:rsidRDefault="002A09FC" w:rsidP="002A09FC">
            <w:pPr>
              <w:keepNext/>
              <w:spacing w:before="240" w:after="60"/>
              <w:outlineLvl w:val="0"/>
              <w:rPr>
                <w:rFonts w:ascii="Arial" w:eastAsia="Times New Roman" w:hAnsi="Arial" w:cs="Arial"/>
                <w:b/>
                <w:bCs/>
                <w:kern w:val="32"/>
                <w:sz w:val="18"/>
                <w:szCs w:val="18"/>
              </w:rPr>
            </w:pPr>
            <w:bookmarkStart w:id="1" w:name="_Toc422134516"/>
            <w:r w:rsidRPr="002A09FC">
              <w:rPr>
                <w:rFonts w:ascii="Arial" w:eastAsia="Times New Roman" w:hAnsi="Arial" w:cs="Arial"/>
                <w:b/>
                <w:bCs/>
                <w:kern w:val="32"/>
                <w:sz w:val="18"/>
                <w:szCs w:val="18"/>
              </w:rPr>
              <w:t xml:space="preserve"> TABLE 2: PROVINCIAL TEACHER TRAINING </w:t>
            </w:r>
            <w:bookmarkEnd w:id="1"/>
            <w:r w:rsidRPr="002A09FC">
              <w:rPr>
                <w:rFonts w:ascii="Arial" w:eastAsia="Times New Roman" w:hAnsi="Arial" w:cs="Arial"/>
                <w:b/>
                <w:bCs/>
                <w:kern w:val="32"/>
                <w:sz w:val="18"/>
                <w:szCs w:val="18"/>
              </w:rPr>
              <w:t>DATES AND WORKSHOP TRAINING TIMES</w:t>
            </w:r>
          </w:p>
        </w:tc>
      </w:tr>
      <w:tr w:rsidR="002A09FC" w:rsidRPr="002A09FC" w:rsidTr="00E80269">
        <w:trPr>
          <w:tblHeader/>
        </w:trPr>
        <w:tc>
          <w:tcPr>
            <w:tcW w:w="1809" w:type="dxa"/>
            <w:shd w:val="clear" w:color="auto" w:fill="F79646"/>
          </w:tcPr>
          <w:p w:rsidR="002A09FC" w:rsidRPr="002A09FC" w:rsidRDefault="002A09FC" w:rsidP="002A09FC">
            <w:pPr>
              <w:keepNext/>
              <w:spacing w:before="240" w:after="60"/>
              <w:outlineLvl w:val="0"/>
              <w:rPr>
                <w:rFonts w:ascii="Arial" w:eastAsia="Times New Roman" w:hAnsi="Arial" w:cs="Arial"/>
                <w:b/>
                <w:bCs/>
                <w:kern w:val="32"/>
                <w:sz w:val="18"/>
                <w:szCs w:val="18"/>
              </w:rPr>
            </w:pPr>
            <w:bookmarkStart w:id="2" w:name="_Toc422134517"/>
            <w:r w:rsidRPr="002A09FC">
              <w:rPr>
                <w:rFonts w:ascii="Arial" w:eastAsia="Times New Roman" w:hAnsi="Arial" w:cs="Arial"/>
                <w:b/>
                <w:bCs/>
                <w:kern w:val="32"/>
                <w:sz w:val="18"/>
                <w:szCs w:val="18"/>
              </w:rPr>
              <w:t>Province</w:t>
            </w:r>
            <w:bookmarkEnd w:id="2"/>
          </w:p>
        </w:tc>
        <w:tc>
          <w:tcPr>
            <w:tcW w:w="1985" w:type="dxa"/>
            <w:shd w:val="clear" w:color="auto" w:fill="F79646"/>
          </w:tcPr>
          <w:p w:rsidR="002A09FC" w:rsidRPr="002A09FC" w:rsidRDefault="002A09FC" w:rsidP="002A09FC">
            <w:pPr>
              <w:keepNext/>
              <w:spacing w:before="240" w:after="60"/>
              <w:outlineLvl w:val="0"/>
              <w:rPr>
                <w:rFonts w:ascii="Arial" w:eastAsia="Times New Roman" w:hAnsi="Arial" w:cs="Arial"/>
                <w:b/>
                <w:bCs/>
                <w:kern w:val="32"/>
                <w:sz w:val="18"/>
                <w:szCs w:val="18"/>
              </w:rPr>
            </w:pPr>
            <w:bookmarkStart w:id="3" w:name="_Toc422134518"/>
            <w:r w:rsidRPr="002A09FC">
              <w:rPr>
                <w:rFonts w:ascii="Arial" w:eastAsia="Times New Roman" w:hAnsi="Arial" w:cs="Arial"/>
                <w:b/>
                <w:bCs/>
                <w:kern w:val="32"/>
                <w:sz w:val="18"/>
                <w:szCs w:val="18"/>
              </w:rPr>
              <w:t>District</w:t>
            </w:r>
            <w:bookmarkEnd w:id="3"/>
          </w:p>
        </w:tc>
        <w:tc>
          <w:tcPr>
            <w:tcW w:w="1984" w:type="dxa"/>
            <w:shd w:val="clear" w:color="auto" w:fill="F79646"/>
          </w:tcPr>
          <w:p w:rsidR="002A09FC" w:rsidRPr="002A09FC" w:rsidRDefault="002A09FC" w:rsidP="002A09FC">
            <w:pPr>
              <w:keepNext/>
              <w:spacing w:before="240" w:after="60"/>
              <w:outlineLvl w:val="0"/>
              <w:rPr>
                <w:rFonts w:ascii="Arial" w:eastAsia="Times New Roman" w:hAnsi="Arial" w:cs="Arial"/>
                <w:b/>
                <w:bCs/>
                <w:kern w:val="32"/>
                <w:sz w:val="18"/>
                <w:szCs w:val="18"/>
              </w:rPr>
            </w:pPr>
            <w:bookmarkStart w:id="4" w:name="_Toc422134519"/>
            <w:r w:rsidRPr="002A09FC">
              <w:rPr>
                <w:rFonts w:ascii="Arial" w:eastAsia="Times New Roman" w:hAnsi="Arial" w:cs="Arial"/>
                <w:b/>
                <w:bCs/>
                <w:kern w:val="32"/>
                <w:sz w:val="18"/>
                <w:szCs w:val="18"/>
              </w:rPr>
              <w:t xml:space="preserve">Training </w:t>
            </w:r>
            <w:bookmarkEnd w:id="4"/>
            <w:r w:rsidRPr="002A09FC">
              <w:rPr>
                <w:rFonts w:ascii="Arial" w:eastAsia="Times New Roman" w:hAnsi="Arial" w:cs="Arial"/>
                <w:b/>
                <w:bCs/>
                <w:kern w:val="32"/>
                <w:sz w:val="18"/>
                <w:szCs w:val="18"/>
              </w:rPr>
              <w:t>dates</w:t>
            </w:r>
          </w:p>
        </w:tc>
        <w:tc>
          <w:tcPr>
            <w:tcW w:w="3828" w:type="dxa"/>
            <w:shd w:val="clear" w:color="auto" w:fill="F79646"/>
          </w:tcPr>
          <w:p w:rsidR="002A09FC" w:rsidRPr="002A09FC" w:rsidRDefault="002A09FC" w:rsidP="002A09FC">
            <w:pPr>
              <w:keepNext/>
              <w:spacing w:before="240" w:after="60"/>
              <w:outlineLvl w:val="0"/>
              <w:rPr>
                <w:rFonts w:ascii="Arial" w:eastAsia="Times New Roman" w:hAnsi="Arial" w:cs="Arial"/>
                <w:b/>
                <w:bCs/>
                <w:kern w:val="32"/>
                <w:sz w:val="18"/>
                <w:szCs w:val="18"/>
              </w:rPr>
            </w:pPr>
            <w:r w:rsidRPr="002A09FC">
              <w:rPr>
                <w:rFonts w:ascii="Arial" w:eastAsia="Times New Roman" w:hAnsi="Arial" w:cs="Arial"/>
                <w:b/>
                <w:bCs/>
                <w:kern w:val="32"/>
                <w:sz w:val="18"/>
                <w:szCs w:val="18"/>
              </w:rPr>
              <w:t xml:space="preserve">Workshop Training Times </w:t>
            </w:r>
          </w:p>
        </w:tc>
      </w:tr>
      <w:tr w:rsidR="002A09FC" w:rsidRPr="002A09FC" w:rsidTr="00E80269">
        <w:tc>
          <w:tcPr>
            <w:tcW w:w="1809" w:type="dxa"/>
            <w:vMerge w:val="restart"/>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r w:rsidRPr="002A09FC">
              <w:rPr>
                <w:rFonts w:ascii="Arial" w:eastAsia="Times New Roman" w:hAnsi="Arial" w:cs="Arial"/>
                <w:b/>
                <w:sz w:val="18"/>
                <w:szCs w:val="18"/>
                <w:lang w:val="en-US"/>
              </w:rPr>
              <w:t>Western Cape</w:t>
            </w: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Overberg</w:t>
            </w: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23 to 26 April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14:00 to16:00 = 2 hours</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West Coast</w:t>
            </w: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23 to 26 March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14:30 to17:30 = 3 hours</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North</w:t>
            </w: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18 April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Saturday, 8:00 to 12:00 =5 hours</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 xml:space="preserve">East  </w:t>
            </w: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23 March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13:00 to17:00 =4 hours</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Karoo</w:t>
            </w: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23 to 26 March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14:30 to 17:00= 2,5 hours</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 xml:space="preserve">Cape </w:t>
            </w:r>
            <w:proofErr w:type="spellStart"/>
            <w:r w:rsidRPr="002A09FC">
              <w:rPr>
                <w:rFonts w:ascii="Arial" w:eastAsia="Times New Roman" w:hAnsi="Arial" w:cs="Arial"/>
                <w:sz w:val="18"/>
                <w:szCs w:val="18"/>
                <w:lang w:val="en-US"/>
              </w:rPr>
              <w:t>Winelands</w:t>
            </w:r>
            <w:proofErr w:type="spellEnd"/>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17 to 25 March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14:30 to 17:00= 2,5 hours</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 xml:space="preserve">Central </w:t>
            </w: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29 April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14:00 to 17:30= 3,5 hours</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South</w:t>
            </w: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24 April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13:00 to17:00= 4 hours</w:t>
            </w:r>
          </w:p>
          <w:p w:rsidR="002A09FC" w:rsidRPr="002A09FC" w:rsidRDefault="002A09FC" w:rsidP="002A09FC">
            <w:pPr>
              <w:spacing w:after="0" w:line="240" w:lineRule="auto"/>
              <w:rPr>
                <w:rFonts w:ascii="Arial" w:eastAsia="Times New Roman" w:hAnsi="Arial" w:cs="Arial"/>
                <w:sz w:val="18"/>
                <w:szCs w:val="18"/>
                <w:lang w:val="en-US"/>
              </w:rPr>
            </w:pPr>
          </w:p>
        </w:tc>
      </w:tr>
      <w:tr w:rsidR="002A09FC" w:rsidRPr="002A09FC" w:rsidTr="00E80269">
        <w:tc>
          <w:tcPr>
            <w:tcW w:w="1809" w:type="dxa"/>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r w:rsidRPr="002A09FC">
              <w:rPr>
                <w:rFonts w:ascii="Arial" w:eastAsia="Times New Roman" w:hAnsi="Arial" w:cs="Arial"/>
                <w:b/>
                <w:sz w:val="18"/>
                <w:szCs w:val="18"/>
                <w:lang w:val="en-US"/>
              </w:rPr>
              <w:t>KwaZulu-Natal</w:t>
            </w: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Amajuba</w:t>
            </w: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20 to 29 April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9:00-14:00 = 12 hours (6 hours per day x2 days)</w:t>
            </w:r>
          </w:p>
          <w:p w:rsidR="002A09FC" w:rsidRPr="002A09FC" w:rsidRDefault="002A09FC" w:rsidP="002A09FC">
            <w:pPr>
              <w:spacing w:after="0" w:line="240" w:lineRule="auto"/>
              <w:rPr>
                <w:rFonts w:ascii="Arial" w:eastAsia="Times New Roman" w:hAnsi="Arial" w:cs="Arial"/>
                <w:sz w:val="18"/>
                <w:szCs w:val="18"/>
                <w:lang w:val="en-US"/>
              </w:rPr>
            </w:pPr>
          </w:p>
        </w:tc>
      </w:tr>
      <w:tr w:rsidR="002A09FC" w:rsidRPr="002A09FC" w:rsidTr="00E80269">
        <w:tc>
          <w:tcPr>
            <w:tcW w:w="1809" w:type="dxa"/>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Zululand</w:t>
            </w: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16 to 22 April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8:30-16:00 = 16 hours (8 hours per day x2 days)</w:t>
            </w:r>
          </w:p>
          <w:p w:rsidR="002A09FC" w:rsidRPr="002A09FC" w:rsidRDefault="002A09FC" w:rsidP="002A09FC">
            <w:pPr>
              <w:spacing w:after="0" w:line="240" w:lineRule="auto"/>
              <w:rPr>
                <w:rFonts w:ascii="Arial" w:eastAsia="Times New Roman" w:hAnsi="Arial" w:cs="Arial"/>
                <w:sz w:val="18"/>
                <w:szCs w:val="18"/>
                <w:lang w:val="en-US"/>
              </w:rPr>
            </w:pPr>
          </w:p>
        </w:tc>
      </w:tr>
      <w:tr w:rsidR="002A09FC" w:rsidRPr="002A09FC" w:rsidTr="00E80269">
        <w:tc>
          <w:tcPr>
            <w:tcW w:w="1809" w:type="dxa"/>
            <w:vMerge w:val="restart"/>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r w:rsidRPr="002A09FC">
              <w:rPr>
                <w:rFonts w:ascii="Arial" w:eastAsia="Times New Roman" w:hAnsi="Arial" w:cs="Arial"/>
                <w:b/>
                <w:sz w:val="18"/>
                <w:szCs w:val="18"/>
                <w:lang w:val="en-US"/>
              </w:rPr>
              <w:t>Eastern Cape</w:t>
            </w: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Cradock</w:t>
            </w: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 xml:space="preserve">20 April to 28 April 2015 </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8:00 to 17:00 (2days per circuit)</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proofErr w:type="spellStart"/>
            <w:r w:rsidRPr="002A09FC">
              <w:rPr>
                <w:rFonts w:ascii="Arial" w:eastAsia="Times New Roman" w:hAnsi="Arial" w:cs="Arial"/>
                <w:sz w:val="18"/>
                <w:szCs w:val="18"/>
                <w:lang w:val="en-US"/>
              </w:rPr>
              <w:t>Lusikisiki</w:t>
            </w:r>
            <w:proofErr w:type="spellEnd"/>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27-28 May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12:00-15:00= 3hours</w:t>
            </w:r>
          </w:p>
          <w:p w:rsidR="002A09FC" w:rsidRPr="002A09FC" w:rsidRDefault="002A09FC" w:rsidP="002A09FC">
            <w:pPr>
              <w:spacing w:after="0" w:line="240" w:lineRule="auto"/>
              <w:rPr>
                <w:rFonts w:ascii="Arial" w:eastAsia="Times New Roman" w:hAnsi="Arial" w:cs="Arial"/>
                <w:sz w:val="18"/>
                <w:szCs w:val="18"/>
                <w:lang w:val="en-US"/>
              </w:rPr>
            </w:pP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Mount Fletcher</w:t>
            </w: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18 May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8:30 to 15:00 =6,5 hours</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proofErr w:type="spellStart"/>
            <w:r w:rsidRPr="002A09FC">
              <w:rPr>
                <w:rFonts w:ascii="Arial" w:eastAsia="Times New Roman" w:hAnsi="Arial" w:cs="Arial"/>
                <w:sz w:val="18"/>
                <w:szCs w:val="18"/>
                <w:lang w:val="en-US"/>
              </w:rPr>
              <w:t>Sterkspruit</w:t>
            </w:r>
            <w:proofErr w:type="spellEnd"/>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28 April to 4 May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9:00-15:00 = 12 hours (6 hours per day x2 days)</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proofErr w:type="spellStart"/>
            <w:r w:rsidRPr="002A09FC">
              <w:rPr>
                <w:rFonts w:ascii="Arial" w:eastAsia="Times New Roman" w:hAnsi="Arial" w:cs="Arial"/>
                <w:sz w:val="18"/>
                <w:szCs w:val="18"/>
                <w:lang w:val="en-US"/>
              </w:rPr>
              <w:t>Maluti</w:t>
            </w:r>
            <w:proofErr w:type="spellEnd"/>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17 April to 5 May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9:00-15:00 = 12 hours (6 hours per day x2 days</w:t>
            </w:r>
          </w:p>
        </w:tc>
      </w:tr>
      <w:tr w:rsidR="002A09FC" w:rsidRPr="002A09FC" w:rsidTr="00E80269">
        <w:tc>
          <w:tcPr>
            <w:tcW w:w="1809" w:type="dxa"/>
            <w:vMerge w:val="restart"/>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r w:rsidRPr="002A09FC">
              <w:rPr>
                <w:rFonts w:ascii="Arial" w:eastAsia="Times New Roman" w:hAnsi="Arial" w:cs="Arial"/>
                <w:b/>
                <w:sz w:val="18"/>
                <w:szCs w:val="18"/>
                <w:lang w:val="en-US"/>
              </w:rPr>
              <w:t>Northern Cape</w:t>
            </w: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Francis Baard</w:t>
            </w: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25 to 28 May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13:00 -16:00=3 hours</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 xml:space="preserve">John </w:t>
            </w:r>
            <w:proofErr w:type="spellStart"/>
            <w:r w:rsidRPr="002A09FC">
              <w:rPr>
                <w:rFonts w:ascii="Arial" w:eastAsia="Times New Roman" w:hAnsi="Arial" w:cs="Arial"/>
                <w:sz w:val="18"/>
                <w:szCs w:val="18"/>
                <w:lang w:val="en-US"/>
              </w:rPr>
              <w:t>Taole</w:t>
            </w:r>
            <w:proofErr w:type="spellEnd"/>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26 May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13:00 -16:00=3 hours</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proofErr w:type="spellStart"/>
            <w:r w:rsidRPr="002A09FC">
              <w:rPr>
                <w:rFonts w:ascii="Arial" w:eastAsia="Times New Roman" w:hAnsi="Arial" w:cs="Arial"/>
                <w:sz w:val="18"/>
                <w:szCs w:val="18"/>
                <w:lang w:val="en-US"/>
              </w:rPr>
              <w:t>Pixley</w:t>
            </w:r>
            <w:proofErr w:type="spellEnd"/>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27 May- 2 June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13:00 -16:00=3 hours</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Namaqua</w:t>
            </w: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28 May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13:00 -17:00=4 hours</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proofErr w:type="spellStart"/>
            <w:r w:rsidRPr="002A09FC">
              <w:rPr>
                <w:rFonts w:ascii="Arial" w:eastAsia="Times New Roman" w:hAnsi="Arial" w:cs="Arial"/>
                <w:sz w:val="18"/>
                <w:szCs w:val="18"/>
                <w:lang w:val="en-US"/>
              </w:rPr>
              <w:t>ZFMgcawu</w:t>
            </w:r>
            <w:proofErr w:type="spellEnd"/>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26 to 28 May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13:00 -16:00=3 hours</w:t>
            </w:r>
          </w:p>
        </w:tc>
      </w:tr>
      <w:tr w:rsidR="002A09FC" w:rsidRPr="002A09FC" w:rsidTr="00E80269">
        <w:tc>
          <w:tcPr>
            <w:tcW w:w="1809" w:type="dxa"/>
            <w:vMerge w:val="restart"/>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r w:rsidRPr="002A09FC">
              <w:rPr>
                <w:rFonts w:ascii="Arial" w:eastAsia="Times New Roman" w:hAnsi="Arial" w:cs="Arial"/>
                <w:b/>
                <w:sz w:val="18"/>
                <w:szCs w:val="18"/>
                <w:lang w:val="en-US"/>
              </w:rPr>
              <w:t>Mpumalanga</w:t>
            </w: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proofErr w:type="spellStart"/>
            <w:r w:rsidRPr="002A09FC">
              <w:rPr>
                <w:rFonts w:ascii="Arial" w:eastAsia="Times New Roman" w:hAnsi="Arial" w:cs="Arial"/>
                <w:sz w:val="18"/>
                <w:szCs w:val="18"/>
                <w:lang w:val="en-US"/>
              </w:rPr>
              <w:t>Gert</w:t>
            </w:r>
            <w:proofErr w:type="spellEnd"/>
            <w:r w:rsidRPr="002A09FC">
              <w:rPr>
                <w:rFonts w:ascii="Arial" w:eastAsia="Times New Roman" w:hAnsi="Arial" w:cs="Arial"/>
                <w:sz w:val="18"/>
                <w:szCs w:val="18"/>
                <w:lang w:val="en-US"/>
              </w:rPr>
              <w:t xml:space="preserve"> </w:t>
            </w:r>
            <w:proofErr w:type="spellStart"/>
            <w:r w:rsidRPr="002A09FC">
              <w:rPr>
                <w:rFonts w:ascii="Arial" w:eastAsia="Times New Roman" w:hAnsi="Arial" w:cs="Arial"/>
                <w:sz w:val="18"/>
                <w:szCs w:val="18"/>
                <w:lang w:val="en-US"/>
              </w:rPr>
              <w:t>Sibande</w:t>
            </w:r>
            <w:proofErr w:type="spellEnd"/>
            <w:r w:rsidRPr="002A09FC">
              <w:rPr>
                <w:rFonts w:ascii="Arial" w:eastAsia="Times New Roman" w:hAnsi="Arial" w:cs="Arial"/>
                <w:sz w:val="18"/>
                <w:szCs w:val="18"/>
                <w:lang w:val="en-US"/>
              </w:rPr>
              <w:t xml:space="preserve"> </w:t>
            </w: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29 April 2014</w:t>
            </w:r>
          </w:p>
          <w:p w:rsidR="002A09FC" w:rsidRPr="002A09FC" w:rsidRDefault="002A09FC" w:rsidP="002A09FC">
            <w:pPr>
              <w:spacing w:after="0" w:line="240" w:lineRule="auto"/>
              <w:rPr>
                <w:rFonts w:ascii="Arial" w:eastAsia="Times New Roman" w:hAnsi="Arial" w:cs="Arial"/>
                <w:sz w:val="18"/>
                <w:szCs w:val="18"/>
                <w:lang w:val="en-US"/>
              </w:rPr>
            </w:pP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lastRenderedPageBreak/>
              <w:t>8:00 -16:00 1full day</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Bohlabela</w:t>
            </w: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5-7 May 2015, 18-19 May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13:30 -16:30=3 hours</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Nkangala</w:t>
            </w: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4-8 May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12:30 -15:30=3 hours</w:t>
            </w:r>
          </w:p>
          <w:p w:rsidR="002A09FC" w:rsidRPr="002A09FC" w:rsidRDefault="002A09FC" w:rsidP="002A09FC">
            <w:pPr>
              <w:spacing w:after="0" w:line="240" w:lineRule="auto"/>
              <w:rPr>
                <w:rFonts w:ascii="Arial" w:eastAsia="Times New Roman" w:hAnsi="Arial" w:cs="Arial"/>
                <w:sz w:val="18"/>
                <w:szCs w:val="18"/>
                <w:lang w:val="en-US"/>
              </w:rPr>
            </w:pP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proofErr w:type="spellStart"/>
            <w:r w:rsidRPr="002A09FC">
              <w:rPr>
                <w:rFonts w:ascii="Arial" w:eastAsia="Times New Roman" w:hAnsi="Arial" w:cs="Arial"/>
                <w:sz w:val="18"/>
                <w:szCs w:val="18"/>
                <w:lang w:val="en-US"/>
              </w:rPr>
              <w:t>Enhlanzeni</w:t>
            </w:r>
            <w:proofErr w:type="spellEnd"/>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21-23 July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13:30 -16:30=3 hours</w:t>
            </w:r>
          </w:p>
        </w:tc>
      </w:tr>
      <w:tr w:rsidR="002A09FC" w:rsidRPr="002A09FC" w:rsidTr="00E80269">
        <w:tc>
          <w:tcPr>
            <w:tcW w:w="1809" w:type="dxa"/>
            <w:vMerge w:val="restart"/>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r w:rsidRPr="002A09FC">
              <w:rPr>
                <w:rFonts w:ascii="Arial" w:eastAsia="Times New Roman" w:hAnsi="Arial" w:cs="Arial"/>
                <w:b/>
                <w:sz w:val="18"/>
                <w:szCs w:val="18"/>
                <w:lang w:val="en-US"/>
              </w:rPr>
              <w:t>North West</w:t>
            </w: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proofErr w:type="spellStart"/>
            <w:r w:rsidRPr="002A09FC">
              <w:rPr>
                <w:rFonts w:ascii="Arial" w:eastAsia="Times New Roman" w:hAnsi="Arial" w:cs="Arial"/>
                <w:sz w:val="18"/>
                <w:szCs w:val="18"/>
                <w:lang w:val="en-US"/>
              </w:rPr>
              <w:t>Dr</w:t>
            </w:r>
            <w:proofErr w:type="spellEnd"/>
            <w:r w:rsidRPr="002A09FC">
              <w:rPr>
                <w:rFonts w:ascii="Arial" w:eastAsia="Times New Roman" w:hAnsi="Arial" w:cs="Arial"/>
                <w:sz w:val="18"/>
                <w:szCs w:val="18"/>
                <w:lang w:val="en-US"/>
              </w:rPr>
              <w:t xml:space="preserve"> Kenneth Kaunda: </w:t>
            </w:r>
            <w:proofErr w:type="spellStart"/>
            <w:r w:rsidRPr="002A09FC">
              <w:rPr>
                <w:rFonts w:ascii="Arial" w:eastAsia="Times New Roman" w:hAnsi="Arial" w:cs="Arial"/>
                <w:sz w:val="18"/>
                <w:szCs w:val="18"/>
                <w:lang w:val="en-US"/>
              </w:rPr>
              <w:t>Tlokwe</w:t>
            </w:r>
            <w:proofErr w:type="spellEnd"/>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21 to 30 April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13:00-16:00= 3hours</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proofErr w:type="spellStart"/>
            <w:r w:rsidRPr="002A09FC">
              <w:rPr>
                <w:rFonts w:ascii="Arial" w:eastAsia="Times New Roman" w:hAnsi="Arial" w:cs="Arial"/>
                <w:sz w:val="18"/>
                <w:szCs w:val="18"/>
                <w:lang w:val="en-US"/>
              </w:rPr>
              <w:t>Dr</w:t>
            </w:r>
            <w:proofErr w:type="spellEnd"/>
            <w:r w:rsidRPr="002A09FC">
              <w:rPr>
                <w:rFonts w:ascii="Arial" w:eastAsia="Times New Roman" w:hAnsi="Arial" w:cs="Arial"/>
                <w:sz w:val="18"/>
                <w:szCs w:val="18"/>
                <w:lang w:val="en-US"/>
              </w:rPr>
              <w:t xml:space="preserve"> Kenneth Kaunda: </w:t>
            </w:r>
            <w:proofErr w:type="spellStart"/>
            <w:r w:rsidRPr="002A09FC">
              <w:rPr>
                <w:rFonts w:ascii="Arial" w:eastAsia="Times New Roman" w:hAnsi="Arial" w:cs="Arial"/>
                <w:sz w:val="18"/>
                <w:szCs w:val="18"/>
                <w:lang w:val="en-US"/>
              </w:rPr>
              <w:t>Matlosana</w:t>
            </w:r>
            <w:proofErr w:type="spellEnd"/>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23 to 30 April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13:00-16:00= 3hours</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proofErr w:type="spellStart"/>
            <w:r w:rsidRPr="002A09FC">
              <w:rPr>
                <w:rFonts w:ascii="Arial" w:eastAsia="Times New Roman" w:hAnsi="Arial" w:cs="Arial"/>
                <w:sz w:val="18"/>
                <w:szCs w:val="18"/>
                <w:lang w:val="en-US"/>
              </w:rPr>
              <w:t>Ngaka</w:t>
            </w:r>
            <w:proofErr w:type="spellEnd"/>
            <w:r w:rsidRPr="002A09FC">
              <w:rPr>
                <w:rFonts w:ascii="Arial" w:eastAsia="Times New Roman" w:hAnsi="Arial" w:cs="Arial"/>
                <w:sz w:val="18"/>
                <w:szCs w:val="18"/>
                <w:lang w:val="en-US"/>
              </w:rPr>
              <w:t xml:space="preserve"> </w:t>
            </w:r>
            <w:proofErr w:type="spellStart"/>
            <w:r w:rsidRPr="002A09FC">
              <w:rPr>
                <w:rFonts w:ascii="Arial" w:eastAsia="Times New Roman" w:hAnsi="Arial" w:cs="Arial"/>
                <w:sz w:val="18"/>
                <w:szCs w:val="18"/>
                <w:lang w:val="en-US"/>
              </w:rPr>
              <w:t>Modiri</w:t>
            </w:r>
            <w:proofErr w:type="spellEnd"/>
            <w:r w:rsidRPr="002A09FC">
              <w:rPr>
                <w:rFonts w:ascii="Arial" w:eastAsia="Times New Roman" w:hAnsi="Arial" w:cs="Arial"/>
                <w:sz w:val="18"/>
                <w:szCs w:val="18"/>
                <w:lang w:val="en-US"/>
              </w:rPr>
              <w:t xml:space="preserve"> </w:t>
            </w:r>
            <w:proofErr w:type="spellStart"/>
            <w:r w:rsidRPr="002A09FC">
              <w:rPr>
                <w:rFonts w:ascii="Arial" w:eastAsia="Times New Roman" w:hAnsi="Arial" w:cs="Arial"/>
                <w:sz w:val="18"/>
                <w:szCs w:val="18"/>
                <w:lang w:val="en-US"/>
              </w:rPr>
              <w:t>Molema</w:t>
            </w:r>
            <w:proofErr w:type="spellEnd"/>
            <w:r w:rsidRPr="002A09FC">
              <w:rPr>
                <w:rFonts w:ascii="Arial" w:eastAsia="Times New Roman" w:hAnsi="Arial" w:cs="Arial"/>
                <w:sz w:val="18"/>
                <w:szCs w:val="18"/>
                <w:lang w:val="en-US"/>
              </w:rPr>
              <w:t>:</w:t>
            </w:r>
            <w:r w:rsidRPr="002A09FC">
              <w:rPr>
                <w:rFonts w:ascii="Arial" w:eastAsia="Times New Roman" w:hAnsi="Arial" w:cs="Arial"/>
                <w:b/>
                <w:bCs/>
                <w:color w:val="000000"/>
                <w:kern w:val="24"/>
                <w:sz w:val="18"/>
                <w:szCs w:val="18"/>
                <w:lang w:val="en-US"/>
              </w:rPr>
              <w:t xml:space="preserve"> </w:t>
            </w:r>
            <w:proofErr w:type="spellStart"/>
            <w:r w:rsidRPr="002A09FC">
              <w:rPr>
                <w:rFonts w:ascii="Arial" w:eastAsia="Times New Roman" w:hAnsi="Arial" w:cs="Arial"/>
                <w:bCs/>
                <w:sz w:val="18"/>
                <w:szCs w:val="18"/>
                <w:lang w:val="en-US"/>
              </w:rPr>
              <w:t>Disobotla</w:t>
            </w:r>
            <w:proofErr w:type="spellEnd"/>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20 to 22 April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12:00-15:00= 3hours</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proofErr w:type="spellStart"/>
            <w:r w:rsidRPr="002A09FC">
              <w:rPr>
                <w:rFonts w:ascii="Arial" w:eastAsia="Times New Roman" w:hAnsi="Arial" w:cs="Arial"/>
                <w:sz w:val="18"/>
                <w:szCs w:val="18"/>
                <w:lang w:val="en-US"/>
              </w:rPr>
              <w:t>Ngaka</w:t>
            </w:r>
            <w:proofErr w:type="spellEnd"/>
            <w:r w:rsidRPr="002A09FC">
              <w:rPr>
                <w:rFonts w:ascii="Arial" w:eastAsia="Times New Roman" w:hAnsi="Arial" w:cs="Arial"/>
                <w:sz w:val="18"/>
                <w:szCs w:val="18"/>
                <w:lang w:val="en-US"/>
              </w:rPr>
              <w:t xml:space="preserve"> </w:t>
            </w:r>
            <w:proofErr w:type="spellStart"/>
            <w:r w:rsidRPr="002A09FC">
              <w:rPr>
                <w:rFonts w:ascii="Arial" w:eastAsia="Times New Roman" w:hAnsi="Arial" w:cs="Arial"/>
                <w:sz w:val="18"/>
                <w:szCs w:val="18"/>
                <w:lang w:val="en-US"/>
              </w:rPr>
              <w:t>Modiri</w:t>
            </w:r>
            <w:proofErr w:type="spellEnd"/>
            <w:r w:rsidRPr="002A09FC">
              <w:rPr>
                <w:rFonts w:ascii="Arial" w:eastAsia="Times New Roman" w:hAnsi="Arial" w:cs="Arial"/>
                <w:sz w:val="18"/>
                <w:szCs w:val="18"/>
                <w:lang w:val="en-US"/>
              </w:rPr>
              <w:t xml:space="preserve"> </w:t>
            </w:r>
            <w:proofErr w:type="spellStart"/>
            <w:r w:rsidRPr="002A09FC">
              <w:rPr>
                <w:rFonts w:ascii="Arial" w:eastAsia="Times New Roman" w:hAnsi="Arial" w:cs="Arial"/>
                <w:sz w:val="18"/>
                <w:szCs w:val="18"/>
                <w:lang w:val="en-US"/>
              </w:rPr>
              <w:t>Molema</w:t>
            </w:r>
            <w:proofErr w:type="spellEnd"/>
            <w:r w:rsidRPr="002A09FC">
              <w:rPr>
                <w:rFonts w:ascii="Arial" w:eastAsia="Times New Roman" w:hAnsi="Arial" w:cs="Arial"/>
                <w:sz w:val="18"/>
                <w:szCs w:val="18"/>
                <w:lang w:val="en-US"/>
              </w:rPr>
              <w:t>:</w:t>
            </w:r>
            <w:r w:rsidRPr="002A09FC">
              <w:rPr>
                <w:rFonts w:ascii="Arial" w:eastAsia="Times New Roman" w:hAnsi="Arial" w:cs="Arial"/>
                <w:b/>
                <w:bCs/>
                <w:color w:val="000000"/>
                <w:kern w:val="24"/>
                <w:sz w:val="18"/>
                <w:szCs w:val="18"/>
                <w:lang w:val="en-US" w:eastAsia="en-ZA"/>
              </w:rPr>
              <w:t xml:space="preserve"> </w:t>
            </w:r>
            <w:proofErr w:type="spellStart"/>
            <w:r w:rsidRPr="002A09FC">
              <w:rPr>
                <w:rFonts w:ascii="Arial" w:eastAsia="Times New Roman" w:hAnsi="Arial" w:cs="Arial"/>
                <w:bCs/>
                <w:sz w:val="18"/>
                <w:szCs w:val="18"/>
                <w:lang w:val="en-US"/>
              </w:rPr>
              <w:t>Kgetleng</w:t>
            </w:r>
            <w:proofErr w:type="spellEnd"/>
            <w:r w:rsidRPr="002A09FC">
              <w:rPr>
                <w:rFonts w:ascii="Arial" w:eastAsia="Times New Roman" w:hAnsi="Arial" w:cs="Arial"/>
                <w:bCs/>
                <w:sz w:val="18"/>
                <w:szCs w:val="18"/>
                <w:lang w:val="en-US"/>
              </w:rPr>
              <w:t xml:space="preserve"> River</w:t>
            </w:r>
          </w:p>
          <w:p w:rsidR="002A09FC" w:rsidRPr="002A09FC" w:rsidRDefault="002A09FC" w:rsidP="002A09FC">
            <w:pPr>
              <w:spacing w:after="0" w:line="240" w:lineRule="auto"/>
              <w:rPr>
                <w:rFonts w:ascii="Arial" w:eastAsia="Times New Roman" w:hAnsi="Arial" w:cs="Arial"/>
                <w:sz w:val="18"/>
                <w:szCs w:val="18"/>
                <w:lang w:val="en-US"/>
              </w:rPr>
            </w:pP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28 to 30 April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12:00-15:00= 3hours</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proofErr w:type="spellStart"/>
            <w:r w:rsidRPr="002A09FC">
              <w:rPr>
                <w:rFonts w:ascii="Arial" w:eastAsia="Times New Roman" w:hAnsi="Arial" w:cs="Arial"/>
                <w:sz w:val="18"/>
                <w:szCs w:val="18"/>
                <w:lang w:val="en-US"/>
              </w:rPr>
              <w:t>Ngaka</w:t>
            </w:r>
            <w:proofErr w:type="spellEnd"/>
            <w:r w:rsidRPr="002A09FC">
              <w:rPr>
                <w:rFonts w:ascii="Arial" w:eastAsia="Times New Roman" w:hAnsi="Arial" w:cs="Arial"/>
                <w:sz w:val="18"/>
                <w:szCs w:val="18"/>
                <w:lang w:val="en-US"/>
              </w:rPr>
              <w:t xml:space="preserve"> </w:t>
            </w:r>
            <w:proofErr w:type="spellStart"/>
            <w:r w:rsidRPr="002A09FC">
              <w:rPr>
                <w:rFonts w:ascii="Arial" w:eastAsia="Times New Roman" w:hAnsi="Arial" w:cs="Arial"/>
                <w:sz w:val="18"/>
                <w:szCs w:val="18"/>
                <w:lang w:val="en-US"/>
              </w:rPr>
              <w:t>Modiri</w:t>
            </w:r>
            <w:proofErr w:type="spellEnd"/>
            <w:r w:rsidRPr="002A09FC">
              <w:rPr>
                <w:rFonts w:ascii="Arial" w:eastAsia="Times New Roman" w:hAnsi="Arial" w:cs="Arial"/>
                <w:sz w:val="18"/>
                <w:szCs w:val="18"/>
                <w:lang w:val="en-US"/>
              </w:rPr>
              <w:t xml:space="preserve"> </w:t>
            </w:r>
            <w:proofErr w:type="spellStart"/>
            <w:r w:rsidRPr="002A09FC">
              <w:rPr>
                <w:rFonts w:ascii="Arial" w:eastAsia="Times New Roman" w:hAnsi="Arial" w:cs="Arial"/>
                <w:sz w:val="18"/>
                <w:szCs w:val="18"/>
                <w:lang w:val="en-US"/>
              </w:rPr>
              <w:t>Molema</w:t>
            </w:r>
            <w:proofErr w:type="spellEnd"/>
            <w:r w:rsidRPr="002A09FC">
              <w:rPr>
                <w:rFonts w:ascii="Arial" w:eastAsia="Times New Roman" w:hAnsi="Arial" w:cs="Arial"/>
                <w:sz w:val="18"/>
                <w:szCs w:val="18"/>
                <w:lang w:val="en-US"/>
              </w:rPr>
              <w:t>:</w:t>
            </w:r>
            <w:r w:rsidRPr="002A09FC">
              <w:rPr>
                <w:rFonts w:ascii="Arial" w:eastAsia="Times New Roman" w:hAnsi="Arial" w:cs="Arial"/>
                <w:b/>
                <w:bCs/>
                <w:color w:val="000000"/>
                <w:kern w:val="24"/>
                <w:sz w:val="18"/>
                <w:szCs w:val="18"/>
                <w:lang w:val="en-US" w:eastAsia="en-ZA"/>
              </w:rPr>
              <w:t xml:space="preserve"> </w:t>
            </w:r>
            <w:r w:rsidRPr="002A09FC">
              <w:rPr>
                <w:rFonts w:ascii="Arial" w:eastAsia="Times New Roman" w:hAnsi="Arial" w:cs="Arial"/>
                <w:bCs/>
                <w:sz w:val="18"/>
                <w:szCs w:val="18"/>
                <w:lang w:val="en-US"/>
              </w:rPr>
              <w:t>Mafikeng</w:t>
            </w:r>
          </w:p>
          <w:p w:rsidR="002A09FC" w:rsidRPr="002A09FC" w:rsidRDefault="002A09FC" w:rsidP="002A09FC">
            <w:pPr>
              <w:spacing w:after="0" w:line="240" w:lineRule="auto"/>
              <w:rPr>
                <w:rFonts w:ascii="Arial" w:eastAsia="Times New Roman" w:hAnsi="Arial" w:cs="Arial"/>
                <w:sz w:val="18"/>
                <w:szCs w:val="18"/>
                <w:lang w:val="en-US"/>
              </w:rPr>
            </w:pP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4  May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12:00-15:00= 3hours</w:t>
            </w:r>
          </w:p>
        </w:tc>
      </w:tr>
      <w:tr w:rsidR="002A09FC" w:rsidRPr="002A09FC" w:rsidTr="00E80269">
        <w:tc>
          <w:tcPr>
            <w:tcW w:w="1809" w:type="dxa"/>
            <w:vMerge w:val="restart"/>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r w:rsidRPr="002A09FC">
              <w:rPr>
                <w:rFonts w:ascii="Arial" w:eastAsia="Times New Roman" w:hAnsi="Arial" w:cs="Arial"/>
                <w:b/>
                <w:sz w:val="18"/>
                <w:szCs w:val="18"/>
                <w:lang w:val="en-US"/>
              </w:rPr>
              <w:t>Gauteng</w:t>
            </w: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Gauteng East</w:t>
            </w:r>
          </w:p>
          <w:p w:rsidR="002A09FC" w:rsidRPr="002A09FC" w:rsidRDefault="002A09FC" w:rsidP="002A09FC">
            <w:pPr>
              <w:spacing w:after="0" w:line="240" w:lineRule="auto"/>
              <w:jc w:val="center"/>
              <w:rPr>
                <w:rFonts w:ascii="Arial" w:eastAsia="Times New Roman" w:hAnsi="Arial" w:cs="Arial"/>
                <w:sz w:val="18"/>
                <w:szCs w:val="18"/>
                <w:lang w:val="en-US"/>
              </w:rPr>
            </w:pP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2-18 June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14:00-16:00=2 hours</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Gauteng North</w:t>
            </w:r>
          </w:p>
          <w:p w:rsidR="002A09FC" w:rsidRPr="002A09FC" w:rsidRDefault="002A09FC" w:rsidP="002A09FC">
            <w:pPr>
              <w:spacing w:after="0" w:line="240" w:lineRule="auto"/>
              <w:jc w:val="center"/>
              <w:rPr>
                <w:rFonts w:ascii="Arial" w:eastAsia="Times New Roman" w:hAnsi="Arial" w:cs="Arial"/>
                <w:sz w:val="18"/>
                <w:szCs w:val="18"/>
                <w:lang w:val="en-US"/>
              </w:rPr>
            </w:pP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5-7 May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14:00-16:00=2 hours</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Gauteng West</w:t>
            </w: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26-27 May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14:00-16:00=2 hours</w:t>
            </w:r>
          </w:p>
          <w:p w:rsidR="002A09FC" w:rsidRPr="002A09FC" w:rsidRDefault="002A09FC" w:rsidP="002A09FC">
            <w:pPr>
              <w:spacing w:after="0" w:line="240" w:lineRule="auto"/>
              <w:rPr>
                <w:rFonts w:ascii="Arial" w:eastAsia="Times New Roman" w:hAnsi="Arial" w:cs="Arial"/>
                <w:sz w:val="18"/>
                <w:szCs w:val="18"/>
                <w:lang w:val="en-US"/>
              </w:rPr>
            </w:pP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Johannesburg North</w:t>
            </w:r>
          </w:p>
          <w:p w:rsidR="002A09FC" w:rsidRPr="002A09FC" w:rsidRDefault="002A09FC" w:rsidP="002A09FC">
            <w:pPr>
              <w:spacing w:after="0" w:line="240" w:lineRule="auto"/>
              <w:jc w:val="center"/>
              <w:rPr>
                <w:rFonts w:ascii="Arial" w:eastAsia="Times New Roman" w:hAnsi="Arial" w:cs="Arial"/>
                <w:sz w:val="18"/>
                <w:szCs w:val="18"/>
                <w:lang w:val="en-US"/>
              </w:rPr>
            </w:pP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2 June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14:00-16:00=2 hours</w:t>
            </w:r>
          </w:p>
          <w:p w:rsidR="002A09FC" w:rsidRPr="002A09FC" w:rsidRDefault="002A09FC" w:rsidP="002A09FC">
            <w:pPr>
              <w:spacing w:after="0" w:line="240" w:lineRule="auto"/>
              <w:rPr>
                <w:rFonts w:ascii="Arial" w:eastAsia="Times New Roman" w:hAnsi="Arial" w:cs="Arial"/>
                <w:sz w:val="18"/>
                <w:szCs w:val="18"/>
                <w:lang w:val="en-US"/>
              </w:rPr>
            </w:pP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Johannesburg East</w:t>
            </w: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19-21 May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14:00-16:00=2 hours</w:t>
            </w:r>
          </w:p>
          <w:p w:rsidR="002A09FC" w:rsidRPr="002A09FC" w:rsidRDefault="002A09FC" w:rsidP="002A09FC">
            <w:pPr>
              <w:spacing w:after="0" w:line="240" w:lineRule="auto"/>
              <w:rPr>
                <w:rFonts w:ascii="Arial" w:eastAsia="Times New Roman" w:hAnsi="Arial" w:cs="Arial"/>
                <w:sz w:val="18"/>
                <w:szCs w:val="18"/>
                <w:lang w:val="en-US"/>
              </w:rPr>
            </w:pP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Johannesburg West</w:t>
            </w: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21-26 May; 2 June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14:00-16:00=2 hours</w:t>
            </w:r>
          </w:p>
          <w:p w:rsidR="002A09FC" w:rsidRPr="002A09FC" w:rsidRDefault="002A09FC" w:rsidP="002A09FC">
            <w:pPr>
              <w:spacing w:after="0" w:line="240" w:lineRule="auto"/>
              <w:rPr>
                <w:rFonts w:ascii="Arial" w:eastAsia="Times New Roman" w:hAnsi="Arial" w:cs="Arial"/>
                <w:sz w:val="18"/>
                <w:szCs w:val="18"/>
                <w:lang w:val="en-US"/>
              </w:rPr>
            </w:pP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Johannesburg South</w:t>
            </w: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2-4 June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14:00-16:00=2 hours</w:t>
            </w:r>
          </w:p>
          <w:p w:rsidR="002A09FC" w:rsidRPr="002A09FC" w:rsidRDefault="002A09FC" w:rsidP="002A09FC">
            <w:pPr>
              <w:spacing w:after="0" w:line="240" w:lineRule="auto"/>
              <w:rPr>
                <w:rFonts w:ascii="Arial" w:eastAsia="Times New Roman" w:hAnsi="Arial" w:cs="Arial"/>
                <w:sz w:val="18"/>
                <w:szCs w:val="18"/>
                <w:lang w:val="en-US"/>
              </w:rPr>
            </w:pP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Johannesburg Central</w:t>
            </w: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4-5 May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14:00-16:00=2 hours</w:t>
            </w:r>
          </w:p>
          <w:p w:rsidR="002A09FC" w:rsidRPr="002A09FC" w:rsidRDefault="002A09FC" w:rsidP="002A09FC">
            <w:pPr>
              <w:spacing w:after="0" w:line="240" w:lineRule="auto"/>
              <w:rPr>
                <w:rFonts w:ascii="Arial" w:eastAsia="Times New Roman" w:hAnsi="Arial" w:cs="Arial"/>
                <w:sz w:val="18"/>
                <w:szCs w:val="18"/>
                <w:lang w:val="en-US"/>
              </w:rPr>
            </w:pP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Sedibeng West</w:t>
            </w:r>
          </w:p>
          <w:p w:rsidR="002A09FC" w:rsidRPr="002A09FC" w:rsidRDefault="002A09FC" w:rsidP="002A09FC">
            <w:pPr>
              <w:spacing w:after="0" w:line="240" w:lineRule="auto"/>
              <w:jc w:val="center"/>
              <w:rPr>
                <w:rFonts w:ascii="Arial" w:eastAsia="Times New Roman" w:hAnsi="Arial" w:cs="Arial"/>
                <w:sz w:val="18"/>
                <w:szCs w:val="18"/>
                <w:lang w:val="en-US"/>
              </w:rPr>
            </w:pP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25-26 May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14:00-16:00=2 hours</w:t>
            </w:r>
          </w:p>
          <w:p w:rsidR="002A09FC" w:rsidRPr="002A09FC" w:rsidRDefault="002A09FC" w:rsidP="002A09FC">
            <w:pPr>
              <w:spacing w:after="0" w:line="240" w:lineRule="auto"/>
              <w:rPr>
                <w:rFonts w:ascii="Arial" w:eastAsia="Times New Roman" w:hAnsi="Arial" w:cs="Arial"/>
                <w:sz w:val="18"/>
                <w:szCs w:val="18"/>
                <w:lang w:val="en-US"/>
              </w:rPr>
            </w:pP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Sedibeng East</w:t>
            </w:r>
          </w:p>
          <w:p w:rsidR="002A09FC" w:rsidRPr="002A09FC" w:rsidRDefault="002A09FC" w:rsidP="002A09FC">
            <w:pPr>
              <w:spacing w:after="0" w:line="240" w:lineRule="auto"/>
              <w:jc w:val="center"/>
              <w:rPr>
                <w:rFonts w:ascii="Arial" w:eastAsia="Times New Roman" w:hAnsi="Arial" w:cs="Arial"/>
                <w:sz w:val="18"/>
                <w:szCs w:val="18"/>
                <w:lang w:val="en-US"/>
              </w:rPr>
            </w:pP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26 May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14:00-16:00=2 hours</w:t>
            </w:r>
          </w:p>
          <w:p w:rsidR="002A09FC" w:rsidRPr="002A09FC" w:rsidRDefault="002A09FC" w:rsidP="002A09FC">
            <w:pPr>
              <w:spacing w:after="0" w:line="240" w:lineRule="auto"/>
              <w:rPr>
                <w:rFonts w:ascii="Arial" w:eastAsia="Times New Roman" w:hAnsi="Arial" w:cs="Arial"/>
                <w:sz w:val="18"/>
                <w:szCs w:val="18"/>
                <w:lang w:val="en-US"/>
              </w:rPr>
            </w:pP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Tshwane North</w:t>
            </w: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14-18 May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14:00-16:00=2 hours</w:t>
            </w:r>
          </w:p>
          <w:p w:rsidR="002A09FC" w:rsidRPr="002A09FC" w:rsidRDefault="002A09FC" w:rsidP="002A09FC">
            <w:pPr>
              <w:spacing w:after="0" w:line="240" w:lineRule="auto"/>
              <w:rPr>
                <w:rFonts w:ascii="Arial" w:eastAsia="Times New Roman" w:hAnsi="Arial" w:cs="Arial"/>
                <w:sz w:val="18"/>
                <w:szCs w:val="18"/>
                <w:lang w:val="en-US"/>
              </w:rPr>
            </w:pPr>
          </w:p>
          <w:p w:rsidR="002A09FC" w:rsidRPr="002A09FC" w:rsidRDefault="002A09FC" w:rsidP="002A09FC">
            <w:pPr>
              <w:spacing w:after="0" w:line="240" w:lineRule="auto"/>
              <w:rPr>
                <w:rFonts w:ascii="Arial" w:eastAsia="Times New Roman" w:hAnsi="Arial" w:cs="Arial"/>
                <w:sz w:val="18"/>
                <w:szCs w:val="18"/>
                <w:lang w:val="en-US"/>
              </w:rPr>
            </w:pP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Tshwane South</w:t>
            </w: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27 May 2015</w:t>
            </w:r>
          </w:p>
          <w:p w:rsidR="002A09FC" w:rsidRPr="002A09FC" w:rsidRDefault="002A09FC" w:rsidP="002A09FC">
            <w:pPr>
              <w:spacing w:after="0" w:line="240" w:lineRule="auto"/>
              <w:jc w:val="center"/>
              <w:rPr>
                <w:rFonts w:ascii="Arial" w:eastAsia="Times New Roman" w:hAnsi="Arial" w:cs="Arial"/>
                <w:sz w:val="18"/>
                <w:szCs w:val="18"/>
                <w:lang w:val="en-US"/>
              </w:rPr>
            </w:pP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14:00-16:00=2 hours</w:t>
            </w:r>
          </w:p>
          <w:p w:rsidR="002A09FC" w:rsidRPr="002A09FC" w:rsidRDefault="002A09FC" w:rsidP="002A09FC">
            <w:pPr>
              <w:spacing w:after="0" w:line="240" w:lineRule="auto"/>
              <w:rPr>
                <w:rFonts w:ascii="Arial" w:eastAsia="Times New Roman" w:hAnsi="Arial" w:cs="Arial"/>
                <w:sz w:val="18"/>
                <w:szCs w:val="18"/>
                <w:lang w:val="en-US"/>
              </w:rPr>
            </w:pP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Tshwane West</w:t>
            </w: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15- 21 May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13:00-16:00= 3 hours</w:t>
            </w:r>
          </w:p>
          <w:p w:rsidR="002A09FC" w:rsidRPr="002A09FC" w:rsidRDefault="002A09FC" w:rsidP="002A09FC">
            <w:pPr>
              <w:spacing w:after="0" w:line="240" w:lineRule="auto"/>
              <w:rPr>
                <w:rFonts w:ascii="Arial" w:eastAsia="Times New Roman" w:hAnsi="Arial" w:cs="Arial"/>
                <w:sz w:val="18"/>
                <w:szCs w:val="18"/>
                <w:lang w:val="en-US"/>
              </w:rPr>
            </w:pPr>
          </w:p>
          <w:p w:rsidR="002A09FC" w:rsidRPr="002A09FC" w:rsidRDefault="002A09FC" w:rsidP="002A09FC">
            <w:pPr>
              <w:spacing w:after="0" w:line="240" w:lineRule="auto"/>
              <w:rPr>
                <w:rFonts w:ascii="Arial" w:eastAsia="Times New Roman" w:hAnsi="Arial" w:cs="Arial"/>
                <w:sz w:val="18"/>
                <w:szCs w:val="18"/>
                <w:lang w:val="en-US"/>
              </w:rPr>
            </w:pP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Ekurhuleni North</w:t>
            </w:r>
          </w:p>
          <w:p w:rsidR="002A09FC" w:rsidRPr="002A09FC" w:rsidRDefault="002A09FC" w:rsidP="002A09FC">
            <w:pPr>
              <w:spacing w:after="0" w:line="240" w:lineRule="auto"/>
              <w:jc w:val="center"/>
              <w:rPr>
                <w:rFonts w:ascii="Arial" w:eastAsia="Times New Roman" w:hAnsi="Arial" w:cs="Arial"/>
                <w:sz w:val="18"/>
                <w:szCs w:val="18"/>
                <w:lang w:val="en-US"/>
              </w:rPr>
            </w:pP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18-19 May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14:00-16:00=2 hours</w:t>
            </w:r>
          </w:p>
          <w:p w:rsidR="002A09FC" w:rsidRPr="002A09FC" w:rsidRDefault="002A09FC" w:rsidP="002A09FC">
            <w:pPr>
              <w:spacing w:after="0" w:line="240" w:lineRule="auto"/>
              <w:rPr>
                <w:rFonts w:ascii="Arial" w:eastAsia="Times New Roman" w:hAnsi="Arial" w:cs="Arial"/>
                <w:sz w:val="18"/>
                <w:szCs w:val="18"/>
                <w:lang w:val="en-US"/>
              </w:rPr>
            </w:pP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Ekurhuleni South</w:t>
            </w: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1-2 June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14:00-16:00=2 hours</w:t>
            </w:r>
          </w:p>
          <w:p w:rsidR="002A09FC" w:rsidRPr="002A09FC" w:rsidRDefault="002A09FC" w:rsidP="002A09FC">
            <w:pPr>
              <w:spacing w:after="0" w:line="240" w:lineRule="auto"/>
              <w:rPr>
                <w:rFonts w:ascii="Arial" w:eastAsia="Times New Roman" w:hAnsi="Arial" w:cs="Arial"/>
                <w:sz w:val="18"/>
                <w:szCs w:val="18"/>
                <w:lang w:val="en-US"/>
              </w:rPr>
            </w:pPr>
          </w:p>
        </w:tc>
      </w:tr>
      <w:tr w:rsidR="002A09FC" w:rsidRPr="002A09FC" w:rsidTr="00E80269">
        <w:tc>
          <w:tcPr>
            <w:tcW w:w="1809" w:type="dxa"/>
            <w:vMerge w:val="restart"/>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r w:rsidRPr="002A09FC">
              <w:rPr>
                <w:rFonts w:ascii="Arial" w:eastAsia="Times New Roman" w:hAnsi="Arial" w:cs="Arial"/>
                <w:b/>
                <w:sz w:val="18"/>
                <w:szCs w:val="18"/>
                <w:lang w:val="en-US"/>
              </w:rPr>
              <w:t>Limpopo</w:t>
            </w: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Mopani</w:t>
            </w: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10-11 June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12:00-16:00=4 hours</w:t>
            </w:r>
          </w:p>
          <w:p w:rsidR="002A09FC" w:rsidRPr="002A09FC" w:rsidRDefault="002A09FC" w:rsidP="002A09FC">
            <w:pPr>
              <w:spacing w:after="0" w:line="240" w:lineRule="auto"/>
              <w:rPr>
                <w:rFonts w:ascii="Arial" w:eastAsia="Times New Roman" w:hAnsi="Arial" w:cs="Arial"/>
                <w:sz w:val="18"/>
                <w:szCs w:val="18"/>
                <w:lang w:val="en-US"/>
              </w:rPr>
            </w:pP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Capricorn</w:t>
            </w: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17 to 18 June 2015; 22-23 July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12:00-16:00=4 hours</w:t>
            </w:r>
          </w:p>
          <w:p w:rsidR="002A09FC" w:rsidRPr="002A09FC" w:rsidRDefault="002A09FC" w:rsidP="002A09FC">
            <w:pPr>
              <w:spacing w:after="0" w:line="240" w:lineRule="auto"/>
              <w:rPr>
                <w:rFonts w:ascii="Arial" w:eastAsia="Times New Roman" w:hAnsi="Arial" w:cs="Arial"/>
                <w:sz w:val="18"/>
                <w:szCs w:val="18"/>
                <w:lang w:val="en-US"/>
              </w:rPr>
            </w:pPr>
          </w:p>
        </w:tc>
      </w:tr>
      <w:tr w:rsidR="002A09FC" w:rsidRPr="002A09FC" w:rsidTr="00E80269">
        <w:tc>
          <w:tcPr>
            <w:tcW w:w="1809" w:type="dxa"/>
            <w:vMerge w:val="restart"/>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r w:rsidRPr="002A09FC">
              <w:rPr>
                <w:rFonts w:ascii="Arial" w:eastAsia="Times New Roman" w:hAnsi="Arial" w:cs="Arial"/>
                <w:b/>
                <w:sz w:val="18"/>
                <w:szCs w:val="18"/>
                <w:lang w:val="en-US"/>
              </w:rPr>
              <w:t>Free State</w:t>
            </w:r>
          </w:p>
        </w:tc>
        <w:tc>
          <w:tcPr>
            <w:tcW w:w="1985" w:type="dxa"/>
            <w:shd w:val="clear" w:color="auto" w:fill="FBD4B4"/>
          </w:tcPr>
          <w:p w:rsidR="002A09FC" w:rsidRPr="002A09FC" w:rsidRDefault="002A09FC" w:rsidP="002A09FC">
            <w:pPr>
              <w:spacing w:after="0" w:line="240" w:lineRule="auto"/>
              <w:rPr>
                <w:rFonts w:ascii="Calibri" w:eastAsia="Times New Roman" w:hAnsi="Calibri" w:cs="Times New Roman"/>
                <w:color w:val="000000"/>
                <w:lang w:val="en-US"/>
              </w:rPr>
            </w:pPr>
            <w:r w:rsidRPr="002A09FC">
              <w:rPr>
                <w:rFonts w:ascii="Calibri" w:eastAsia="Times New Roman" w:hAnsi="Calibri" w:cs="Times New Roman"/>
                <w:color w:val="000000"/>
                <w:lang w:val="en-US"/>
              </w:rPr>
              <w:t>Xhariep</w:t>
            </w:r>
          </w:p>
          <w:p w:rsidR="002A09FC" w:rsidRPr="002A09FC" w:rsidRDefault="002A09FC" w:rsidP="002A09FC">
            <w:pPr>
              <w:spacing w:after="0" w:line="240" w:lineRule="auto"/>
              <w:rPr>
                <w:rFonts w:ascii="Arial" w:eastAsia="Times New Roman" w:hAnsi="Arial" w:cs="Arial"/>
                <w:sz w:val="18"/>
                <w:szCs w:val="18"/>
                <w:lang w:val="en-US"/>
              </w:rPr>
            </w:pPr>
          </w:p>
        </w:tc>
        <w:tc>
          <w:tcPr>
            <w:tcW w:w="1984"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Calibri" w:eastAsia="Times New Roman" w:hAnsi="Calibri" w:cs="Times New Roman"/>
                <w:color w:val="000000"/>
                <w:lang w:val="en-US"/>
              </w:rPr>
              <w:t>12 to 17 August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12:00 -16:00=4 hours</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Calibri" w:eastAsia="Times New Roman" w:hAnsi="Calibri" w:cs="Times New Roman"/>
                <w:color w:val="000000"/>
                <w:lang w:val="en-US"/>
              </w:rPr>
            </w:pPr>
            <w:r w:rsidRPr="002A09FC">
              <w:rPr>
                <w:rFonts w:ascii="Calibri" w:eastAsia="Times New Roman" w:hAnsi="Calibri" w:cs="Times New Roman"/>
                <w:color w:val="000000"/>
                <w:lang w:val="en-US"/>
              </w:rPr>
              <w:t>Motheo</w:t>
            </w:r>
          </w:p>
          <w:p w:rsidR="002A09FC" w:rsidRPr="002A09FC" w:rsidRDefault="002A09FC" w:rsidP="002A09FC">
            <w:pPr>
              <w:spacing w:after="0" w:line="240" w:lineRule="auto"/>
              <w:rPr>
                <w:rFonts w:ascii="Calibri" w:eastAsia="Times New Roman" w:hAnsi="Calibri" w:cs="Times New Roman"/>
                <w:color w:val="000000"/>
                <w:lang w:val="en-US"/>
              </w:rPr>
            </w:pPr>
          </w:p>
        </w:tc>
        <w:tc>
          <w:tcPr>
            <w:tcW w:w="1984" w:type="dxa"/>
            <w:shd w:val="clear" w:color="auto" w:fill="FBD4B4"/>
          </w:tcPr>
          <w:p w:rsidR="002A09FC" w:rsidRPr="002A09FC" w:rsidRDefault="002A09FC" w:rsidP="002A09FC">
            <w:pPr>
              <w:spacing w:after="0" w:line="240" w:lineRule="auto"/>
              <w:rPr>
                <w:rFonts w:ascii="Calibri" w:eastAsia="Times New Roman" w:hAnsi="Calibri" w:cs="Times New Roman"/>
                <w:color w:val="000000"/>
                <w:lang w:val="en-US"/>
              </w:rPr>
            </w:pPr>
            <w:r w:rsidRPr="002A09FC">
              <w:rPr>
                <w:rFonts w:ascii="Calibri" w:eastAsia="Times New Roman" w:hAnsi="Calibri" w:cs="Times New Roman"/>
                <w:color w:val="000000"/>
                <w:lang w:val="en-US"/>
              </w:rPr>
              <w:t>22 to 30 July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12:00 -16:00=4 hours</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Calibri" w:eastAsia="Times New Roman" w:hAnsi="Calibri" w:cs="Times New Roman"/>
                <w:color w:val="000000"/>
                <w:lang w:val="en-US"/>
              </w:rPr>
            </w:pPr>
            <w:r w:rsidRPr="002A09FC">
              <w:rPr>
                <w:rFonts w:ascii="Calibri" w:eastAsia="Times New Roman" w:hAnsi="Calibri" w:cs="Times New Roman"/>
                <w:color w:val="000000"/>
                <w:lang w:val="en-US"/>
              </w:rPr>
              <w:t>Lejweleputswa</w:t>
            </w:r>
          </w:p>
          <w:p w:rsidR="002A09FC" w:rsidRPr="002A09FC" w:rsidRDefault="002A09FC" w:rsidP="002A09FC">
            <w:pPr>
              <w:spacing w:after="0" w:line="240" w:lineRule="auto"/>
              <w:rPr>
                <w:rFonts w:ascii="Calibri" w:eastAsia="Times New Roman" w:hAnsi="Calibri" w:cs="Times New Roman"/>
                <w:color w:val="000000"/>
                <w:lang w:val="en-US"/>
              </w:rPr>
            </w:pPr>
          </w:p>
        </w:tc>
        <w:tc>
          <w:tcPr>
            <w:tcW w:w="1984" w:type="dxa"/>
            <w:shd w:val="clear" w:color="auto" w:fill="FBD4B4"/>
          </w:tcPr>
          <w:p w:rsidR="002A09FC" w:rsidRPr="002A09FC" w:rsidRDefault="002A09FC" w:rsidP="002A09FC">
            <w:pPr>
              <w:spacing w:after="0" w:line="240" w:lineRule="auto"/>
              <w:rPr>
                <w:rFonts w:ascii="Calibri" w:eastAsia="Times New Roman" w:hAnsi="Calibri" w:cs="Times New Roman"/>
                <w:color w:val="000000"/>
                <w:lang w:val="en-US"/>
              </w:rPr>
            </w:pPr>
            <w:r w:rsidRPr="002A09FC">
              <w:rPr>
                <w:rFonts w:ascii="Calibri" w:eastAsia="Times New Roman" w:hAnsi="Calibri" w:cs="Times New Roman"/>
                <w:color w:val="000000"/>
                <w:lang w:val="en-US"/>
              </w:rPr>
              <w:t>22 to 30 July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12:00 -16:00=4 hours</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color w:val="000000"/>
                <w:sz w:val="18"/>
                <w:szCs w:val="18"/>
                <w:lang w:val="en-US"/>
              </w:rPr>
            </w:pPr>
            <w:r w:rsidRPr="002A09FC">
              <w:rPr>
                <w:rFonts w:ascii="Arial" w:eastAsia="Times New Roman" w:hAnsi="Arial" w:cs="Arial"/>
                <w:color w:val="000000"/>
                <w:sz w:val="18"/>
                <w:szCs w:val="18"/>
                <w:lang w:val="en-US"/>
              </w:rPr>
              <w:t xml:space="preserve">Thabo </w:t>
            </w:r>
            <w:proofErr w:type="spellStart"/>
            <w:r w:rsidRPr="002A09FC">
              <w:rPr>
                <w:rFonts w:ascii="Arial" w:eastAsia="Times New Roman" w:hAnsi="Arial" w:cs="Arial"/>
                <w:color w:val="000000"/>
                <w:sz w:val="18"/>
                <w:szCs w:val="18"/>
                <w:lang w:val="en-US"/>
              </w:rPr>
              <w:t>Mofutsanyana</w:t>
            </w:r>
            <w:proofErr w:type="spellEnd"/>
          </w:p>
          <w:p w:rsidR="002A09FC" w:rsidRPr="002A09FC" w:rsidRDefault="002A09FC" w:rsidP="002A09FC">
            <w:pPr>
              <w:spacing w:after="0" w:line="240" w:lineRule="auto"/>
              <w:rPr>
                <w:rFonts w:ascii="Arial" w:eastAsia="Times New Roman" w:hAnsi="Arial" w:cs="Arial"/>
                <w:color w:val="000000"/>
                <w:sz w:val="18"/>
                <w:szCs w:val="18"/>
                <w:lang w:val="en-US"/>
              </w:rPr>
            </w:pPr>
          </w:p>
        </w:tc>
        <w:tc>
          <w:tcPr>
            <w:tcW w:w="1984" w:type="dxa"/>
            <w:shd w:val="clear" w:color="auto" w:fill="FBD4B4"/>
          </w:tcPr>
          <w:p w:rsidR="002A09FC" w:rsidRPr="002A09FC" w:rsidRDefault="002A09FC" w:rsidP="002A09FC">
            <w:pPr>
              <w:spacing w:after="0" w:line="240" w:lineRule="auto"/>
              <w:rPr>
                <w:rFonts w:ascii="Arial" w:eastAsia="Times New Roman" w:hAnsi="Arial" w:cs="Arial"/>
                <w:color w:val="000000"/>
                <w:sz w:val="18"/>
                <w:szCs w:val="18"/>
                <w:lang w:val="en-US"/>
              </w:rPr>
            </w:pPr>
            <w:r w:rsidRPr="002A09FC">
              <w:rPr>
                <w:rFonts w:ascii="Arial" w:eastAsia="Times New Roman" w:hAnsi="Arial" w:cs="Arial"/>
                <w:color w:val="000000"/>
                <w:sz w:val="18"/>
                <w:szCs w:val="18"/>
                <w:lang w:val="en-US"/>
              </w:rPr>
              <w:t>12 to 17 August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12:00 -16:00=4 hours</w:t>
            </w:r>
          </w:p>
        </w:tc>
      </w:tr>
      <w:tr w:rsidR="002A09FC" w:rsidRPr="002A09FC" w:rsidTr="00E80269">
        <w:tc>
          <w:tcPr>
            <w:tcW w:w="1809" w:type="dxa"/>
            <w:vMerge/>
            <w:shd w:val="clear" w:color="auto" w:fill="FBD4B4"/>
          </w:tcPr>
          <w:p w:rsidR="002A09FC" w:rsidRPr="002A09FC" w:rsidRDefault="002A09FC" w:rsidP="002A09FC">
            <w:pPr>
              <w:spacing w:after="0" w:line="240" w:lineRule="auto"/>
              <w:rPr>
                <w:rFonts w:ascii="Arial" w:eastAsia="Times New Roman" w:hAnsi="Arial" w:cs="Arial"/>
                <w:b/>
                <w:sz w:val="18"/>
                <w:szCs w:val="18"/>
                <w:lang w:val="en-US"/>
              </w:rPr>
            </w:pPr>
          </w:p>
        </w:tc>
        <w:tc>
          <w:tcPr>
            <w:tcW w:w="1985" w:type="dxa"/>
            <w:shd w:val="clear" w:color="auto" w:fill="FBD4B4"/>
          </w:tcPr>
          <w:p w:rsidR="002A09FC" w:rsidRPr="002A09FC" w:rsidRDefault="002A09FC" w:rsidP="002A09FC">
            <w:pPr>
              <w:spacing w:after="0" w:line="240" w:lineRule="auto"/>
              <w:rPr>
                <w:rFonts w:ascii="Arial" w:eastAsia="Times New Roman" w:hAnsi="Arial" w:cs="Arial"/>
                <w:color w:val="000000"/>
                <w:sz w:val="18"/>
                <w:szCs w:val="18"/>
                <w:lang w:val="en-US"/>
              </w:rPr>
            </w:pPr>
            <w:proofErr w:type="spellStart"/>
            <w:r w:rsidRPr="002A09FC">
              <w:rPr>
                <w:rFonts w:ascii="Arial" w:eastAsia="Times New Roman" w:hAnsi="Arial" w:cs="Arial"/>
                <w:color w:val="000000"/>
                <w:sz w:val="18"/>
                <w:szCs w:val="18"/>
                <w:lang w:val="en-US"/>
              </w:rPr>
              <w:t>Fezile</w:t>
            </w:r>
            <w:proofErr w:type="spellEnd"/>
            <w:r w:rsidRPr="002A09FC">
              <w:rPr>
                <w:rFonts w:ascii="Arial" w:eastAsia="Times New Roman" w:hAnsi="Arial" w:cs="Arial"/>
                <w:color w:val="000000"/>
                <w:sz w:val="18"/>
                <w:szCs w:val="18"/>
                <w:lang w:val="en-US"/>
              </w:rPr>
              <w:t xml:space="preserve"> </w:t>
            </w:r>
            <w:proofErr w:type="spellStart"/>
            <w:r w:rsidRPr="002A09FC">
              <w:rPr>
                <w:rFonts w:ascii="Arial" w:eastAsia="Times New Roman" w:hAnsi="Arial" w:cs="Arial"/>
                <w:color w:val="000000"/>
                <w:sz w:val="18"/>
                <w:szCs w:val="18"/>
                <w:lang w:val="en-US"/>
              </w:rPr>
              <w:t>Dabe</w:t>
            </w:r>
            <w:proofErr w:type="spellEnd"/>
          </w:p>
        </w:tc>
        <w:tc>
          <w:tcPr>
            <w:tcW w:w="1984" w:type="dxa"/>
            <w:shd w:val="clear" w:color="auto" w:fill="FBD4B4"/>
          </w:tcPr>
          <w:p w:rsidR="002A09FC" w:rsidRPr="002A09FC" w:rsidRDefault="002A09FC" w:rsidP="002A09FC">
            <w:pPr>
              <w:spacing w:after="0" w:line="240" w:lineRule="auto"/>
              <w:rPr>
                <w:rFonts w:ascii="Arial" w:eastAsia="Times New Roman" w:hAnsi="Arial" w:cs="Arial"/>
                <w:color w:val="000000"/>
                <w:sz w:val="18"/>
                <w:szCs w:val="18"/>
                <w:lang w:val="en-US"/>
              </w:rPr>
            </w:pPr>
            <w:r w:rsidRPr="002A09FC">
              <w:rPr>
                <w:rFonts w:ascii="Arial" w:eastAsia="Times New Roman" w:hAnsi="Arial" w:cs="Arial"/>
                <w:color w:val="000000"/>
                <w:sz w:val="18"/>
                <w:szCs w:val="18"/>
                <w:lang w:val="en-US"/>
              </w:rPr>
              <w:t>12 to 17 August 2015</w:t>
            </w:r>
          </w:p>
        </w:tc>
        <w:tc>
          <w:tcPr>
            <w:tcW w:w="3828" w:type="dxa"/>
            <w:shd w:val="clear" w:color="auto" w:fill="FBD4B4"/>
          </w:tcPr>
          <w:p w:rsidR="002A09FC" w:rsidRPr="002A09FC" w:rsidRDefault="002A09FC" w:rsidP="002A09FC">
            <w:pPr>
              <w:spacing w:after="0" w:line="240" w:lineRule="auto"/>
              <w:rPr>
                <w:rFonts w:ascii="Arial" w:eastAsia="Times New Roman" w:hAnsi="Arial" w:cs="Arial"/>
                <w:sz w:val="18"/>
                <w:szCs w:val="18"/>
                <w:lang w:val="en-US"/>
              </w:rPr>
            </w:pPr>
            <w:r w:rsidRPr="002A09FC">
              <w:rPr>
                <w:rFonts w:ascii="Arial" w:eastAsia="Times New Roman" w:hAnsi="Arial" w:cs="Arial"/>
                <w:sz w:val="18"/>
                <w:szCs w:val="18"/>
                <w:lang w:val="en-US"/>
              </w:rPr>
              <w:t>14:00 -17:00= 3 hours</w:t>
            </w:r>
          </w:p>
          <w:p w:rsidR="002A09FC" w:rsidRPr="002A09FC" w:rsidRDefault="002A09FC" w:rsidP="002A09FC">
            <w:pPr>
              <w:spacing w:after="0" w:line="240" w:lineRule="auto"/>
              <w:rPr>
                <w:rFonts w:ascii="Arial" w:eastAsia="Times New Roman" w:hAnsi="Arial" w:cs="Arial"/>
                <w:sz w:val="18"/>
                <w:szCs w:val="18"/>
                <w:lang w:val="en-US"/>
              </w:rPr>
            </w:pPr>
          </w:p>
        </w:tc>
      </w:tr>
    </w:tbl>
    <w:p w:rsidR="002A09FC" w:rsidRPr="002A09FC" w:rsidRDefault="002A09FC" w:rsidP="002A09FC">
      <w:pPr>
        <w:spacing w:before="100" w:beforeAutospacing="1" w:after="100" w:afterAutospacing="1" w:line="360" w:lineRule="auto"/>
        <w:jc w:val="both"/>
        <w:outlineLvl w:val="0"/>
        <w:rPr>
          <w:rFonts w:ascii="Arial" w:eastAsia="Times New Roman" w:hAnsi="Arial" w:cs="Arial"/>
          <w:sz w:val="24"/>
          <w:szCs w:val="24"/>
          <w:lang w:val="en-US"/>
        </w:rPr>
      </w:pPr>
      <w:proofErr w:type="gramStart"/>
      <w:r w:rsidRPr="002A09FC">
        <w:rPr>
          <w:rFonts w:ascii="Arial" w:eastAsia="Times New Roman" w:hAnsi="Arial" w:cs="Arial"/>
          <w:b/>
          <w:sz w:val="24"/>
          <w:szCs w:val="24"/>
          <w:lang w:val="en-US"/>
        </w:rPr>
        <w:t>e</w:t>
      </w:r>
      <w:proofErr w:type="gramEnd"/>
      <w:r w:rsidRPr="002A09FC">
        <w:rPr>
          <w:rFonts w:ascii="Arial" w:eastAsia="Times New Roman" w:hAnsi="Arial" w:cs="Arial"/>
          <w:sz w:val="24"/>
          <w:szCs w:val="24"/>
          <w:lang w:val="en-US"/>
        </w:rPr>
        <w:t>. No. The teachers were not awarded accreditation for the EGRA workshops attended.</w:t>
      </w:r>
    </w:p>
    <w:sectPr w:rsidR="002A09FC" w:rsidRPr="002A09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747DB"/>
    <w:multiLevelType w:val="hybridMultilevel"/>
    <w:tmpl w:val="4B58F2B0"/>
    <w:lvl w:ilvl="0" w:tplc="5E1A5F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EE7CE1"/>
    <w:multiLevelType w:val="hybridMultilevel"/>
    <w:tmpl w:val="C6EE2ADE"/>
    <w:lvl w:ilvl="0" w:tplc="F1DC1D12">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75AB01C3"/>
    <w:multiLevelType w:val="hybridMultilevel"/>
    <w:tmpl w:val="6172E4EE"/>
    <w:lvl w:ilvl="0" w:tplc="ECAC277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180DD2"/>
    <w:rsid w:val="00183BCF"/>
    <w:rsid w:val="0027063B"/>
    <w:rsid w:val="002A09FC"/>
    <w:rsid w:val="002C32A6"/>
    <w:rsid w:val="00330D63"/>
    <w:rsid w:val="0037043F"/>
    <w:rsid w:val="003B39A7"/>
    <w:rsid w:val="00405587"/>
    <w:rsid w:val="004532C0"/>
    <w:rsid w:val="004802CD"/>
    <w:rsid w:val="004A2F02"/>
    <w:rsid w:val="004D4355"/>
    <w:rsid w:val="00570560"/>
    <w:rsid w:val="005827AF"/>
    <w:rsid w:val="006D7B63"/>
    <w:rsid w:val="006F297B"/>
    <w:rsid w:val="007A4190"/>
    <w:rsid w:val="007F25CB"/>
    <w:rsid w:val="00830D56"/>
    <w:rsid w:val="00857A1D"/>
    <w:rsid w:val="008E742B"/>
    <w:rsid w:val="00975403"/>
    <w:rsid w:val="009B6115"/>
    <w:rsid w:val="009D302C"/>
    <w:rsid w:val="00A666AB"/>
    <w:rsid w:val="00B505A1"/>
    <w:rsid w:val="00B6783D"/>
    <w:rsid w:val="00CB3063"/>
    <w:rsid w:val="00D34C31"/>
    <w:rsid w:val="00D854DF"/>
    <w:rsid w:val="00D94B1F"/>
    <w:rsid w:val="00D97E99"/>
    <w:rsid w:val="00E67F6F"/>
    <w:rsid w:val="00ED4314"/>
    <w:rsid w:val="00F329C7"/>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BE9F7-8A04-4BF3-85DB-511D53C0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v.za/tabid/914/Default.aspx" TargetMode="External"/><Relationship Id="rId5" Type="http://schemas.openxmlformats.org/officeDocument/2006/relationships/hyperlink" Target="http://www.education.gov.za/tabid/914/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Gcina Matakane</cp:lastModifiedBy>
  <cp:revision>2</cp:revision>
  <dcterms:created xsi:type="dcterms:W3CDTF">2015-12-01T09:43:00Z</dcterms:created>
  <dcterms:modified xsi:type="dcterms:W3CDTF">2015-12-01T09:43:00Z</dcterms:modified>
</cp:coreProperties>
</file>