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4046C" w:rsidRDefault="00F515CF" w:rsidP="00F232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046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F4046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F4046C" w:rsidRDefault="001304CF" w:rsidP="00F232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046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4046C">
        <w:rPr>
          <w:rFonts w:ascii="Arial" w:eastAsia="Times New Roman" w:hAnsi="Arial" w:cs="Arial"/>
          <w:b/>
          <w:sz w:val="24"/>
          <w:szCs w:val="24"/>
        </w:rPr>
        <w:t>R</w:t>
      </w:r>
      <w:r w:rsidRPr="00F4046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4046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4046C" w:rsidRDefault="001168CA" w:rsidP="00F232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4046C" w:rsidRDefault="00FD7F03" w:rsidP="00F232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4046C" w:rsidRDefault="00F515CF" w:rsidP="00F232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046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F4046C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="00A04378" w:rsidRPr="00F4046C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F4046C" w:rsidRPr="00F4046C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F4046C" w:rsidRDefault="00F515CF" w:rsidP="00F232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046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4046C" w:rsidRDefault="00687C52" w:rsidP="00F232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E6561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E6561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14</w:t>
      </w:r>
      <w:r w:rsidR="00AE60DB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F4046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F4046C" w:rsidRDefault="00E34B5B" w:rsidP="00F2329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4046C" w:rsidRDefault="00F4046C" w:rsidP="00F2329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F4046C">
        <w:rPr>
          <w:rFonts w:ascii="Arial" w:hAnsi="Arial" w:cs="Arial"/>
          <w:b/>
          <w:sz w:val="24"/>
          <w:szCs w:val="24"/>
          <w:lang w:val="en-US"/>
        </w:rPr>
        <w:t>3598.</w:t>
      </w:r>
      <w:r w:rsidRPr="00F4046C">
        <w:rPr>
          <w:rFonts w:ascii="Arial" w:hAnsi="Arial" w:cs="Arial"/>
          <w:b/>
          <w:sz w:val="24"/>
          <w:szCs w:val="24"/>
          <w:lang w:val="en-US"/>
        </w:rPr>
        <w:tab/>
        <w:t>Mr N P Masipa (DA) to ask the Minister of Agriculture, Land Reform and Rural Development:</w:t>
      </w:r>
    </w:p>
    <w:p w:rsidR="00F4046C" w:rsidRPr="00F4046C" w:rsidRDefault="00F4046C" w:rsidP="00F2329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4046C" w:rsidRPr="00F4046C" w:rsidRDefault="00F4046C" w:rsidP="00F23299">
      <w:pPr>
        <w:pStyle w:val="ListParagraph"/>
        <w:numPr>
          <w:ilvl w:val="0"/>
          <w:numId w:val="10"/>
        </w:numPr>
        <w:spacing w:after="0" w:line="240" w:lineRule="auto"/>
        <w:ind w:left="709" w:right="26"/>
        <w:jc w:val="both"/>
        <w:outlineLvl w:val="0"/>
        <w:rPr>
          <w:rFonts w:ascii="Arial" w:hAnsi="Arial" w:cs="Arial"/>
          <w:sz w:val="24"/>
          <w:szCs w:val="24"/>
        </w:rPr>
      </w:pPr>
      <w:r w:rsidRPr="00F4046C">
        <w:rPr>
          <w:rFonts w:ascii="Arial" w:hAnsi="Arial" w:cs="Arial"/>
          <w:sz w:val="24"/>
          <w:szCs w:val="24"/>
        </w:rPr>
        <w:t xml:space="preserve">What are the challenges faced by the </w:t>
      </w:r>
      <w:proofErr w:type="spellStart"/>
      <w:r w:rsidRPr="00F4046C">
        <w:rPr>
          <w:rFonts w:ascii="Arial" w:hAnsi="Arial" w:cs="Arial"/>
          <w:sz w:val="24"/>
          <w:szCs w:val="24"/>
        </w:rPr>
        <w:t>Bjatladi</w:t>
      </w:r>
      <w:proofErr w:type="spellEnd"/>
      <w:r w:rsidRPr="00F4046C">
        <w:rPr>
          <w:rFonts w:ascii="Arial" w:hAnsi="Arial" w:cs="Arial"/>
          <w:sz w:val="24"/>
          <w:szCs w:val="24"/>
        </w:rPr>
        <w:t xml:space="preserve"> Community Property Association with specific reference to their </w:t>
      </w:r>
      <w:proofErr w:type="spellStart"/>
      <w:r w:rsidRPr="00F4046C">
        <w:rPr>
          <w:rFonts w:ascii="Arial" w:eastAsia="Times New Roman" w:hAnsi="Arial" w:cs="Arial"/>
          <w:sz w:val="24"/>
          <w:szCs w:val="24"/>
          <w:lang w:val="en-US"/>
        </w:rPr>
        <w:t>Zebediela</w:t>
      </w:r>
      <w:proofErr w:type="spellEnd"/>
      <w:r w:rsidRPr="00F4046C">
        <w:rPr>
          <w:rFonts w:ascii="Arial" w:hAnsi="Arial" w:cs="Arial"/>
          <w:sz w:val="24"/>
          <w:szCs w:val="24"/>
        </w:rPr>
        <w:t xml:space="preserve"> Citrus Estate;</w:t>
      </w:r>
    </w:p>
    <w:p w:rsidR="00F4046C" w:rsidRPr="00F4046C" w:rsidRDefault="00F4046C" w:rsidP="00F23299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hAnsi="Arial" w:cs="Arial"/>
          <w:sz w:val="24"/>
          <w:szCs w:val="24"/>
        </w:rPr>
      </w:pPr>
    </w:p>
    <w:p w:rsidR="00F4046C" w:rsidRPr="00F4046C" w:rsidRDefault="00F4046C" w:rsidP="00F23299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F4046C">
        <w:rPr>
          <w:rFonts w:ascii="Arial" w:hAnsi="Arial" w:cs="Arial"/>
          <w:sz w:val="24"/>
          <w:szCs w:val="24"/>
        </w:rPr>
        <w:t>(2)</w:t>
      </w:r>
      <w:r w:rsidRPr="00F4046C">
        <w:rPr>
          <w:rFonts w:ascii="Arial" w:hAnsi="Arial" w:cs="Arial"/>
          <w:sz w:val="24"/>
          <w:szCs w:val="24"/>
        </w:rPr>
        <w:tab/>
        <w:t>whether any investigations were conducted to establish the causes of the problems and the solution put on the table for the community; if not, why not; if so, what are the relevant details?</w:t>
      </w:r>
      <w:r w:rsidRPr="00F4046C">
        <w:rPr>
          <w:rFonts w:ascii="Arial" w:hAnsi="Arial" w:cs="Arial"/>
          <w:sz w:val="24"/>
          <w:szCs w:val="24"/>
        </w:rPr>
        <w:tab/>
      </w:r>
      <w:r w:rsidRPr="00F4046C">
        <w:rPr>
          <w:rFonts w:ascii="Arial" w:hAnsi="Arial" w:cs="Arial"/>
          <w:sz w:val="24"/>
          <w:szCs w:val="24"/>
        </w:rPr>
        <w:tab/>
      </w:r>
      <w:r w:rsidRPr="00F4046C">
        <w:rPr>
          <w:rFonts w:ascii="Arial" w:hAnsi="Arial" w:cs="Arial"/>
          <w:sz w:val="24"/>
          <w:szCs w:val="24"/>
        </w:rPr>
        <w:tab/>
      </w:r>
      <w:r w:rsidRPr="00F4046C">
        <w:rPr>
          <w:rFonts w:ascii="Arial" w:hAnsi="Arial" w:cs="Arial"/>
          <w:sz w:val="24"/>
          <w:szCs w:val="24"/>
        </w:rPr>
        <w:tab/>
      </w:r>
      <w:r w:rsidRPr="00F40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4046C">
        <w:rPr>
          <w:rFonts w:ascii="Arial" w:hAnsi="Arial" w:cs="Arial"/>
          <w:b/>
          <w:bCs/>
          <w:sz w:val="24"/>
          <w:szCs w:val="24"/>
        </w:rPr>
        <w:t>NW4412E</w:t>
      </w:r>
    </w:p>
    <w:p w:rsidR="0023742D" w:rsidRPr="00F4046C" w:rsidRDefault="0023742D" w:rsidP="00F23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F4046C" w:rsidRDefault="0023742D" w:rsidP="00F23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F4046C" w:rsidRDefault="00E433A8" w:rsidP="00F23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4046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4046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4046C">
        <w:rPr>
          <w:rFonts w:ascii="Arial" w:hAnsi="Arial" w:cs="Arial"/>
          <w:b/>
          <w:sz w:val="24"/>
          <w:szCs w:val="24"/>
        </w:rPr>
        <w:t>:</w:t>
      </w:r>
    </w:p>
    <w:p w:rsidR="00E433A8" w:rsidRPr="00890187" w:rsidRDefault="00E433A8" w:rsidP="00F2329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F2329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23299" w:rsidRPr="00A84DE7" w:rsidRDefault="0039262E" w:rsidP="00F23299">
      <w:pPr>
        <w:pStyle w:val="NoSpacing"/>
        <w:numPr>
          <w:ilvl w:val="0"/>
          <w:numId w:val="15"/>
        </w:numPr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A84DE7">
        <w:rPr>
          <w:rFonts w:ascii="Arial" w:hAnsi="Arial" w:cs="Arial"/>
          <w:bCs/>
          <w:sz w:val="24"/>
          <w:szCs w:val="24"/>
        </w:rPr>
        <w:t xml:space="preserve">The challenges 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are </w:t>
      </w:r>
      <w:r w:rsidR="00360E7D" w:rsidRPr="00A84DE7">
        <w:rPr>
          <w:rFonts w:ascii="Arial" w:hAnsi="Arial" w:cs="Arial"/>
          <w:bCs/>
          <w:sz w:val="24"/>
          <w:szCs w:val="24"/>
        </w:rPr>
        <w:t xml:space="preserve">disputes 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between </w:t>
      </w:r>
      <w:r w:rsidR="00360E7D" w:rsidRPr="00A84DE7">
        <w:rPr>
          <w:rFonts w:ascii="Arial" w:hAnsi="Arial" w:cs="Arial"/>
          <w:bCs/>
          <w:sz w:val="24"/>
          <w:szCs w:val="24"/>
        </w:rPr>
        <w:t xml:space="preserve">the concerned group and the </w:t>
      </w:r>
      <w:proofErr w:type="spellStart"/>
      <w:r w:rsidR="00492118">
        <w:rPr>
          <w:rFonts w:ascii="Arial" w:hAnsi="Arial" w:cs="Arial"/>
          <w:bCs/>
          <w:sz w:val="24"/>
          <w:szCs w:val="24"/>
        </w:rPr>
        <w:t>Bjatladi</w:t>
      </w:r>
      <w:proofErr w:type="spellEnd"/>
      <w:r w:rsidR="00492118">
        <w:rPr>
          <w:rFonts w:ascii="Arial" w:hAnsi="Arial" w:cs="Arial"/>
          <w:bCs/>
          <w:sz w:val="24"/>
          <w:szCs w:val="24"/>
        </w:rPr>
        <w:t xml:space="preserve"> </w:t>
      </w:r>
      <w:r w:rsidR="00F31A19" w:rsidRPr="00F4046C">
        <w:rPr>
          <w:rFonts w:ascii="Arial" w:hAnsi="Arial" w:cs="Arial"/>
          <w:sz w:val="24"/>
          <w:szCs w:val="24"/>
        </w:rPr>
        <w:t>Commun</w:t>
      </w:r>
      <w:r w:rsidR="00492118">
        <w:rPr>
          <w:rFonts w:ascii="Arial" w:hAnsi="Arial" w:cs="Arial"/>
          <w:sz w:val="24"/>
          <w:szCs w:val="24"/>
        </w:rPr>
        <w:t>al</w:t>
      </w:r>
      <w:r w:rsidR="00F31A19" w:rsidRPr="00F4046C">
        <w:rPr>
          <w:rFonts w:ascii="Arial" w:hAnsi="Arial" w:cs="Arial"/>
          <w:sz w:val="24"/>
          <w:szCs w:val="24"/>
        </w:rPr>
        <w:t xml:space="preserve"> Property Association</w:t>
      </w:r>
      <w:r w:rsidR="00F31A19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F31A19">
        <w:rPr>
          <w:rFonts w:ascii="Arial" w:hAnsi="Arial" w:cs="Arial"/>
          <w:bCs/>
          <w:sz w:val="24"/>
          <w:szCs w:val="24"/>
        </w:rPr>
        <w:t>(</w:t>
      </w:r>
      <w:r w:rsidR="00360E7D" w:rsidRPr="00A84DE7">
        <w:rPr>
          <w:rFonts w:ascii="Arial" w:hAnsi="Arial" w:cs="Arial"/>
          <w:bCs/>
          <w:sz w:val="24"/>
          <w:szCs w:val="24"/>
        </w:rPr>
        <w:t>CPA</w:t>
      </w:r>
      <w:r w:rsidR="00F31A19">
        <w:rPr>
          <w:rFonts w:ascii="Arial" w:hAnsi="Arial" w:cs="Arial"/>
          <w:bCs/>
          <w:sz w:val="24"/>
          <w:szCs w:val="24"/>
        </w:rPr>
        <w:t>)</w:t>
      </w:r>
      <w:r w:rsidR="00360E7D" w:rsidRPr="00A84DE7">
        <w:rPr>
          <w:rFonts w:ascii="Arial" w:hAnsi="Arial" w:cs="Arial"/>
          <w:bCs/>
          <w:sz w:val="24"/>
          <w:szCs w:val="24"/>
        </w:rPr>
        <w:t xml:space="preserve"> committee, more specifically on governance issues</w:t>
      </w:r>
      <w:r w:rsidRPr="00A84DE7">
        <w:rPr>
          <w:rFonts w:ascii="Arial" w:hAnsi="Arial" w:cs="Arial"/>
          <w:bCs/>
          <w:sz w:val="24"/>
          <w:szCs w:val="24"/>
        </w:rPr>
        <w:t>.</w:t>
      </w:r>
    </w:p>
    <w:p w:rsidR="00F23299" w:rsidRPr="00A84DE7" w:rsidRDefault="00F23299" w:rsidP="00F23299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E14B1E" w:rsidRPr="00A84DE7" w:rsidRDefault="0039262E" w:rsidP="00F23299">
      <w:pPr>
        <w:pStyle w:val="NoSpacing"/>
        <w:numPr>
          <w:ilvl w:val="0"/>
          <w:numId w:val="15"/>
        </w:numPr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A84DE7">
        <w:rPr>
          <w:rFonts w:ascii="Arial" w:hAnsi="Arial" w:cs="Arial"/>
          <w:bCs/>
          <w:sz w:val="24"/>
          <w:szCs w:val="24"/>
        </w:rPr>
        <w:t>Yes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. </w:t>
      </w:r>
      <w:r w:rsidR="00F100DA" w:rsidRPr="00A84DE7">
        <w:rPr>
          <w:rFonts w:ascii="Arial" w:hAnsi="Arial" w:cs="Arial"/>
          <w:bCs/>
          <w:sz w:val="24"/>
          <w:szCs w:val="24"/>
        </w:rPr>
        <w:t xml:space="preserve">The cause of the challenges is the </w:t>
      </w:r>
      <w:r w:rsidR="00360E7D" w:rsidRPr="00A84DE7">
        <w:rPr>
          <w:rFonts w:ascii="Arial" w:hAnsi="Arial" w:cs="Arial"/>
          <w:bCs/>
          <w:sz w:val="24"/>
          <w:szCs w:val="24"/>
        </w:rPr>
        <w:t xml:space="preserve">governance </w:t>
      </w:r>
      <w:r w:rsidR="00F100DA" w:rsidRPr="00A84DE7">
        <w:rPr>
          <w:rFonts w:ascii="Arial" w:hAnsi="Arial" w:cs="Arial"/>
          <w:bCs/>
          <w:sz w:val="24"/>
          <w:szCs w:val="24"/>
        </w:rPr>
        <w:t xml:space="preserve">issue, coupled with </w:t>
      </w:r>
      <w:r w:rsidR="00360E7D" w:rsidRPr="00A84DE7">
        <w:rPr>
          <w:rFonts w:ascii="Arial" w:hAnsi="Arial" w:cs="Arial"/>
          <w:bCs/>
          <w:sz w:val="24"/>
          <w:szCs w:val="24"/>
        </w:rPr>
        <w:t>allegations</w:t>
      </w:r>
      <w:r w:rsidR="00F100DA" w:rsidRPr="00A84DE7">
        <w:rPr>
          <w:rFonts w:ascii="Arial" w:hAnsi="Arial" w:cs="Arial"/>
          <w:bCs/>
          <w:sz w:val="24"/>
          <w:szCs w:val="24"/>
        </w:rPr>
        <w:t xml:space="preserve"> of corruption and maladministration </w:t>
      </w:r>
      <w:r w:rsidR="001070DC" w:rsidRPr="00A84DE7">
        <w:rPr>
          <w:rFonts w:ascii="Arial" w:hAnsi="Arial" w:cs="Arial"/>
          <w:bCs/>
          <w:sz w:val="24"/>
          <w:szCs w:val="24"/>
        </w:rPr>
        <w:t>against t</w:t>
      </w:r>
      <w:r w:rsidR="00F100DA" w:rsidRPr="00A84DE7">
        <w:rPr>
          <w:rFonts w:ascii="Arial" w:hAnsi="Arial" w:cs="Arial"/>
          <w:bCs/>
          <w:sz w:val="24"/>
          <w:szCs w:val="24"/>
        </w:rPr>
        <w:t>he current CPA committee.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On </w:t>
      </w:r>
      <w:r w:rsidR="006D0FDD" w:rsidRPr="00A84DE7">
        <w:rPr>
          <w:rFonts w:ascii="Arial" w:hAnsi="Arial" w:cs="Arial"/>
          <w:bCs/>
          <w:sz w:val="24"/>
          <w:szCs w:val="24"/>
        </w:rPr>
        <w:t>16 September 2022,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 t</w:t>
      </w:r>
      <w:r w:rsidRPr="00A84DE7">
        <w:rPr>
          <w:rFonts w:ascii="Arial" w:hAnsi="Arial" w:cs="Arial"/>
          <w:bCs/>
          <w:sz w:val="24"/>
          <w:szCs w:val="24"/>
        </w:rPr>
        <w:t>he Limpopo Department of Agriculture and Rural</w:t>
      </w:r>
      <w:r w:rsidR="00E728D8" w:rsidRPr="00A84DE7">
        <w:rPr>
          <w:rFonts w:ascii="Arial" w:hAnsi="Arial" w:cs="Arial"/>
          <w:bCs/>
          <w:sz w:val="24"/>
          <w:szCs w:val="24"/>
        </w:rPr>
        <w:t xml:space="preserve"> Development</w:t>
      </w:r>
      <w:r w:rsidRPr="00A84DE7">
        <w:rPr>
          <w:rFonts w:ascii="Arial" w:hAnsi="Arial" w:cs="Arial"/>
          <w:bCs/>
          <w:sz w:val="24"/>
          <w:szCs w:val="24"/>
        </w:rPr>
        <w:t xml:space="preserve"> 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together with Department of </w:t>
      </w:r>
      <w:r w:rsidR="00E728D8" w:rsidRPr="00A84DE7">
        <w:rPr>
          <w:rFonts w:ascii="Arial" w:hAnsi="Arial" w:cs="Arial"/>
          <w:bCs/>
          <w:sz w:val="24"/>
          <w:szCs w:val="24"/>
        </w:rPr>
        <w:t xml:space="preserve">Agriculture, Land Reform and </w:t>
      </w:r>
      <w:r w:rsidR="00F774DF" w:rsidRPr="00A84DE7">
        <w:rPr>
          <w:rFonts w:ascii="Arial" w:hAnsi="Arial" w:cs="Arial"/>
          <w:bCs/>
          <w:sz w:val="24"/>
          <w:szCs w:val="24"/>
        </w:rPr>
        <w:t>Rural Development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 (DALRRD)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E728D8" w:rsidRPr="00A84DE7">
        <w:rPr>
          <w:rFonts w:ascii="Arial" w:hAnsi="Arial" w:cs="Arial"/>
          <w:bCs/>
          <w:sz w:val="24"/>
          <w:szCs w:val="24"/>
        </w:rPr>
        <w:t>held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a meeting with both the concerned group and the current </w:t>
      </w:r>
      <w:proofErr w:type="spellStart"/>
      <w:r w:rsidR="00F774DF" w:rsidRPr="00A84DE7">
        <w:rPr>
          <w:rFonts w:ascii="Arial" w:hAnsi="Arial" w:cs="Arial"/>
          <w:bCs/>
          <w:sz w:val="24"/>
          <w:szCs w:val="24"/>
        </w:rPr>
        <w:t>Bjatladi</w:t>
      </w:r>
      <w:proofErr w:type="spellEnd"/>
      <w:r w:rsidR="00F774DF" w:rsidRPr="00A84DE7">
        <w:rPr>
          <w:rFonts w:ascii="Arial" w:hAnsi="Arial" w:cs="Arial"/>
          <w:bCs/>
          <w:sz w:val="24"/>
          <w:szCs w:val="24"/>
        </w:rPr>
        <w:t xml:space="preserve"> CPA committee </w:t>
      </w:r>
      <w:r w:rsidR="001070DC" w:rsidRPr="00A84DE7">
        <w:rPr>
          <w:rFonts w:ascii="Arial" w:hAnsi="Arial" w:cs="Arial"/>
          <w:bCs/>
          <w:sz w:val="24"/>
          <w:szCs w:val="24"/>
        </w:rPr>
        <w:t>with the intention to resolve their disputes</w:t>
      </w:r>
      <w:r w:rsidR="00F23299" w:rsidRPr="00A84DE7">
        <w:rPr>
          <w:rFonts w:ascii="Arial" w:hAnsi="Arial" w:cs="Arial"/>
          <w:bCs/>
          <w:sz w:val="24"/>
          <w:szCs w:val="24"/>
        </w:rPr>
        <w:t>,</w:t>
      </w:r>
      <w:r w:rsidR="00FA6B0D" w:rsidRPr="00A84DE7">
        <w:rPr>
          <w:rFonts w:ascii="Arial" w:hAnsi="Arial" w:cs="Arial"/>
          <w:bCs/>
          <w:sz w:val="24"/>
          <w:szCs w:val="24"/>
        </w:rPr>
        <w:t xml:space="preserve"> h</w:t>
      </w:r>
      <w:r w:rsidR="00F100DA" w:rsidRPr="00A84DE7">
        <w:rPr>
          <w:rFonts w:ascii="Arial" w:hAnsi="Arial" w:cs="Arial"/>
          <w:bCs/>
          <w:sz w:val="24"/>
          <w:szCs w:val="24"/>
        </w:rPr>
        <w:t>owever,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F23299" w:rsidRPr="00A84DE7">
        <w:rPr>
          <w:rFonts w:ascii="Arial" w:hAnsi="Arial" w:cs="Arial"/>
          <w:bCs/>
          <w:sz w:val="24"/>
          <w:szCs w:val="24"/>
        </w:rPr>
        <w:t xml:space="preserve">the </w:t>
      </w:r>
      <w:r w:rsidR="001070DC" w:rsidRPr="00A84DE7">
        <w:rPr>
          <w:rFonts w:ascii="Arial" w:hAnsi="Arial" w:cs="Arial"/>
          <w:bCs/>
          <w:sz w:val="24"/>
          <w:szCs w:val="24"/>
        </w:rPr>
        <w:t>two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group</w:t>
      </w:r>
      <w:r w:rsidR="00F23299" w:rsidRPr="00A84DE7">
        <w:rPr>
          <w:rFonts w:ascii="Arial" w:hAnsi="Arial" w:cs="Arial"/>
          <w:bCs/>
          <w:sz w:val="24"/>
          <w:szCs w:val="24"/>
        </w:rPr>
        <w:t>s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1070DC" w:rsidRPr="00A84DE7">
        <w:rPr>
          <w:rFonts w:ascii="Arial" w:hAnsi="Arial" w:cs="Arial"/>
          <w:bCs/>
          <w:sz w:val="24"/>
          <w:szCs w:val="24"/>
        </w:rPr>
        <w:t>are</w:t>
      </w:r>
      <w:r w:rsidR="00F774DF" w:rsidRPr="00A84DE7">
        <w:rPr>
          <w:rFonts w:ascii="Arial" w:hAnsi="Arial" w:cs="Arial"/>
          <w:bCs/>
          <w:sz w:val="24"/>
          <w:szCs w:val="24"/>
        </w:rPr>
        <w:t xml:space="preserve"> not ready to </w:t>
      </w:r>
      <w:r w:rsidR="001070DC" w:rsidRPr="00A84DE7">
        <w:rPr>
          <w:rFonts w:ascii="Arial" w:hAnsi="Arial" w:cs="Arial"/>
          <w:bCs/>
          <w:sz w:val="24"/>
          <w:szCs w:val="24"/>
        </w:rPr>
        <w:t>work together</w:t>
      </w:r>
      <w:r w:rsidR="00F774DF" w:rsidRPr="00A84DE7">
        <w:rPr>
          <w:rFonts w:ascii="Arial" w:hAnsi="Arial" w:cs="Arial"/>
          <w:bCs/>
          <w:sz w:val="24"/>
          <w:szCs w:val="24"/>
        </w:rPr>
        <w:t>.</w:t>
      </w:r>
    </w:p>
    <w:p w:rsidR="00F23299" w:rsidRPr="00A84DE7" w:rsidRDefault="00F23299" w:rsidP="00F23299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B7E81" w:rsidRPr="00A84DE7" w:rsidRDefault="00F23299" w:rsidP="00F23299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A84DE7">
        <w:rPr>
          <w:rFonts w:ascii="Arial" w:hAnsi="Arial" w:cs="Arial"/>
          <w:bCs/>
          <w:sz w:val="24"/>
          <w:szCs w:val="24"/>
        </w:rPr>
        <w:t>P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rofessional mediation was </w:t>
      </w:r>
      <w:r w:rsidR="009C4D53" w:rsidRPr="00A84DE7">
        <w:rPr>
          <w:rFonts w:ascii="Arial" w:hAnsi="Arial" w:cs="Arial"/>
          <w:bCs/>
          <w:sz w:val="24"/>
          <w:szCs w:val="24"/>
        </w:rPr>
        <w:t>recommended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, to which they needed to consent </w:t>
      </w:r>
      <w:r w:rsidR="00994F2C" w:rsidRPr="00A84DE7">
        <w:rPr>
          <w:rFonts w:ascii="Arial" w:hAnsi="Arial" w:cs="Arial"/>
          <w:bCs/>
          <w:sz w:val="24"/>
          <w:szCs w:val="24"/>
        </w:rPr>
        <w:t>with</w:t>
      </w:r>
      <w:r w:rsidR="00E14B1E" w:rsidRPr="00A84DE7">
        <w:rPr>
          <w:rFonts w:ascii="Arial" w:hAnsi="Arial" w:cs="Arial"/>
          <w:bCs/>
          <w:sz w:val="24"/>
          <w:szCs w:val="24"/>
        </w:rPr>
        <w:t>in five working days.</w:t>
      </w:r>
      <w:r w:rsidR="003B46EA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To </w:t>
      </w:r>
      <w:r w:rsidR="001070DC" w:rsidRPr="00A84DE7">
        <w:rPr>
          <w:rFonts w:ascii="Arial" w:hAnsi="Arial" w:cs="Arial"/>
          <w:bCs/>
          <w:sz w:val="24"/>
          <w:szCs w:val="24"/>
        </w:rPr>
        <w:t xml:space="preserve">date, </w:t>
      </w:r>
      <w:r w:rsidR="001A3B2B" w:rsidRPr="00A84DE7">
        <w:rPr>
          <w:rFonts w:ascii="Arial" w:hAnsi="Arial" w:cs="Arial"/>
          <w:bCs/>
          <w:sz w:val="24"/>
          <w:szCs w:val="24"/>
        </w:rPr>
        <w:t>the two groups have not consent</w:t>
      </w:r>
      <w:r w:rsidR="009C4D53" w:rsidRPr="00A84DE7">
        <w:rPr>
          <w:rFonts w:ascii="Arial" w:hAnsi="Arial" w:cs="Arial"/>
          <w:bCs/>
          <w:sz w:val="24"/>
          <w:szCs w:val="24"/>
        </w:rPr>
        <w:t>ed</w:t>
      </w:r>
      <w:r w:rsidR="001A3B2B" w:rsidRPr="00A84DE7">
        <w:rPr>
          <w:rFonts w:ascii="Arial" w:hAnsi="Arial" w:cs="Arial"/>
          <w:bCs/>
          <w:sz w:val="24"/>
          <w:szCs w:val="24"/>
        </w:rPr>
        <w:t xml:space="preserve"> </w:t>
      </w:r>
      <w:r w:rsidR="001070DC" w:rsidRPr="00A84DE7">
        <w:rPr>
          <w:rFonts w:ascii="Arial" w:hAnsi="Arial" w:cs="Arial"/>
          <w:bCs/>
          <w:sz w:val="24"/>
          <w:szCs w:val="24"/>
        </w:rPr>
        <w:t>to</w:t>
      </w:r>
      <w:r w:rsidR="00E14B1E" w:rsidRPr="00A84DE7">
        <w:rPr>
          <w:rFonts w:ascii="Arial" w:hAnsi="Arial" w:cs="Arial"/>
          <w:bCs/>
          <w:sz w:val="24"/>
          <w:szCs w:val="24"/>
        </w:rPr>
        <w:t xml:space="preserve"> participate in the proposed mediation</w:t>
      </w:r>
      <w:r w:rsidR="00BF59BD" w:rsidRPr="00A84DE7">
        <w:rPr>
          <w:rFonts w:ascii="Arial" w:hAnsi="Arial" w:cs="Arial"/>
          <w:bCs/>
          <w:sz w:val="24"/>
          <w:szCs w:val="24"/>
        </w:rPr>
        <w:t>.</w:t>
      </w:r>
      <w:r w:rsidR="00994F2C" w:rsidRPr="00A84DE7">
        <w:rPr>
          <w:rFonts w:ascii="Arial" w:hAnsi="Arial" w:cs="Arial"/>
          <w:bCs/>
          <w:sz w:val="24"/>
          <w:szCs w:val="24"/>
        </w:rPr>
        <w:t xml:space="preserve"> </w:t>
      </w:r>
    </w:p>
    <w:sectPr w:rsidR="000B7E81" w:rsidRPr="00A84DE7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E0B45"/>
    <w:multiLevelType w:val="hybridMultilevel"/>
    <w:tmpl w:val="06322E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66553"/>
    <w:multiLevelType w:val="hybridMultilevel"/>
    <w:tmpl w:val="FC86474E"/>
    <w:lvl w:ilvl="0" w:tplc="30C2E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42E4D"/>
    <w:multiLevelType w:val="hybridMultilevel"/>
    <w:tmpl w:val="BD0ACF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F66A5"/>
    <w:multiLevelType w:val="hybridMultilevel"/>
    <w:tmpl w:val="C0E82D2A"/>
    <w:lvl w:ilvl="0" w:tplc="84484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44C93"/>
    <w:multiLevelType w:val="hybridMultilevel"/>
    <w:tmpl w:val="AD4825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70DC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29B"/>
    <w:rsid w:val="00167BF0"/>
    <w:rsid w:val="00173910"/>
    <w:rsid w:val="00183352"/>
    <w:rsid w:val="001A3B2B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0E7D"/>
    <w:rsid w:val="0037725D"/>
    <w:rsid w:val="00381C30"/>
    <w:rsid w:val="00381D44"/>
    <w:rsid w:val="00384B5C"/>
    <w:rsid w:val="00385406"/>
    <w:rsid w:val="003867A6"/>
    <w:rsid w:val="0039262E"/>
    <w:rsid w:val="00393ED4"/>
    <w:rsid w:val="003A0A36"/>
    <w:rsid w:val="003A1F7A"/>
    <w:rsid w:val="003A3A32"/>
    <w:rsid w:val="003B46EA"/>
    <w:rsid w:val="003C11E4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91AF6"/>
    <w:rsid w:val="00492118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650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7E88"/>
    <w:rsid w:val="006D0FDD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3469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43A0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B66E4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4F2C"/>
    <w:rsid w:val="00995E51"/>
    <w:rsid w:val="009B00AA"/>
    <w:rsid w:val="009C1DC2"/>
    <w:rsid w:val="009C4D53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84DE7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4C49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F59BD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C7203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77917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4B1E"/>
    <w:rsid w:val="00E159FD"/>
    <w:rsid w:val="00E34B5B"/>
    <w:rsid w:val="00E36039"/>
    <w:rsid w:val="00E3774C"/>
    <w:rsid w:val="00E4020A"/>
    <w:rsid w:val="00E433A8"/>
    <w:rsid w:val="00E55957"/>
    <w:rsid w:val="00E648A4"/>
    <w:rsid w:val="00E728D8"/>
    <w:rsid w:val="00E82455"/>
    <w:rsid w:val="00E94873"/>
    <w:rsid w:val="00E96F22"/>
    <w:rsid w:val="00EB298B"/>
    <w:rsid w:val="00EC6216"/>
    <w:rsid w:val="00EF1D88"/>
    <w:rsid w:val="00EF468C"/>
    <w:rsid w:val="00EF4DD8"/>
    <w:rsid w:val="00F100DA"/>
    <w:rsid w:val="00F1025F"/>
    <w:rsid w:val="00F10306"/>
    <w:rsid w:val="00F20E6C"/>
    <w:rsid w:val="00F23299"/>
    <w:rsid w:val="00F24EA3"/>
    <w:rsid w:val="00F26E6C"/>
    <w:rsid w:val="00F31A19"/>
    <w:rsid w:val="00F33DE3"/>
    <w:rsid w:val="00F4046C"/>
    <w:rsid w:val="00F41D98"/>
    <w:rsid w:val="00F448C5"/>
    <w:rsid w:val="00F515CF"/>
    <w:rsid w:val="00F6615B"/>
    <w:rsid w:val="00F774DF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A6B0D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1541-7FFB-4A1B-ACE1-2AEAB7F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2022-10-26T06:51:00Z</cp:lastPrinted>
  <dcterms:created xsi:type="dcterms:W3CDTF">2022-10-28T06:45:00Z</dcterms:created>
  <dcterms:modified xsi:type="dcterms:W3CDTF">2022-10-28T06:45:00Z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44949dc9376924c0f1c8ae68e88c9c710e7cf1ecdef23bd612517d3c50fb25a6</vt:lpwstr>
  </property>
</Properties>
</file>