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23" w:rsidRPr="00E23414" w:rsidRDefault="00A80623" w:rsidP="00A80623">
      <w:pPr>
        <w:spacing w:after="316"/>
        <w:ind w:left="3600"/>
        <w:rPr>
          <w:rFonts w:ascii="Times New Roman" w:eastAsia="Times New Roman" w:hAnsi="Times New Roman" w:cs="Times New Roman"/>
          <w:color w:val="000000"/>
          <w:sz w:val="24"/>
        </w:rPr>
      </w:pPr>
      <w:r w:rsidRPr="00E23414">
        <w:rPr>
          <w:rFonts w:ascii="Times New Roman" w:eastAsia="Times New Roman" w:hAnsi="Times New Roman" w:cs="Times New Roman"/>
          <w:noProof/>
          <w:color w:val="000000"/>
          <w:sz w:val="24"/>
          <w:lang w:eastAsia="en-ZA"/>
        </w:rPr>
        <w:drawing>
          <wp:inline distT="0" distB="0" distL="0" distR="0">
            <wp:extent cx="1152144" cy="1353312"/>
            <wp:effectExtent l="0" t="0" r="0" b="0"/>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5" cstate="print"/>
                    <a:stretch>
                      <a:fillRect/>
                    </a:stretch>
                  </pic:blipFill>
                  <pic:spPr>
                    <a:xfrm>
                      <a:off x="0" y="0"/>
                      <a:ext cx="1152144" cy="1353312"/>
                    </a:xfrm>
                    <a:prstGeom prst="rect">
                      <a:avLst/>
                    </a:prstGeom>
                  </pic:spPr>
                </pic:pic>
              </a:graphicData>
            </a:graphic>
          </wp:inline>
        </w:drawing>
      </w:r>
    </w:p>
    <w:p w:rsidR="00A80623" w:rsidRPr="00E23414" w:rsidRDefault="00A80623" w:rsidP="00A80623">
      <w:pPr>
        <w:spacing w:after="0"/>
        <w:ind w:left="29"/>
        <w:jc w:val="center"/>
        <w:rPr>
          <w:rFonts w:ascii="Times New Roman" w:eastAsia="Times New Roman" w:hAnsi="Times New Roman" w:cs="Times New Roman"/>
          <w:color w:val="000000"/>
          <w:sz w:val="24"/>
        </w:rPr>
      </w:pPr>
      <w:r w:rsidRPr="00E23414">
        <w:rPr>
          <w:rFonts w:ascii="Calibri" w:eastAsia="Calibri" w:hAnsi="Calibri" w:cs="Calibri"/>
          <w:color w:val="000000"/>
          <w:sz w:val="28"/>
        </w:rPr>
        <w:t>MINISTER IN THE PRESIDENCY: REPUBLIC OF SOUTH AFRICA</w:t>
      </w:r>
    </w:p>
    <w:p w:rsidR="00A80623" w:rsidRPr="00E23414" w:rsidRDefault="00A80623" w:rsidP="00A80623">
      <w:pPr>
        <w:spacing w:after="2" w:line="255" w:lineRule="auto"/>
        <w:ind w:left="1888" w:hanging="1529"/>
        <w:rPr>
          <w:rFonts w:ascii="Times New Roman" w:eastAsia="Times New Roman" w:hAnsi="Times New Roman" w:cs="Times New Roman"/>
          <w:color w:val="000000"/>
          <w:sz w:val="24"/>
        </w:rPr>
      </w:pPr>
      <w:r w:rsidRPr="00E23414">
        <w:rPr>
          <w:rFonts w:ascii="Calibri" w:eastAsia="Calibri" w:hAnsi="Calibri" w:cs="Calibri"/>
          <w:color w:val="000000"/>
          <w:sz w:val="24"/>
        </w:rPr>
        <w:t xml:space="preserve">Private Bag X 1000, Pretoria, 0001, Union Buildings, Government Avenue, PRETORIA Tel: (012) 300 5200, Website: </w:t>
      </w:r>
      <w:r w:rsidRPr="00E23414">
        <w:rPr>
          <w:rFonts w:ascii="Calibri" w:eastAsia="Calibri" w:hAnsi="Calibri" w:cs="Calibri"/>
          <w:color w:val="000000"/>
          <w:sz w:val="24"/>
          <w:u w:val="single" w:color="000000"/>
        </w:rPr>
        <w:t>www.thepresidency.gov.za</w:t>
      </w:r>
    </w:p>
    <w:p w:rsidR="00A80623" w:rsidRPr="00E23414" w:rsidRDefault="00034F5C" w:rsidP="00A80623">
      <w:pPr>
        <w:spacing w:after="292"/>
        <w:ind w:left="281" w:right="-14"/>
        <w:rPr>
          <w:rFonts w:ascii="Times New Roman" w:eastAsia="Times New Roman" w:hAnsi="Times New Roman" w:cs="Times New Roman"/>
          <w:color w:val="000000"/>
          <w:sz w:val="24"/>
        </w:rPr>
      </w:pPr>
      <w:r w:rsidRPr="00034F5C">
        <w:rPr>
          <w:rFonts w:ascii="Calibri" w:eastAsia="Calibri" w:hAnsi="Calibri" w:cs="Calibri"/>
          <w:noProof/>
          <w:color w:val="000000"/>
        </w:rPr>
      </w:r>
      <w:r w:rsidR="001C5E23" w:rsidRPr="00034F5C">
        <w:rPr>
          <w:rFonts w:ascii="Calibri" w:eastAsia="Calibri" w:hAnsi="Calibri" w:cs="Calibri"/>
          <w:noProof/>
          <w:color w:val="000000"/>
        </w:rPr>
        <w:pict>
          <v:group id="Group 7544" o:spid="_x0000_s1026" style="width:435.95pt;height:.7pt;mso-position-horizontal-relative:char;mso-position-vertical-relative:line" coordsize="55366,91">
            <v:shape id="Shape 7543" o:spid="_x0000_s1027" style="position:absolute;width:55366;height:91;visibility:visible" coordsize="55366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" adj="0,,0" path="m,4572r5536692,e" filled="f" strokeweight=".72pt">
              <v:stroke miterlimit="1" joinstyle="miter"/>
              <v:formulas/>
              <v:path arrowok="t" o:connecttype="segments" textboxrect="0,0,5536692,9144"/>
            </v:shape>
            <w10:wrap type="none"/>
            <w10:anchorlock/>
          </v:group>
        </w:pict>
      </w:r>
    </w:p>
    <w:p w:rsidR="00A80623" w:rsidRPr="00B71F45" w:rsidRDefault="00A80623" w:rsidP="00A80623">
      <w:pPr>
        <w:ind w:right="454"/>
        <w:jc w:val="center"/>
        <w:rPr>
          <w:rFonts w:ascii="Arial" w:hAnsi="Arial" w:cs="Arial"/>
          <w:b/>
        </w:rPr>
      </w:pPr>
      <w:r w:rsidRPr="00B71F45">
        <w:rPr>
          <w:rFonts w:ascii="Arial" w:hAnsi="Arial" w:cs="Arial"/>
          <w:b/>
        </w:rPr>
        <w:t>NATIONAL ASSEMBLY</w:t>
      </w:r>
    </w:p>
    <w:p w:rsidR="00A80623" w:rsidRPr="00B71F45" w:rsidRDefault="00A80623" w:rsidP="00A80623">
      <w:pPr>
        <w:ind w:right="454"/>
        <w:jc w:val="center"/>
        <w:rPr>
          <w:rFonts w:ascii="Arial" w:hAnsi="Arial" w:cs="Arial"/>
          <w:b/>
        </w:rPr>
      </w:pPr>
      <w:r w:rsidRPr="00B71F45">
        <w:rPr>
          <w:rFonts w:ascii="Arial" w:hAnsi="Arial" w:cs="Arial"/>
          <w:b/>
        </w:rPr>
        <w:t>WRITTEN QUESTION FOR WRITTEN REPLY</w:t>
      </w:r>
    </w:p>
    <w:p w:rsidR="00A80623" w:rsidRPr="00B71F45" w:rsidRDefault="00A80623" w:rsidP="00A80623">
      <w:pPr>
        <w:numPr>
          <w:ilvl w:val="0"/>
          <w:numId w:val="1"/>
        </w:numPr>
        <w:spacing w:after="0" w:line="240" w:lineRule="auto"/>
        <w:ind w:right="454"/>
        <w:jc w:val="center"/>
        <w:rPr>
          <w:rFonts w:ascii="Arial" w:hAnsi="Arial" w:cs="Arial"/>
          <w:b/>
        </w:rPr>
      </w:pPr>
      <w:r w:rsidRPr="00B71F45">
        <w:rPr>
          <w:rFonts w:ascii="Arial" w:hAnsi="Arial" w:cs="Arial"/>
          <w:b/>
        </w:rPr>
        <w:t>QUESTION NUMBER: 358</w:t>
      </w:r>
    </w:p>
    <w:p w:rsidR="00A80623" w:rsidRPr="00B71F45" w:rsidRDefault="00A80623" w:rsidP="00A80623">
      <w:pPr>
        <w:pStyle w:val="NoSpacing"/>
        <w:ind w:right="454"/>
        <w:jc w:val="center"/>
        <w:rPr>
          <w:rFonts w:ascii="Arial" w:hAnsi="Arial" w:cs="Arial"/>
          <w:b/>
        </w:rPr>
      </w:pPr>
      <w:r w:rsidRPr="00B71F45">
        <w:rPr>
          <w:rFonts w:ascii="Arial" w:hAnsi="Arial" w:cs="Arial"/>
          <w:b/>
        </w:rPr>
        <w:t>DATE OF PUBLICATIONS: 29 April 2022</w:t>
      </w:r>
    </w:p>
    <w:p w:rsidR="00A80623" w:rsidRPr="00B71F45" w:rsidRDefault="00A80623" w:rsidP="00A80623">
      <w:pPr>
        <w:pStyle w:val="NoSpacing"/>
        <w:ind w:right="454"/>
        <w:rPr>
          <w:rFonts w:ascii="Arial" w:hAnsi="Arial" w:cs="Arial"/>
          <w:b/>
        </w:rPr>
      </w:pPr>
    </w:p>
    <w:p w:rsidR="00A80623" w:rsidRPr="00B71F45" w:rsidRDefault="00A80623" w:rsidP="00A80623">
      <w:pPr>
        <w:spacing w:line="276" w:lineRule="auto"/>
        <w:ind w:left="567" w:hanging="567"/>
        <w:rPr>
          <w:rFonts w:ascii="Arial" w:hAnsi="Arial" w:cs="Arial"/>
          <w:b/>
          <w:bCs/>
          <w:color w:val="000000"/>
        </w:rPr>
      </w:pPr>
      <w:r w:rsidRPr="00B71F45">
        <w:rPr>
          <w:rFonts w:ascii="Arial" w:hAnsi="Arial" w:cs="Arial"/>
          <w:b/>
          <w:bCs/>
        </w:rPr>
        <w:t>358.</w:t>
      </w:r>
      <w:r w:rsidRPr="00B71F45">
        <w:rPr>
          <w:rFonts w:ascii="Arial" w:hAnsi="Arial" w:cs="Arial"/>
          <w:b/>
          <w:bCs/>
        </w:rPr>
        <w:tab/>
        <w:t xml:space="preserve">Dr M </w:t>
      </w:r>
      <w:proofErr w:type="spellStart"/>
      <w:r w:rsidRPr="00B71F45">
        <w:rPr>
          <w:rFonts w:ascii="Arial" w:hAnsi="Arial" w:cs="Arial"/>
          <w:b/>
          <w:bCs/>
        </w:rPr>
        <w:t>M</w:t>
      </w:r>
      <w:proofErr w:type="spellEnd"/>
      <w:r w:rsidRPr="00B71F45">
        <w:rPr>
          <w:rFonts w:ascii="Arial" w:hAnsi="Arial" w:cs="Arial"/>
          <w:b/>
          <w:bCs/>
        </w:rPr>
        <w:t xml:space="preserve"> </w:t>
      </w:r>
      <w:proofErr w:type="spellStart"/>
      <w:r w:rsidRPr="00B71F45">
        <w:rPr>
          <w:rFonts w:ascii="Arial" w:hAnsi="Arial" w:cs="Arial"/>
          <w:b/>
          <w:bCs/>
        </w:rPr>
        <w:t>Gondwe</w:t>
      </w:r>
      <w:proofErr w:type="spellEnd"/>
      <w:r w:rsidRPr="00B71F45">
        <w:rPr>
          <w:rFonts w:ascii="Arial" w:hAnsi="Arial" w:cs="Arial"/>
          <w:b/>
          <w:bCs/>
        </w:rPr>
        <w:t xml:space="preserve"> (DA) to ask the Minister in The Presidency: </w:t>
      </w:r>
      <w:r w:rsidRPr="00B71F45">
        <w:rPr>
          <w:rFonts w:ascii="Arial" w:hAnsi="Arial" w:cs="Arial"/>
          <w:b/>
          <w:bCs/>
          <w:i/>
          <w:iCs/>
        </w:rPr>
        <w:t>[Interdepartmental transfer from Public Service and Administration with effect 29 April 2022]</w:t>
      </w:r>
      <w:r w:rsidRPr="00B71F45">
        <w:rPr>
          <w:rFonts w:ascii="Arial" w:hAnsi="Arial" w:cs="Arial"/>
          <w:b/>
          <w:bCs/>
        </w:rPr>
        <w:t xml:space="preserve"> </w:t>
      </w:r>
    </w:p>
    <w:p w:rsidR="00A80623" w:rsidRPr="00B71F45" w:rsidRDefault="00A80623" w:rsidP="002A0A27">
      <w:pPr>
        <w:spacing w:before="100" w:beforeAutospacing="1" w:after="100" w:afterAutospacing="1" w:line="360" w:lineRule="auto"/>
        <w:ind w:left="1276" w:hanging="709"/>
        <w:jc w:val="both"/>
        <w:rPr>
          <w:rFonts w:ascii="Arial" w:hAnsi="Arial" w:cs="Arial"/>
        </w:rPr>
      </w:pPr>
      <w:r w:rsidRPr="00B71F45">
        <w:t>(1)       W</w:t>
      </w:r>
      <w:r w:rsidRPr="00B71F45">
        <w:rPr>
          <w:rFonts w:ascii="Arial" w:hAnsi="Arial" w:cs="Arial"/>
        </w:rPr>
        <w:t>hat (a) number of heads of department (HODs) are currently on suspension with full pay in each provincial department and (b) are the reasons for suspension in each case;</w:t>
      </w:r>
    </w:p>
    <w:p w:rsidR="00B71F45" w:rsidRPr="00B71F45" w:rsidRDefault="00A80623" w:rsidP="002A0A27">
      <w:pPr>
        <w:spacing w:before="100" w:beforeAutospacing="1" w:after="100" w:afterAutospacing="1" w:line="360" w:lineRule="auto"/>
        <w:ind w:left="1276" w:hanging="709"/>
        <w:jc w:val="both"/>
        <w:rPr>
          <w:rFonts w:ascii="Arial" w:hAnsi="Arial" w:cs="Arial"/>
        </w:rPr>
      </w:pPr>
      <w:r w:rsidRPr="00B71F45">
        <w:rPr>
          <w:rFonts w:ascii="Arial" w:hAnsi="Arial" w:cs="Arial"/>
        </w:rPr>
        <w:t>(2)     (a) for how long has each HOD been on suspension with full pay and (b) at what cost to the tax payer of the Republic?</w:t>
      </w:r>
    </w:p>
    <w:p w:rsidR="00B71F45" w:rsidRPr="00B71F45" w:rsidRDefault="00B71F45" w:rsidP="00ED2E7D">
      <w:pPr>
        <w:jc w:val="both"/>
        <w:rPr>
          <w:rFonts w:ascii="Arial" w:hAnsi="Arial" w:cs="Arial"/>
          <w:b/>
        </w:rPr>
      </w:pPr>
    </w:p>
    <w:p w:rsidR="00ED2E7D" w:rsidRPr="00B71F45" w:rsidRDefault="00ED2E7D" w:rsidP="00ED2E7D">
      <w:pPr>
        <w:jc w:val="both"/>
        <w:rPr>
          <w:rFonts w:ascii="Arial" w:hAnsi="Arial" w:cs="Arial"/>
          <w:b/>
        </w:rPr>
      </w:pPr>
      <w:r w:rsidRPr="00B71F45">
        <w:rPr>
          <w:rFonts w:ascii="Arial" w:hAnsi="Arial" w:cs="Arial"/>
          <w:b/>
        </w:rPr>
        <w:t>REPLY:</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b/>
        </w:rPr>
      </w:pPr>
      <w:r w:rsidRPr="00B71F45">
        <w:rPr>
          <w:rFonts w:ascii="Arial" w:hAnsi="Arial" w:cs="Arial"/>
          <w:b/>
        </w:rPr>
        <w:t xml:space="preserve">The Office of the Premier: Northern Cape </w:t>
      </w:r>
    </w:p>
    <w:p w:rsidR="00ED2E7D" w:rsidRPr="00B71F45" w:rsidRDefault="00ED2E7D" w:rsidP="00ED2E7D">
      <w:pPr>
        <w:jc w:val="both"/>
        <w:rPr>
          <w:rFonts w:ascii="Arial" w:hAnsi="Arial" w:cs="Arial"/>
        </w:rPr>
      </w:pPr>
      <w:r w:rsidRPr="00B71F45">
        <w:rPr>
          <w:rFonts w:ascii="Arial" w:hAnsi="Arial" w:cs="Arial"/>
        </w:rPr>
        <w:t>1.</w:t>
      </w:r>
      <w:r w:rsidRPr="00B71F45">
        <w:rPr>
          <w:rFonts w:ascii="Arial" w:hAnsi="Arial" w:cs="Arial"/>
        </w:rPr>
        <w:tab/>
        <w:t>(a)</w:t>
      </w:r>
      <w:r w:rsidRPr="00B71F45">
        <w:rPr>
          <w:rFonts w:ascii="Arial" w:hAnsi="Arial" w:cs="Arial"/>
        </w:rPr>
        <w:tab/>
        <w:t xml:space="preserve">Mr. R Palm, the </w:t>
      </w:r>
      <w:proofErr w:type="spellStart"/>
      <w:r w:rsidRPr="00B71F45">
        <w:rPr>
          <w:rFonts w:ascii="Arial" w:hAnsi="Arial" w:cs="Arial"/>
        </w:rPr>
        <w:t>HoD</w:t>
      </w:r>
      <w:proofErr w:type="spellEnd"/>
      <w:r w:rsidRPr="00B71F45">
        <w:rPr>
          <w:rFonts w:ascii="Arial" w:hAnsi="Arial" w:cs="Arial"/>
        </w:rPr>
        <w:t xml:space="preserve"> of Northern Cape Sports, Arts and Culture is suspended. </w:t>
      </w:r>
    </w:p>
    <w:p w:rsidR="00ED2E7D" w:rsidRPr="00B71F45" w:rsidRDefault="00ED2E7D" w:rsidP="00ED2E7D">
      <w:pPr>
        <w:ind w:firstLine="720"/>
        <w:jc w:val="both"/>
        <w:rPr>
          <w:rFonts w:ascii="Arial" w:hAnsi="Arial" w:cs="Arial"/>
        </w:rPr>
      </w:pPr>
      <w:r w:rsidRPr="00B71F45">
        <w:rPr>
          <w:rFonts w:ascii="Arial" w:hAnsi="Arial" w:cs="Arial"/>
        </w:rPr>
        <w:t>(b)</w:t>
      </w:r>
      <w:r w:rsidRPr="00B71F45">
        <w:rPr>
          <w:rFonts w:ascii="Arial" w:hAnsi="Arial" w:cs="Arial"/>
        </w:rPr>
        <w:tab/>
        <w:t>Mr. Palm is facing charges relating to fraud.</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Mr. R. Palm has been on suspension since September 2020.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 R2 014 340.00 has been paid to Mr. Palm since his suspension.   </w:t>
      </w:r>
    </w:p>
    <w:p w:rsidR="00ED2E7D" w:rsidRPr="00B71F45" w:rsidRDefault="00ED2E7D" w:rsidP="00ED2E7D">
      <w:pPr>
        <w:jc w:val="both"/>
        <w:rPr>
          <w:rFonts w:ascii="Arial" w:hAnsi="Arial" w:cs="Arial"/>
          <w:b/>
        </w:rPr>
      </w:pPr>
      <w:r w:rsidRPr="00B71F45">
        <w:rPr>
          <w:rFonts w:ascii="Arial" w:hAnsi="Arial" w:cs="Arial"/>
          <w:b/>
        </w:rPr>
        <w:t xml:space="preserve">The Office of the Premier: KwaZulu Natal  </w:t>
      </w:r>
    </w:p>
    <w:p w:rsidR="00ED2E7D" w:rsidRPr="00B71F45" w:rsidRDefault="00ED2E7D" w:rsidP="00ED2E7D">
      <w:pPr>
        <w:jc w:val="both"/>
        <w:rPr>
          <w:rFonts w:ascii="Arial" w:hAnsi="Arial" w:cs="Arial"/>
        </w:rPr>
      </w:pPr>
      <w:r w:rsidRPr="00B71F45">
        <w:rPr>
          <w:rFonts w:ascii="Arial" w:hAnsi="Arial" w:cs="Arial"/>
        </w:rPr>
        <w:lastRenderedPageBreak/>
        <w:t>1.</w:t>
      </w:r>
      <w:r w:rsidRPr="00B71F45">
        <w:rPr>
          <w:rFonts w:ascii="Arial" w:hAnsi="Arial" w:cs="Arial"/>
        </w:rPr>
        <w:tab/>
        <w:t>(a)</w:t>
      </w:r>
      <w:r w:rsidRPr="00B71F45">
        <w:rPr>
          <w:rFonts w:ascii="Arial" w:hAnsi="Arial" w:cs="Arial"/>
        </w:rPr>
        <w:tab/>
        <w:t xml:space="preserve">Dr GG </w:t>
      </w:r>
      <w:proofErr w:type="spellStart"/>
      <w:r w:rsidRPr="00B71F45">
        <w:rPr>
          <w:rFonts w:ascii="Arial" w:hAnsi="Arial" w:cs="Arial"/>
        </w:rPr>
        <w:t>Sharpley</w:t>
      </w:r>
      <w:proofErr w:type="spellEnd"/>
      <w:r w:rsidRPr="00B71F45">
        <w:rPr>
          <w:rFonts w:ascii="Arial" w:hAnsi="Arial" w:cs="Arial"/>
        </w:rPr>
        <w:t xml:space="preserve">, the </w:t>
      </w:r>
      <w:proofErr w:type="spellStart"/>
      <w:r w:rsidRPr="00B71F45">
        <w:rPr>
          <w:rFonts w:ascii="Arial" w:hAnsi="Arial" w:cs="Arial"/>
        </w:rPr>
        <w:t>HoD</w:t>
      </w:r>
      <w:proofErr w:type="spellEnd"/>
      <w:r w:rsidRPr="00B71F45">
        <w:rPr>
          <w:rFonts w:ascii="Arial" w:hAnsi="Arial" w:cs="Arial"/>
        </w:rPr>
        <w:t xml:space="preserve"> of KwaZulu-Natal Public Works is on precautionary suspension.  </w:t>
      </w:r>
    </w:p>
    <w:p w:rsidR="00ED2E7D" w:rsidRPr="00B71F45" w:rsidRDefault="00ED2E7D" w:rsidP="00B71F45">
      <w:pPr>
        <w:spacing w:line="360" w:lineRule="auto"/>
        <w:ind w:left="1440" w:hanging="720"/>
        <w:jc w:val="both"/>
        <w:rPr>
          <w:rFonts w:ascii="Arial" w:hAnsi="Arial" w:cs="Arial"/>
        </w:rPr>
      </w:pPr>
      <w:r w:rsidRPr="00B71F45">
        <w:rPr>
          <w:rFonts w:ascii="Arial" w:hAnsi="Arial" w:cs="Arial"/>
        </w:rPr>
        <w:t>(b)</w:t>
      </w:r>
      <w:r w:rsidRPr="00B71F45">
        <w:rPr>
          <w:rFonts w:ascii="Arial" w:hAnsi="Arial" w:cs="Arial"/>
        </w:rPr>
        <w:tab/>
        <w:t xml:space="preserve">Dr GG Sharpley is facing charges relating to allegation of misconduct regarding the appointment of the consultant compliance officer. His continuous precautionary suspension is due to the fact that during the recent proceedings the Presiding Officer made a ruling in favour the Employer following the point in </w:t>
      </w:r>
      <w:proofErr w:type="spellStart"/>
      <w:r w:rsidRPr="00B71F45">
        <w:rPr>
          <w:rFonts w:ascii="Arial" w:hAnsi="Arial" w:cs="Arial"/>
        </w:rPr>
        <w:t>limine</w:t>
      </w:r>
      <w:proofErr w:type="spellEnd"/>
      <w:r w:rsidRPr="00B71F45">
        <w:rPr>
          <w:rFonts w:ascii="Arial" w:hAnsi="Arial" w:cs="Arial"/>
        </w:rPr>
        <w:t xml:space="preserve"> his legal representative had raised.</w:t>
      </w:r>
    </w:p>
    <w:p w:rsidR="00ED2E7D" w:rsidRPr="00B71F45" w:rsidRDefault="00ED2E7D" w:rsidP="00ED2E7D">
      <w:pPr>
        <w:jc w:val="both"/>
        <w:rPr>
          <w:rFonts w:ascii="Arial" w:hAnsi="Arial" w:cs="Arial"/>
        </w:rPr>
      </w:pPr>
      <w:r w:rsidRPr="00B71F45">
        <w:rPr>
          <w:rFonts w:ascii="Arial" w:hAnsi="Arial" w:cs="Arial"/>
        </w:rPr>
        <w:t xml:space="preserve"> </w:t>
      </w: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Dr GG Sharpley, has been on suspension since November 2020.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R2, 346,238.00 has been paid to Dr GG Sharpley since his suspension.    </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b/>
        </w:rPr>
      </w:pPr>
      <w:r w:rsidRPr="00B71F45">
        <w:rPr>
          <w:rFonts w:ascii="Arial" w:hAnsi="Arial" w:cs="Arial"/>
          <w:b/>
        </w:rPr>
        <w:t xml:space="preserve">The Office of the Premier: Free State  </w:t>
      </w:r>
    </w:p>
    <w:p w:rsidR="00ED2E7D" w:rsidRPr="00B71F45" w:rsidRDefault="00ED2E7D" w:rsidP="00ED2E7D">
      <w:pPr>
        <w:jc w:val="both"/>
        <w:rPr>
          <w:rFonts w:ascii="Arial" w:hAnsi="Arial" w:cs="Arial"/>
        </w:rPr>
      </w:pPr>
      <w:r w:rsidRPr="00B71F45">
        <w:rPr>
          <w:rFonts w:ascii="Arial" w:hAnsi="Arial" w:cs="Arial"/>
        </w:rPr>
        <w:t>1.</w:t>
      </w:r>
      <w:r w:rsidRPr="00B71F45">
        <w:rPr>
          <w:rFonts w:ascii="Arial" w:hAnsi="Arial" w:cs="Arial"/>
        </w:rPr>
        <w:tab/>
        <w:t>(a)</w:t>
      </w:r>
      <w:r w:rsidRPr="00B71F45">
        <w:rPr>
          <w:rFonts w:ascii="Arial" w:hAnsi="Arial" w:cs="Arial"/>
        </w:rPr>
        <w:tab/>
        <w:t xml:space="preserve">Mr N </w:t>
      </w:r>
      <w:proofErr w:type="spellStart"/>
      <w:r w:rsidRPr="00B71F45">
        <w:rPr>
          <w:rFonts w:ascii="Arial" w:hAnsi="Arial" w:cs="Arial"/>
        </w:rPr>
        <w:t>Mokhesi</w:t>
      </w:r>
      <w:proofErr w:type="spellEnd"/>
      <w:r w:rsidRPr="00B71F45">
        <w:rPr>
          <w:rFonts w:ascii="Arial" w:hAnsi="Arial" w:cs="Arial"/>
        </w:rPr>
        <w:t xml:space="preserve">, the </w:t>
      </w:r>
      <w:proofErr w:type="spellStart"/>
      <w:r w:rsidRPr="00B71F45">
        <w:rPr>
          <w:rFonts w:ascii="Arial" w:hAnsi="Arial" w:cs="Arial"/>
        </w:rPr>
        <w:t>HoD</w:t>
      </w:r>
      <w:proofErr w:type="spellEnd"/>
      <w:r w:rsidRPr="00B71F45">
        <w:rPr>
          <w:rFonts w:ascii="Arial" w:hAnsi="Arial" w:cs="Arial"/>
        </w:rPr>
        <w:t xml:space="preserve"> of Free State Human Settlements is on precautionary suspension.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Mr N </w:t>
      </w:r>
      <w:proofErr w:type="spellStart"/>
      <w:r w:rsidRPr="00B71F45">
        <w:rPr>
          <w:rFonts w:ascii="Arial" w:hAnsi="Arial" w:cs="Arial"/>
        </w:rPr>
        <w:t>Mokhesi</w:t>
      </w:r>
      <w:proofErr w:type="spellEnd"/>
      <w:r w:rsidRPr="00B71F45">
        <w:rPr>
          <w:rFonts w:ascii="Arial" w:hAnsi="Arial" w:cs="Arial"/>
        </w:rPr>
        <w:t xml:space="preserve"> is facing charges relating to misconduct – tender irregularities</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Mr N </w:t>
      </w:r>
      <w:proofErr w:type="spellStart"/>
      <w:r w:rsidRPr="00B71F45">
        <w:rPr>
          <w:rFonts w:ascii="Arial" w:hAnsi="Arial" w:cs="Arial"/>
        </w:rPr>
        <w:t>Mokhesi</w:t>
      </w:r>
      <w:proofErr w:type="spellEnd"/>
      <w:r w:rsidRPr="00B71F45">
        <w:rPr>
          <w:rFonts w:ascii="Arial" w:hAnsi="Arial" w:cs="Arial"/>
        </w:rPr>
        <w:t xml:space="preserve">, has been on suspension since June 2020.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R3 412,484,00 has been paid to Mr N </w:t>
      </w:r>
      <w:proofErr w:type="spellStart"/>
      <w:r w:rsidRPr="00B71F45">
        <w:rPr>
          <w:rFonts w:ascii="Arial" w:hAnsi="Arial" w:cs="Arial"/>
        </w:rPr>
        <w:t>Mokhesi</w:t>
      </w:r>
      <w:proofErr w:type="spellEnd"/>
      <w:r w:rsidRPr="00B71F45">
        <w:rPr>
          <w:rFonts w:ascii="Arial" w:hAnsi="Arial" w:cs="Arial"/>
        </w:rPr>
        <w:t xml:space="preserve"> since his suspension.   </w:t>
      </w:r>
    </w:p>
    <w:p w:rsidR="00ED2E7D" w:rsidRPr="00B71F45" w:rsidRDefault="00ED2E7D" w:rsidP="00ED2E7D">
      <w:pPr>
        <w:jc w:val="both"/>
        <w:rPr>
          <w:rFonts w:ascii="Arial" w:hAnsi="Arial" w:cs="Arial"/>
        </w:rPr>
      </w:pPr>
      <w:r w:rsidRPr="00B71F45">
        <w:rPr>
          <w:rFonts w:ascii="Arial" w:hAnsi="Arial" w:cs="Arial"/>
        </w:rPr>
        <w:t xml:space="preserve"> </w:t>
      </w:r>
    </w:p>
    <w:p w:rsidR="00ED2E7D" w:rsidRPr="00B71F45" w:rsidRDefault="00ED2E7D" w:rsidP="00ED2E7D">
      <w:pPr>
        <w:jc w:val="both"/>
        <w:rPr>
          <w:rFonts w:ascii="Arial" w:hAnsi="Arial" w:cs="Arial"/>
          <w:b/>
        </w:rPr>
      </w:pPr>
      <w:r w:rsidRPr="00B71F45">
        <w:rPr>
          <w:rFonts w:ascii="Arial" w:hAnsi="Arial" w:cs="Arial"/>
          <w:b/>
        </w:rPr>
        <w:t xml:space="preserve">The Office of the Premier: Free State  </w:t>
      </w:r>
    </w:p>
    <w:p w:rsidR="00ED2E7D" w:rsidRPr="00B71F45" w:rsidRDefault="00ED2E7D" w:rsidP="00ED2E7D">
      <w:pPr>
        <w:jc w:val="both"/>
        <w:rPr>
          <w:rFonts w:ascii="Arial" w:hAnsi="Arial" w:cs="Arial"/>
        </w:rPr>
      </w:pPr>
      <w:r w:rsidRPr="00B71F45">
        <w:rPr>
          <w:rFonts w:ascii="Arial" w:hAnsi="Arial" w:cs="Arial"/>
        </w:rPr>
        <w:t>1.</w:t>
      </w:r>
      <w:r w:rsidRPr="00B71F45">
        <w:rPr>
          <w:rFonts w:ascii="Arial" w:hAnsi="Arial" w:cs="Arial"/>
        </w:rPr>
        <w:tab/>
        <w:t>(a)</w:t>
      </w:r>
      <w:r w:rsidRPr="00B71F45">
        <w:rPr>
          <w:rFonts w:ascii="Arial" w:hAnsi="Arial" w:cs="Arial"/>
        </w:rPr>
        <w:tab/>
        <w:t xml:space="preserve">Mr SS </w:t>
      </w:r>
      <w:proofErr w:type="spellStart"/>
      <w:r w:rsidRPr="00B71F45">
        <w:rPr>
          <w:rFonts w:ascii="Arial" w:hAnsi="Arial" w:cs="Arial"/>
        </w:rPr>
        <w:t>Mtakati</w:t>
      </w:r>
      <w:proofErr w:type="spellEnd"/>
      <w:r w:rsidRPr="00B71F45">
        <w:rPr>
          <w:rFonts w:ascii="Arial" w:hAnsi="Arial" w:cs="Arial"/>
        </w:rPr>
        <w:t xml:space="preserve">, the </w:t>
      </w:r>
      <w:proofErr w:type="spellStart"/>
      <w:r w:rsidRPr="00B71F45">
        <w:rPr>
          <w:rFonts w:ascii="Arial" w:hAnsi="Arial" w:cs="Arial"/>
        </w:rPr>
        <w:t>HoD</w:t>
      </w:r>
      <w:proofErr w:type="spellEnd"/>
      <w:r w:rsidRPr="00B71F45">
        <w:rPr>
          <w:rFonts w:ascii="Arial" w:hAnsi="Arial" w:cs="Arial"/>
        </w:rPr>
        <w:t xml:space="preserve"> of Free State Sport, Arts, Culture &amp; Recreation is on precautionary suspension.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Mr SS </w:t>
      </w:r>
      <w:proofErr w:type="spellStart"/>
      <w:r w:rsidRPr="00B71F45">
        <w:rPr>
          <w:rFonts w:ascii="Arial" w:hAnsi="Arial" w:cs="Arial"/>
        </w:rPr>
        <w:t>Mtakati</w:t>
      </w:r>
      <w:proofErr w:type="spellEnd"/>
      <w:r w:rsidRPr="00B71F45">
        <w:rPr>
          <w:rFonts w:ascii="Arial" w:hAnsi="Arial" w:cs="Arial"/>
        </w:rPr>
        <w:t xml:space="preserve"> is facing charges relating to misconduct – tender irregularities</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Mr SS </w:t>
      </w:r>
      <w:proofErr w:type="spellStart"/>
      <w:r w:rsidRPr="00B71F45">
        <w:rPr>
          <w:rFonts w:ascii="Arial" w:hAnsi="Arial" w:cs="Arial"/>
        </w:rPr>
        <w:t>Mtakati</w:t>
      </w:r>
      <w:proofErr w:type="spellEnd"/>
      <w:r w:rsidRPr="00B71F45">
        <w:rPr>
          <w:rFonts w:ascii="Arial" w:hAnsi="Arial" w:cs="Arial"/>
        </w:rPr>
        <w:t xml:space="preserve">, has been on suspension since May 2021.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R1 978 533, 00 has been paid to Mr SS </w:t>
      </w:r>
      <w:proofErr w:type="spellStart"/>
      <w:r w:rsidRPr="00B71F45">
        <w:rPr>
          <w:rFonts w:ascii="Arial" w:hAnsi="Arial" w:cs="Arial"/>
        </w:rPr>
        <w:t>Mtakati</w:t>
      </w:r>
      <w:proofErr w:type="spellEnd"/>
      <w:r w:rsidRPr="00B71F45">
        <w:rPr>
          <w:rFonts w:ascii="Arial" w:hAnsi="Arial" w:cs="Arial"/>
        </w:rPr>
        <w:t xml:space="preserve"> since his suspension</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b/>
        </w:rPr>
      </w:pPr>
      <w:r w:rsidRPr="00B71F45">
        <w:rPr>
          <w:rFonts w:ascii="Arial" w:hAnsi="Arial" w:cs="Arial"/>
          <w:b/>
        </w:rPr>
        <w:t xml:space="preserve">The Office of the Premier: Mpumalanga </w:t>
      </w:r>
    </w:p>
    <w:p w:rsidR="00ED2E7D" w:rsidRPr="00B71F45" w:rsidRDefault="00ED2E7D" w:rsidP="00ED2E7D">
      <w:pPr>
        <w:jc w:val="both"/>
        <w:rPr>
          <w:rFonts w:ascii="Arial" w:hAnsi="Arial" w:cs="Arial"/>
        </w:rPr>
      </w:pPr>
      <w:r w:rsidRPr="00B71F45">
        <w:rPr>
          <w:rFonts w:ascii="Arial" w:hAnsi="Arial" w:cs="Arial"/>
        </w:rPr>
        <w:t>1.</w:t>
      </w:r>
      <w:r w:rsidRPr="00B71F45">
        <w:rPr>
          <w:rFonts w:ascii="Arial" w:hAnsi="Arial" w:cs="Arial"/>
        </w:rPr>
        <w:tab/>
        <w:t>(a)</w:t>
      </w:r>
      <w:r w:rsidRPr="00B71F45">
        <w:rPr>
          <w:rFonts w:ascii="Arial" w:hAnsi="Arial" w:cs="Arial"/>
        </w:rPr>
        <w:tab/>
        <w:t xml:space="preserve">Mr K </w:t>
      </w:r>
      <w:proofErr w:type="spellStart"/>
      <w:r w:rsidRPr="00B71F45">
        <w:rPr>
          <w:rFonts w:ascii="Arial" w:hAnsi="Arial" w:cs="Arial"/>
        </w:rPr>
        <w:t>Masange</w:t>
      </w:r>
      <w:proofErr w:type="spellEnd"/>
      <w:r w:rsidRPr="00B71F45">
        <w:rPr>
          <w:rFonts w:ascii="Arial" w:hAnsi="Arial" w:cs="Arial"/>
        </w:rPr>
        <w:t xml:space="preserve">, the </w:t>
      </w:r>
      <w:proofErr w:type="spellStart"/>
      <w:r w:rsidRPr="00B71F45">
        <w:rPr>
          <w:rFonts w:ascii="Arial" w:hAnsi="Arial" w:cs="Arial"/>
        </w:rPr>
        <w:t>HoD</w:t>
      </w:r>
      <w:proofErr w:type="spellEnd"/>
      <w:r w:rsidRPr="00B71F45">
        <w:rPr>
          <w:rFonts w:ascii="Arial" w:hAnsi="Arial" w:cs="Arial"/>
        </w:rPr>
        <w:t xml:space="preserve"> of Mpumalanga Human Settlements is on suspension. </w:t>
      </w:r>
    </w:p>
    <w:p w:rsidR="00ED2E7D" w:rsidRPr="00B71F45" w:rsidRDefault="00ED2E7D" w:rsidP="00ED2E7D">
      <w:pPr>
        <w:jc w:val="both"/>
        <w:rPr>
          <w:rFonts w:ascii="Arial" w:hAnsi="Arial" w:cs="Arial"/>
        </w:rPr>
      </w:pPr>
      <w:r w:rsidRPr="00B71F45">
        <w:rPr>
          <w:rFonts w:ascii="Arial" w:hAnsi="Arial" w:cs="Arial"/>
        </w:rPr>
        <w:tab/>
        <w:t>(b)</w:t>
      </w:r>
      <w:r w:rsidRPr="00B71F45">
        <w:rPr>
          <w:rFonts w:ascii="Arial" w:hAnsi="Arial" w:cs="Arial"/>
        </w:rPr>
        <w:tab/>
        <w:t xml:space="preserve">Mr K </w:t>
      </w:r>
      <w:proofErr w:type="spellStart"/>
      <w:r w:rsidRPr="00B71F45">
        <w:rPr>
          <w:rFonts w:ascii="Arial" w:hAnsi="Arial" w:cs="Arial"/>
        </w:rPr>
        <w:t>Masange</w:t>
      </w:r>
      <w:proofErr w:type="spellEnd"/>
      <w:r w:rsidRPr="00B71F45">
        <w:rPr>
          <w:rFonts w:ascii="Arial" w:hAnsi="Arial" w:cs="Arial"/>
        </w:rPr>
        <w:t xml:space="preserve"> is facing charges relating to gross negligence</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Mr K </w:t>
      </w:r>
      <w:proofErr w:type="spellStart"/>
      <w:r w:rsidRPr="00B71F45">
        <w:rPr>
          <w:rFonts w:ascii="Arial" w:hAnsi="Arial" w:cs="Arial"/>
        </w:rPr>
        <w:t>Masange</w:t>
      </w:r>
      <w:proofErr w:type="spellEnd"/>
      <w:r w:rsidRPr="00B71F45">
        <w:rPr>
          <w:rFonts w:ascii="Arial" w:hAnsi="Arial" w:cs="Arial"/>
        </w:rPr>
        <w:t xml:space="preserve">, has been on suspension since April 2021.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RR1 308 568,15 has been paid to Mr K </w:t>
      </w:r>
      <w:proofErr w:type="spellStart"/>
      <w:r w:rsidRPr="00B71F45">
        <w:rPr>
          <w:rFonts w:ascii="Arial" w:hAnsi="Arial" w:cs="Arial"/>
        </w:rPr>
        <w:t>Masange</w:t>
      </w:r>
      <w:proofErr w:type="spellEnd"/>
      <w:r w:rsidRPr="00B71F45">
        <w:rPr>
          <w:rFonts w:ascii="Arial" w:hAnsi="Arial" w:cs="Arial"/>
        </w:rPr>
        <w:t xml:space="preserve"> since his suspension.</w:t>
      </w:r>
    </w:p>
    <w:p w:rsidR="000038AE" w:rsidRPr="00B71F45" w:rsidRDefault="000038AE" w:rsidP="00ED2E7D">
      <w:pPr>
        <w:ind w:left="1440" w:hanging="720"/>
        <w:jc w:val="both"/>
        <w:rPr>
          <w:rFonts w:ascii="Arial" w:hAnsi="Arial" w:cs="Arial"/>
        </w:rPr>
      </w:pPr>
    </w:p>
    <w:p w:rsidR="00ED2E7D" w:rsidRPr="00B71F45" w:rsidRDefault="00ED2E7D" w:rsidP="00ED2E7D">
      <w:pPr>
        <w:jc w:val="both"/>
        <w:rPr>
          <w:rFonts w:ascii="Arial" w:hAnsi="Arial" w:cs="Arial"/>
          <w:b/>
        </w:rPr>
      </w:pPr>
      <w:r w:rsidRPr="00B71F45">
        <w:rPr>
          <w:rFonts w:ascii="Arial" w:hAnsi="Arial" w:cs="Arial"/>
          <w:b/>
        </w:rPr>
        <w:t>The Office of the Premier: Mpumalanga</w:t>
      </w:r>
    </w:p>
    <w:p w:rsidR="00ED2E7D" w:rsidRPr="00B71F45" w:rsidRDefault="00ED2E7D" w:rsidP="00ED2E7D">
      <w:pPr>
        <w:jc w:val="both"/>
        <w:rPr>
          <w:rFonts w:ascii="Arial" w:hAnsi="Arial" w:cs="Arial"/>
        </w:rPr>
      </w:pPr>
      <w:r w:rsidRPr="00B71F45">
        <w:rPr>
          <w:rFonts w:ascii="Arial" w:hAnsi="Arial" w:cs="Arial"/>
        </w:rPr>
        <w:t>1.</w:t>
      </w:r>
      <w:r w:rsidRPr="00B71F45">
        <w:rPr>
          <w:rFonts w:ascii="Arial" w:hAnsi="Arial" w:cs="Arial"/>
        </w:rPr>
        <w:tab/>
        <w:t>(a)</w:t>
      </w:r>
      <w:r w:rsidRPr="00B71F45">
        <w:rPr>
          <w:rFonts w:ascii="Arial" w:hAnsi="Arial" w:cs="Arial"/>
        </w:rPr>
        <w:tab/>
        <w:t xml:space="preserve">Ms BS </w:t>
      </w:r>
      <w:proofErr w:type="spellStart"/>
      <w:r w:rsidRPr="00B71F45">
        <w:rPr>
          <w:rFonts w:ascii="Arial" w:hAnsi="Arial" w:cs="Arial"/>
        </w:rPr>
        <w:t>Nkuna</w:t>
      </w:r>
      <w:proofErr w:type="spellEnd"/>
      <w:r w:rsidRPr="00B71F45">
        <w:rPr>
          <w:rFonts w:ascii="Arial" w:hAnsi="Arial" w:cs="Arial"/>
        </w:rPr>
        <w:t xml:space="preserve">, the </w:t>
      </w:r>
      <w:proofErr w:type="spellStart"/>
      <w:r w:rsidRPr="00B71F45">
        <w:rPr>
          <w:rFonts w:ascii="Arial" w:hAnsi="Arial" w:cs="Arial"/>
        </w:rPr>
        <w:t>HoD</w:t>
      </w:r>
      <w:proofErr w:type="spellEnd"/>
      <w:r w:rsidRPr="00B71F45">
        <w:rPr>
          <w:rFonts w:ascii="Arial" w:hAnsi="Arial" w:cs="Arial"/>
        </w:rPr>
        <w:t xml:space="preserve"> of Mpumalanga Community Safety, Security and Liaison is on suspension.</w:t>
      </w:r>
    </w:p>
    <w:p w:rsidR="00ED2E7D" w:rsidRPr="00B71F45" w:rsidRDefault="00ED2E7D" w:rsidP="00ED2E7D">
      <w:pPr>
        <w:ind w:firstLine="720"/>
        <w:jc w:val="both"/>
        <w:rPr>
          <w:rFonts w:ascii="Arial" w:hAnsi="Arial" w:cs="Arial"/>
        </w:rPr>
      </w:pPr>
      <w:r w:rsidRPr="00B71F45">
        <w:rPr>
          <w:rFonts w:ascii="Arial" w:hAnsi="Arial" w:cs="Arial"/>
        </w:rPr>
        <w:t>(b)</w:t>
      </w:r>
      <w:r w:rsidRPr="00B71F45">
        <w:rPr>
          <w:rFonts w:ascii="Arial" w:hAnsi="Arial" w:cs="Arial"/>
        </w:rPr>
        <w:tab/>
        <w:t>Ms BS Nkuna is facing charges relating to serious offence</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2.</w:t>
      </w:r>
      <w:r w:rsidRPr="00B71F45">
        <w:rPr>
          <w:rFonts w:ascii="Arial" w:hAnsi="Arial" w:cs="Arial"/>
        </w:rPr>
        <w:tab/>
        <w:t>(a)</w:t>
      </w:r>
      <w:r w:rsidRPr="00B71F45">
        <w:rPr>
          <w:rFonts w:ascii="Arial" w:hAnsi="Arial" w:cs="Arial"/>
        </w:rPr>
        <w:tab/>
        <w:t xml:space="preserve"> Ms BS Nkuna, has been on suspension since June 2021.  </w:t>
      </w:r>
    </w:p>
    <w:p w:rsidR="00ED2E7D" w:rsidRPr="00B71F45" w:rsidRDefault="00ED2E7D" w:rsidP="00ED2E7D">
      <w:pPr>
        <w:ind w:left="1440" w:hanging="720"/>
        <w:jc w:val="both"/>
        <w:rPr>
          <w:rFonts w:ascii="Arial" w:hAnsi="Arial" w:cs="Arial"/>
        </w:rPr>
      </w:pPr>
      <w:r w:rsidRPr="00B71F45">
        <w:rPr>
          <w:rFonts w:ascii="Arial" w:hAnsi="Arial" w:cs="Arial"/>
        </w:rPr>
        <w:t>(b)</w:t>
      </w:r>
      <w:r w:rsidRPr="00B71F45">
        <w:rPr>
          <w:rFonts w:ascii="Arial" w:hAnsi="Arial" w:cs="Arial"/>
        </w:rPr>
        <w:tab/>
        <w:t xml:space="preserve">An amount of R1 196 064, 31 has been paid to Ms BS Nkuna since her suspension.    </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 xml:space="preserve">The DPME received the following responses from provincial </w:t>
      </w:r>
      <w:r w:rsidR="000038AE" w:rsidRPr="00B71F45">
        <w:rPr>
          <w:rFonts w:ascii="Arial" w:hAnsi="Arial" w:cs="Arial"/>
        </w:rPr>
        <w:t>O</w:t>
      </w:r>
      <w:r w:rsidRPr="00B71F45">
        <w:rPr>
          <w:rFonts w:ascii="Arial" w:hAnsi="Arial" w:cs="Arial"/>
        </w:rPr>
        <w:t xml:space="preserve">ffices of the Premiers with regards the DGs and or </w:t>
      </w:r>
      <w:proofErr w:type="spellStart"/>
      <w:r w:rsidRPr="00B71F45">
        <w:rPr>
          <w:rFonts w:ascii="Arial" w:hAnsi="Arial" w:cs="Arial"/>
        </w:rPr>
        <w:t>HoDs</w:t>
      </w:r>
      <w:proofErr w:type="spellEnd"/>
      <w:r w:rsidRPr="00B71F45">
        <w:rPr>
          <w:rFonts w:ascii="Arial" w:hAnsi="Arial" w:cs="Arial"/>
        </w:rPr>
        <w:t xml:space="preserve"> on suspension. </w:t>
      </w:r>
    </w:p>
    <w:p w:rsidR="00ED2E7D" w:rsidRPr="00B71F45" w:rsidRDefault="00ED2E7D" w:rsidP="00ED2E7D">
      <w:pPr>
        <w:jc w:val="both"/>
        <w:rPr>
          <w:rFonts w:ascii="Arial" w:hAnsi="Arial" w:cs="Arial"/>
        </w:rPr>
      </w:pPr>
    </w:p>
    <w:p w:rsidR="00ED2E7D" w:rsidRPr="00B71F45" w:rsidRDefault="00ED2E7D" w:rsidP="00ED2E7D">
      <w:pPr>
        <w:jc w:val="both"/>
        <w:rPr>
          <w:rFonts w:ascii="Arial" w:hAnsi="Arial" w:cs="Arial"/>
        </w:rPr>
      </w:pPr>
      <w:r w:rsidRPr="00B71F45">
        <w:rPr>
          <w:rFonts w:ascii="Arial" w:hAnsi="Arial" w:cs="Arial"/>
        </w:rPr>
        <w:t>a)</w:t>
      </w:r>
      <w:r w:rsidRPr="00B71F45">
        <w:rPr>
          <w:rFonts w:ascii="Arial" w:hAnsi="Arial" w:cs="Arial"/>
        </w:rPr>
        <w:tab/>
        <w:t xml:space="preserve">Limpopo, Western Cape and Gauteng indicated that there are no DG’s nor </w:t>
      </w:r>
      <w:proofErr w:type="spellStart"/>
      <w:r w:rsidRPr="00B71F45">
        <w:rPr>
          <w:rFonts w:ascii="Arial" w:hAnsi="Arial" w:cs="Arial"/>
        </w:rPr>
        <w:t>HoD’s</w:t>
      </w:r>
      <w:proofErr w:type="spellEnd"/>
      <w:r w:rsidRPr="00B71F45">
        <w:rPr>
          <w:rFonts w:ascii="Arial" w:hAnsi="Arial" w:cs="Arial"/>
        </w:rPr>
        <w:t xml:space="preserve"> on suspension, as a result the provinces submit a nil report to the afore-mentioned question as raised by the National Assembly. </w:t>
      </w:r>
    </w:p>
    <w:p w:rsidR="00F13F3A" w:rsidRPr="00B71F45" w:rsidRDefault="00ED2E7D" w:rsidP="00ED2E7D">
      <w:pPr>
        <w:jc w:val="both"/>
        <w:rPr>
          <w:rFonts w:ascii="Arial" w:hAnsi="Arial" w:cs="Arial"/>
        </w:rPr>
      </w:pPr>
      <w:r w:rsidRPr="00B71F45">
        <w:rPr>
          <w:rFonts w:ascii="Arial" w:hAnsi="Arial" w:cs="Arial"/>
        </w:rPr>
        <w:t>b)</w:t>
      </w:r>
      <w:r w:rsidRPr="00B71F45">
        <w:rPr>
          <w:rFonts w:ascii="Arial" w:hAnsi="Arial" w:cs="Arial"/>
        </w:rPr>
        <w:tab/>
        <w:t xml:space="preserve">Eastern Cape and North West </w:t>
      </w:r>
      <w:r w:rsidR="00A80623" w:rsidRPr="00B71F45">
        <w:rPr>
          <w:rFonts w:ascii="Arial" w:hAnsi="Arial" w:cs="Arial"/>
        </w:rPr>
        <w:t>–</w:t>
      </w:r>
      <w:r w:rsidRPr="00B71F45">
        <w:rPr>
          <w:rFonts w:ascii="Arial" w:hAnsi="Arial" w:cs="Arial"/>
        </w:rPr>
        <w:t xml:space="preserve"> No</w:t>
      </w:r>
      <w:r w:rsidR="000038AE" w:rsidRPr="00B71F45">
        <w:rPr>
          <w:rFonts w:ascii="Arial" w:hAnsi="Arial" w:cs="Arial"/>
        </w:rPr>
        <w:t>ne</w:t>
      </w:r>
    </w:p>
    <w:p w:rsidR="00A80623" w:rsidRPr="00B71F45" w:rsidRDefault="00A80623" w:rsidP="00ED2E7D">
      <w:pPr>
        <w:jc w:val="both"/>
        <w:rPr>
          <w:rFonts w:ascii="Arial" w:hAnsi="Arial" w:cs="Arial"/>
        </w:rPr>
      </w:pPr>
    </w:p>
    <w:p w:rsidR="00A80623" w:rsidRPr="00B71F45" w:rsidRDefault="00A80623" w:rsidP="00B71F45">
      <w:pPr>
        <w:spacing w:line="240" w:lineRule="auto"/>
        <w:rPr>
          <w:rFonts w:ascii="Arial" w:eastAsia="Calibri" w:hAnsi="Arial" w:cs="Arial"/>
          <w:color w:val="000000"/>
        </w:rPr>
      </w:pPr>
    </w:p>
    <w:p w:rsidR="00A80623" w:rsidRPr="00B71F45" w:rsidRDefault="00D75D4A" w:rsidP="00B71F45">
      <w:pPr>
        <w:spacing w:line="240" w:lineRule="auto"/>
        <w:rPr>
          <w:rFonts w:ascii="Arial" w:eastAsia="Calibri" w:hAnsi="Arial" w:cs="Arial"/>
          <w:color w:val="000000"/>
        </w:rPr>
      </w:pPr>
      <w:r>
        <w:rPr>
          <w:rFonts w:ascii="Arial" w:eastAsia="Calibri" w:hAnsi="Arial" w:cs="Arial"/>
          <w:color w:val="000000"/>
        </w:rPr>
        <w:t>Thank You.</w:t>
      </w:r>
      <w:bookmarkStart w:id="0" w:name="_GoBack"/>
      <w:bookmarkEnd w:id="0"/>
    </w:p>
    <w:sectPr w:rsidR="00A80623" w:rsidRPr="00B71F45" w:rsidSect="00034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16B71"/>
    <w:multiLevelType w:val="hybridMultilevel"/>
    <w:tmpl w:val="5E12612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D2E7D"/>
    <w:rsid w:val="000038AE"/>
    <w:rsid w:val="00034F5C"/>
    <w:rsid w:val="001C5E23"/>
    <w:rsid w:val="002A0A27"/>
    <w:rsid w:val="004E4F28"/>
    <w:rsid w:val="00974FB4"/>
    <w:rsid w:val="00A80623"/>
    <w:rsid w:val="00B71F45"/>
    <w:rsid w:val="00D75D4A"/>
    <w:rsid w:val="00E84DCD"/>
    <w:rsid w:val="00ED2E7D"/>
    <w:rsid w:val="00F13F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23"/>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C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DPME Public Sector Monitoring &amp; Capacity Development</dc:creator>
  <cp:lastModifiedBy>USER</cp:lastModifiedBy>
  <cp:revision>2</cp:revision>
  <dcterms:created xsi:type="dcterms:W3CDTF">2022-06-13T09:01:00Z</dcterms:created>
  <dcterms:modified xsi:type="dcterms:W3CDTF">2022-06-13T09:01:00Z</dcterms:modified>
</cp:coreProperties>
</file>