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5B3990">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8110C0" w:rsidRDefault="00BA7B88" w:rsidP="005450F6">
      <w:pPr>
        <w:pStyle w:val="Body1"/>
        <w:spacing w:line="276" w:lineRule="auto"/>
        <w:rPr>
          <w:rFonts w:ascii="Arial" w:hAnsi="Arial" w:cs="Arial"/>
          <w:b/>
          <w:sz w:val="24"/>
          <w:szCs w:val="24"/>
        </w:rPr>
      </w:pPr>
      <w:r w:rsidRPr="008110C0">
        <w:rPr>
          <w:rFonts w:ascii="Arial" w:hAnsi="Arial" w:cs="Arial"/>
          <w:b/>
          <w:sz w:val="24"/>
          <w:szCs w:val="24"/>
        </w:rPr>
        <w:t xml:space="preserve">QUESTION NO.: </w:t>
      </w:r>
      <w:r w:rsidR="008110C0" w:rsidRPr="008110C0">
        <w:rPr>
          <w:rFonts w:ascii="Arial" w:hAnsi="Arial" w:cs="Arial"/>
          <w:b/>
          <w:sz w:val="24"/>
          <w:szCs w:val="24"/>
        </w:rPr>
        <w:t>3565.</w:t>
      </w:r>
      <w:r w:rsidR="008110C0" w:rsidRPr="008110C0">
        <w:rPr>
          <w:rFonts w:ascii="Arial" w:hAnsi="Arial" w:cs="Arial"/>
          <w:b/>
          <w:sz w:val="24"/>
          <w:szCs w:val="24"/>
        </w:rPr>
        <w:tab/>
      </w:r>
      <w:r w:rsidR="003028D3" w:rsidRPr="008110C0">
        <w:rPr>
          <w:rFonts w:ascii="Arial" w:hAnsi="Arial" w:cs="Arial"/>
          <w:b/>
          <w:sz w:val="24"/>
          <w:szCs w:val="24"/>
        </w:rPr>
        <w:tab/>
      </w:r>
      <w:r w:rsidR="001147C9" w:rsidRPr="008110C0">
        <w:rPr>
          <w:rFonts w:ascii="Arial" w:hAnsi="Arial" w:cs="Arial"/>
          <w:b/>
          <w:sz w:val="24"/>
          <w:szCs w:val="24"/>
        </w:rPr>
        <w:tab/>
      </w:r>
      <w:r w:rsidR="00A0326A" w:rsidRPr="008110C0">
        <w:rPr>
          <w:rFonts w:ascii="Arial" w:hAnsi="Arial" w:cs="Arial"/>
          <w:b/>
          <w:sz w:val="24"/>
          <w:szCs w:val="24"/>
        </w:rPr>
        <w:tab/>
      </w:r>
      <w:r w:rsidR="00417319" w:rsidRPr="008110C0">
        <w:rPr>
          <w:rFonts w:ascii="Arial" w:hAnsi="Arial" w:cs="Arial"/>
          <w:b/>
          <w:sz w:val="24"/>
          <w:szCs w:val="24"/>
          <w:lang w:val="af-ZA"/>
        </w:rPr>
        <w:tab/>
      </w:r>
      <w:r w:rsidR="005450F6" w:rsidRPr="008110C0">
        <w:rPr>
          <w:rFonts w:ascii="Arial" w:hAnsi="Arial" w:cs="Arial"/>
          <w:b/>
          <w:sz w:val="24"/>
          <w:szCs w:val="24"/>
        </w:rPr>
        <w:tab/>
      </w:r>
      <w:r w:rsidR="00DF7F34" w:rsidRPr="008110C0">
        <w:rPr>
          <w:rFonts w:ascii="Arial" w:hAnsi="Arial" w:cs="Arial"/>
          <w:b/>
          <w:sz w:val="24"/>
          <w:szCs w:val="24"/>
        </w:rPr>
        <w:tab/>
      </w:r>
    </w:p>
    <w:p w:rsidR="001147C9" w:rsidRDefault="001147C9" w:rsidP="001147C9">
      <w:pPr>
        <w:ind w:left="709" w:hanging="709"/>
        <w:jc w:val="both"/>
        <w:rPr>
          <w:rFonts w:ascii="Arial" w:hAnsi="Arial" w:cs="Arial"/>
          <w:b/>
        </w:rPr>
      </w:pPr>
    </w:p>
    <w:p w:rsidR="008110C0" w:rsidRPr="008110C0" w:rsidRDefault="008110C0" w:rsidP="008110C0">
      <w:pPr>
        <w:spacing w:before="100" w:beforeAutospacing="1" w:after="100" w:afterAutospacing="1" w:line="276" w:lineRule="auto"/>
        <w:ind w:left="709" w:right="-142" w:hanging="709"/>
        <w:jc w:val="both"/>
        <w:rPr>
          <w:rFonts w:ascii="Arial" w:hAnsi="Arial" w:cs="Arial"/>
          <w:lang w:val="en-ZA"/>
        </w:rPr>
      </w:pPr>
      <w:r w:rsidRPr="008110C0">
        <w:rPr>
          <w:rFonts w:ascii="Arial" w:hAnsi="Arial" w:cs="Arial"/>
          <w:b/>
          <w:lang w:val="en-ZA"/>
        </w:rPr>
        <w:t>Mr R A Lees (DA) to ask the Minister of Public Service and Administration:</w:t>
      </w:r>
    </w:p>
    <w:p w:rsidR="008110C0" w:rsidRPr="008110C0" w:rsidRDefault="008110C0" w:rsidP="008110C0">
      <w:pPr>
        <w:spacing w:before="100" w:beforeAutospacing="1" w:after="100" w:afterAutospacing="1" w:line="276" w:lineRule="auto"/>
        <w:ind w:right="-142"/>
        <w:jc w:val="both"/>
        <w:rPr>
          <w:rFonts w:ascii="Arial" w:hAnsi="Arial" w:cs="Arial"/>
          <w:lang w:val="en-ZA"/>
        </w:rPr>
      </w:pPr>
      <w:r w:rsidRPr="008110C0">
        <w:rPr>
          <w:rFonts w:ascii="Arial" w:hAnsi="Arial" w:cs="Arial"/>
        </w:rPr>
        <w:t>Whether his department engaged the services of a certain company (name and details furnished) (a) in the (i) 2013-14 and (ii) 2014-15 financial years and (b) since 1 April 2015; if not, why not, in each specified case; if so, in each specified case, (aa) why were the specified ser</w:t>
      </w:r>
      <w:r w:rsidRPr="008110C0">
        <w:rPr>
          <w:rFonts w:ascii="Arial" w:hAnsi="Arial" w:cs="Arial"/>
          <w:lang w:val="af-ZA"/>
        </w:rPr>
        <w:t>v</w:t>
      </w:r>
      <w:r w:rsidRPr="008110C0">
        <w:rPr>
          <w:rFonts w:ascii="Arial" w:hAnsi="Arial" w:cs="Arial"/>
        </w:rPr>
        <w:t>ices engaged, (bb) when did the specified services (aaa) begin and (bbb) end and (cc) what was the (aaa) total amount and (bbb) breakdown of the specified amount spent by his department for the specified services</w:t>
      </w:r>
      <w:r w:rsidRPr="008110C0">
        <w:rPr>
          <w:rFonts w:ascii="Arial" w:hAnsi="Arial" w:cs="Arial"/>
          <w:lang w:val="en-ZA"/>
        </w:rPr>
        <w:t>?</w:t>
      </w:r>
      <w:r w:rsidRPr="008110C0">
        <w:rPr>
          <w:rFonts w:ascii="Arial" w:hAnsi="Arial" w:cs="Arial"/>
          <w:lang w:val="en-ZA"/>
        </w:rPr>
        <w:tab/>
      </w:r>
      <w:r w:rsidRPr="008110C0">
        <w:rPr>
          <w:rFonts w:ascii="Arial" w:hAnsi="Arial" w:cs="Arial"/>
          <w:lang w:val="en-ZA"/>
        </w:rPr>
        <w:tab/>
      </w:r>
      <w:r w:rsidRPr="008110C0">
        <w:rPr>
          <w:rFonts w:ascii="Arial" w:hAnsi="Arial" w:cs="Arial"/>
          <w:lang w:val="en-ZA"/>
        </w:rPr>
        <w:tab/>
      </w:r>
      <w:r w:rsidRPr="008110C0">
        <w:rPr>
          <w:rFonts w:ascii="Arial" w:hAnsi="Arial" w:cs="Arial"/>
          <w:lang w:val="en-ZA"/>
        </w:rPr>
        <w:tab/>
      </w:r>
      <w:r w:rsidRPr="008110C0">
        <w:rPr>
          <w:rFonts w:ascii="Arial" w:hAnsi="Arial" w:cs="Arial"/>
          <w:lang w:val="en-ZA"/>
        </w:rPr>
        <w:tab/>
        <w:t>NW4232E</w:t>
      </w:r>
    </w:p>
    <w:p w:rsidR="00000B40" w:rsidRDefault="00000B40" w:rsidP="00915E27">
      <w:pPr>
        <w:pStyle w:val="NoSpacing"/>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915E27" w:rsidRPr="00915E27" w:rsidRDefault="00915E27" w:rsidP="00915E27">
      <w:pPr>
        <w:spacing w:before="185" w:line="276" w:lineRule="auto"/>
        <w:ind w:right="144"/>
        <w:jc w:val="both"/>
        <w:textAlignment w:val="baseline"/>
        <w:rPr>
          <w:rFonts w:ascii="Arial" w:eastAsia="Arial" w:hAnsi="Arial"/>
          <w:color w:val="000000"/>
        </w:rPr>
      </w:pPr>
      <w:r w:rsidRPr="00915E27">
        <w:rPr>
          <w:rFonts w:ascii="Arial" w:eastAsia="Arial" w:hAnsi="Arial"/>
          <w:color w:val="000000"/>
        </w:rPr>
        <w:t xml:space="preserve">The department </w:t>
      </w:r>
      <w:r>
        <w:rPr>
          <w:rFonts w:ascii="Arial" w:eastAsia="Arial" w:hAnsi="Arial"/>
          <w:color w:val="000000"/>
        </w:rPr>
        <w:t>has not</w:t>
      </w:r>
      <w:r w:rsidRPr="00915E27">
        <w:rPr>
          <w:rFonts w:ascii="Arial" w:eastAsia="Arial" w:hAnsi="Arial"/>
          <w:color w:val="000000"/>
        </w:rPr>
        <w:t xml:space="preserve"> engage</w:t>
      </w:r>
      <w:r>
        <w:rPr>
          <w:rFonts w:ascii="Arial" w:eastAsia="Arial" w:hAnsi="Arial"/>
          <w:color w:val="000000"/>
        </w:rPr>
        <w:t>d</w:t>
      </w:r>
      <w:r w:rsidRPr="00915E27">
        <w:rPr>
          <w:rFonts w:ascii="Arial" w:eastAsia="Arial" w:hAnsi="Arial"/>
          <w:color w:val="000000"/>
        </w:rPr>
        <w:t xml:space="preserve"> the services of Foresight Advisory Services (Pty) Ltd during the (i) 2013-14 and (ii) 2014-15 financial years as well as since 01 April 2015.</w:t>
      </w:r>
    </w:p>
    <w:p w:rsidR="005450F6" w:rsidRDefault="005450F6" w:rsidP="00D27283">
      <w:pPr>
        <w:spacing w:before="100" w:beforeAutospacing="1" w:after="100" w:afterAutospacing="1" w:line="360" w:lineRule="auto"/>
        <w:jc w:val="both"/>
        <w:rPr>
          <w:rFonts w:ascii="Arial" w:hAnsi="Arial" w:cs="Arial"/>
          <w:lang w:val="en-ZA"/>
        </w:rPr>
      </w:pPr>
    </w:p>
    <w:p w:rsidR="001605C8" w:rsidRDefault="001605C8" w:rsidP="00D27283">
      <w:pPr>
        <w:spacing w:before="100" w:beforeAutospacing="1" w:after="100" w:afterAutospacing="1" w:line="360" w:lineRule="auto"/>
        <w:jc w:val="both"/>
        <w:rPr>
          <w:rFonts w:ascii="Arial" w:hAnsi="Arial" w:cs="Arial"/>
          <w:lang w:val="en-ZA"/>
        </w:rPr>
      </w:pPr>
    </w:p>
    <w:p w:rsidR="001147C9" w:rsidRDefault="001147C9" w:rsidP="00D27283">
      <w:pPr>
        <w:spacing w:before="100" w:beforeAutospacing="1" w:after="100" w:afterAutospacing="1" w:line="360" w:lineRule="auto"/>
        <w:jc w:val="both"/>
        <w:rPr>
          <w:rFonts w:ascii="Arial" w:hAnsi="Arial" w:cs="Arial"/>
          <w:lang w:val="en-ZA"/>
        </w:rPr>
      </w:pPr>
    </w:p>
    <w:p w:rsidR="008110C0" w:rsidRDefault="008110C0" w:rsidP="00D27283">
      <w:pPr>
        <w:spacing w:before="100" w:beforeAutospacing="1" w:after="100" w:afterAutospacing="1" w:line="360" w:lineRule="auto"/>
        <w:jc w:val="both"/>
        <w:rPr>
          <w:rFonts w:ascii="Arial" w:hAnsi="Arial" w:cs="Arial"/>
          <w:lang w:val="en-ZA"/>
        </w:rPr>
      </w:pPr>
    </w:p>
    <w:sectPr w:rsidR="008110C0"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78" w:rsidRDefault="00EE0378">
      <w:r>
        <w:separator/>
      </w:r>
    </w:p>
  </w:endnote>
  <w:endnote w:type="continuationSeparator" w:id="0">
    <w:p w:rsidR="00EE0378" w:rsidRDefault="00EE03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5450F6" w:rsidRPr="005450F6" w:rsidRDefault="005450F6" w:rsidP="005450F6">
    <w:pPr>
      <w:pStyle w:val="Footer"/>
      <w:jc w:val="both"/>
      <w:rPr>
        <w:rFonts w:ascii="Arial" w:hAnsi="Arial" w:cs="Arial"/>
        <w:b/>
        <w:color w:val="808080"/>
        <w:sz w:val="22"/>
        <w:szCs w:val="22"/>
      </w:rPr>
    </w:pPr>
    <w:r w:rsidRPr="005450F6">
      <w:rPr>
        <w:rFonts w:ascii="Arial" w:hAnsi="Arial" w:cs="Arial"/>
        <w:b/>
        <w:color w:val="808080"/>
        <w:sz w:val="22"/>
        <w:szCs w:val="22"/>
      </w:rPr>
      <w:t>______________________________________________________________</w:t>
    </w:r>
    <w:r w:rsidR="003028D3">
      <w:rPr>
        <w:rFonts w:ascii="Arial" w:hAnsi="Arial" w:cs="Arial"/>
        <w:b/>
        <w:color w:val="808080"/>
        <w:sz w:val="22"/>
        <w:szCs w:val="22"/>
      </w:rPr>
      <w:t>________________</w:t>
    </w:r>
  </w:p>
  <w:p w:rsidR="00111E45" w:rsidRPr="00853808" w:rsidRDefault="008110C0" w:rsidP="00945680">
    <w:pPr>
      <w:pStyle w:val="Footer"/>
      <w:tabs>
        <w:tab w:val="clear" w:pos="4513"/>
        <w:tab w:val="clear" w:pos="9026"/>
        <w:tab w:val="left" w:pos="3057"/>
      </w:tabs>
      <w:jc w:val="both"/>
      <w:rPr>
        <w:rFonts w:ascii="Arial" w:hAnsi="Arial" w:cs="Arial"/>
        <w:color w:val="808080"/>
      </w:rPr>
    </w:pPr>
    <w:r w:rsidRPr="008110C0">
      <w:rPr>
        <w:rFonts w:ascii="Arial" w:hAnsi="Arial" w:cs="Arial"/>
        <w:color w:val="808080"/>
      </w:rPr>
      <w:t>Reply to the Parliamentary Question 3565. [NW 4232E] ask by Mr R A Lees (DA) to the Minister of the Public Service and Administration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915E27" w:rsidRDefault="0066183B" w:rsidP="00915E27">
    <w:pPr>
      <w:pStyle w:val="Footer"/>
    </w:pPr>
    <w:r w:rsidRPr="00915E2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78" w:rsidRDefault="00EE0378">
      <w:r>
        <w:separator/>
      </w:r>
    </w:p>
  </w:footnote>
  <w:footnote w:type="continuationSeparator" w:id="0">
    <w:p w:rsidR="00EE0378" w:rsidRDefault="00EE0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5477"/>
    <w:rsid w:val="000F2F1D"/>
    <w:rsid w:val="000F7628"/>
    <w:rsid w:val="00105C50"/>
    <w:rsid w:val="00110D4F"/>
    <w:rsid w:val="00111C9D"/>
    <w:rsid w:val="00111E45"/>
    <w:rsid w:val="001147C9"/>
    <w:rsid w:val="001520C6"/>
    <w:rsid w:val="001605C8"/>
    <w:rsid w:val="00182ABC"/>
    <w:rsid w:val="00191C29"/>
    <w:rsid w:val="001B7A14"/>
    <w:rsid w:val="001B7FDD"/>
    <w:rsid w:val="001C1511"/>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71D7E"/>
    <w:rsid w:val="0038183B"/>
    <w:rsid w:val="0039423E"/>
    <w:rsid w:val="003A33F5"/>
    <w:rsid w:val="003B0723"/>
    <w:rsid w:val="003E2A0B"/>
    <w:rsid w:val="0041361B"/>
    <w:rsid w:val="00417319"/>
    <w:rsid w:val="00422DFC"/>
    <w:rsid w:val="00424CEF"/>
    <w:rsid w:val="0042667A"/>
    <w:rsid w:val="00435FEA"/>
    <w:rsid w:val="0045003C"/>
    <w:rsid w:val="00476121"/>
    <w:rsid w:val="004B1243"/>
    <w:rsid w:val="004B61E6"/>
    <w:rsid w:val="004D2B26"/>
    <w:rsid w:val="004F1A9B"/>
    <w:rsid w:val="004F32B5"/>
    <w:rsid w:val="00514FC4"/>
    <w:rsid w:val="00536A20"/>
    <w:rsid w:val="005450F6"/>
    <w:rsid w:val="00591B49"/>
    <w:rsid w:val="00593E40"/>
    <w:rsid w:val="005975FE"/>
    <w:rsid w:val="005B0C33"/>
    <w:rsid w:val="005B3990"/>
    <w:rsid w:val="005D5448"/>
    <w:rsid w:val="006163C2"/>
    <w:rsid w:val="0061719E"/>
    <w:rsid w:val="00617849"/>
    <w:rsid w:val="00621486"/>
    <w:rsid w:val="00625B6A"/>
    <w:rsid w:val="00630AE3"/>
    <w:rsid w:val="0066183B"/>
    <w:rsid w:val="00694661"/>
    <w:rsid w:val="006966E1"/>
    <w:rsid w:val="006B2E97"/>
    <w:rsid w:val="006B4F8A"/>
    <w:rsid w:val="006D7E05"/>
    <w:rsid w:val="006F0B6A"/>
    <w:rsid w:val="0071348D"/>
    <w:rsid w:val="007201AD"/>
    <w:rsid w:val="0072142B"/>
    <w:rsid w:val="00741C9B"/>
    <w:rsid w:val="007777AE"/>
    <w:rsid w:val="007816EA"/>
    <w:rsid w:val="007853B3"/>
    <w:rsid w:val="00794504"/>
    <w:rsid w:val="007B2B03"/>
    <w:rsid w:val="007C6706"/>
    <w:rsid w:val="008110C0"/>
    <w:rsid w:val="00811AA5"/>
    <w:rsid w:val="008123E9"/>
    <w:rsid w:val="00825A9B"/>
    <w:rsid w:val="008312F6"/>
    <w:rsid w:val="00851106"/>
    <w:rsid w:val="00853808"/>
    <w:rsid w:val="00877C40"/>
    <w:rsid w:val="008A593D"/>
    <w:rsid w:val="008A60EC"/>
    <w:rsid w:val="008C284A"/>
    <w:rsid w:val="008D12CF"/>
    <w:rsid w:val="008E42C8"/>
    <w:rsid w:val="008E4ECE"/>
    <w:rsid w:val="008E5FF5"/>
    <w:rsid w:val="008F29A1"/>
    <w:rsid w:val="00906716"/>
    <w:rsid w:val="009073FC"/>
    <w:rsid w:val="009148C5"/>
    <w:rsid w:val="00915E27"/>
    <w:rsid w:val="009410F4"/>
    <w:rsid w:val="00945680"/>
    <w:rsid w:val="00960CFF"/>
    <w:rsid w:val="00961D75"/>
    <w:rsid w:val="0096273C"/>
    <w:rsid w:val="00993FD3"/>
    <w:rsid w:val="00A0326A"/>
    <w:rsid w:val="00A14834"/>
    <w:rsid w:val="00A35A9D"/>
    <w:rsid w:val="00A430B6"/>
    <w:rsid w:val="00A62CD4"/>
    <w:rsid w:val="00A64AA5"/>
    <w:rsid w:val="00A727DC"/>
    <w:rsid w:val="00AA65D6"/>
    <w:rsid w:val="00AA777C"/>
    <w:rsid w:val="00AE1A6B"/>
    <w:rsid w:val="00B13267"/>
    <w:rsid w:val="00B3002A"/>
    <w:rsid w:val="00B31933"/>
    <w:rsid w:val="00B366BD"/>
    <w:rsid w:val="00B63BE3"/>
    <w:rsid w:val="00BA1F25"/>
    <w:rsid w:val="00BA7B88"/>
    <w:rsid w:val="00BD33FC"/>
    <w:rsid w:val="00BE14EA"/>
    <w:rsid w:val="00C007DD"/>
    <w:rsid w:val="00C27D2F"/>
    <w:rsid w:val="00CB5A7E"/>
    <w:rsid w:val="00CC0E45"/>
    <w:rsid w:val="00CF40C2"/>
    <w:rsid w:val="00CF4CF3"/>
    <w:rsid w:val="00D27283"/>
    <w:rsid w:val="00D27D47"/>
    <w:rsid w:val="00D30C68"/>
    <w:rsid w:val="00D66467"/>
    <w:rsid w:val="00DD1BD0"/>
    <w:rsid w:val="00DD515B"/>
    <w:rsid w:val="00DD708B"/>
    <w:rsid w:val="00DE6E86"/>
    <w:rsid w:val="00DF7F34"/>
    <w:rsid w:val="00E05FEB"/>
    <w:rsid w:val="00E25438"/>
    <w:rsid w:val="00E52271"/>
    <w:rsid w:val="00EB073A"/>
    <w:rsid w:val="00EB47E2"/>
    <w:rsid w:val="00ED235F"/>
    <w:rsid w:val="00EE0378"/>
    <w:rsid w:val="00EF6692"/>
    <w:rsid w:val="00F0191A"/>
    <w:rsid w:val="00F139C0"/>
    <w:rsid w:val="00F21DC6"/>
    <w:rsid w:val="00F24F08"/>
    <w:rsid w:val="00F328A7"/>
    <w:rsid w:val="00F42909"/>
    <w:rsid w:val="00F43C45"/>
    <w:rsid w:val="00F45438"/>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2015-12-03T09:31:00Z</dcterms:created>
  <dcterms:modified xsi:type="dcterms:W3CDTF">2015-12-03T09:31:00Z</dcterms:modified>
</cp:coreProperties>
</file>