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71" w:rsidRPr="006432E8" w:rsidRDefault="00160571" w:rsidP="006432E8">
      <w:pPr>
        <w:spacing w:after="0" w:line="240" w:lineRule="auto"/>
        <w:jc w:val="center"/>
        <w:rPr>
          <w:rFonts w:ascii="Arial" w:eastAsia="Batang" w:hAnsi="Arial" w:cs="Arial"/>
          <w:b/>
          <w:sz w:val="32"/>
          <w:szCs w:val="32"/>
          <w:lang w:val="en-US" w:eastAsia="ko-KR"/>
        </w:rPr>
      </w:pPr>
      <w:r w:rsidRPr="006432E8">
        <w:rPr>
          <w:rFonts w:ascii="Arial" w:eastAsia="Batang" w:hAnsi="Arial" w:cs="Arial"/>
          <w:b/>
          <w:sz w:val="32"/>
          <w:szCs w:val="32"/>
          <w:lang w:val="en-US" w:eastAsia="ko-KR"/>
        </w:rPr>
        <w:t>NATIONAL ASSEMBLY</w:t>
      </w:r>
    </w:p>
    <w:p w:rsidR="00160571" w:rsidRPr="006432E8" w:rsidRDefault="00160571" w:rsidP="006432E8">
      <w:pPr>
        <w:spacing w:after="0" w:line="240" w:lineRule="auto"/>
        <w:jc w:val="both"/>
        <w:rPr>
          <w:rFonts w:ascii="Arial" w:eastAsia="Batang" w:hAnsi="Arial" w:cs="Arial"/>
          <w:sz w:val="32"/>
          <w:szCs w:val="32"/>
          <w:lang w:val="en-US" w:eastAsia="ko-KR"/>
        </w:rPr>
      </w:pPr>
    </w:p>
    <w:p w:rsidR="00160571" w:rsidRPr="006432E8" w:rsidRDefault="00160571" w:rsidP="006432E8">
      <w:pPr>
        <w:spacing w:after="0" w:line="240" w:lineRule="auto"/>
        <w:jc w:val="both"/>
        <w:rPr>
          <w:rFonts w:ascii="Arial" w:eastAsia="Batang" w:hAnsi="Arial" w:cs="Arial"/>
          <w:sz w:val="32"/>
          <w:szCs w:val="32"/>
          <w:lang w:val="en-US" w:eastAsia="ko-KR"/>
        </w:rPr>
      </w:pPr>
      <w:r w:rsidRPr="006432E8">
        <w:rPr>
          <w:rFonts w:ascii="Arial" w:eastAsia="Batang" w:hAnsi="Arial" w:cs="Arial"/>
          <w:sz w:val="32"/>
          <w:szCs w:val="32"/>
          <w:lang w:val="en-US" w:eastAsia="ko-KR"/>
        </w:rPr>
        <w:t>Question No.3564</w:t>
      </w:r>
    </w:p>
    <w:p w:rsidR="00160571" w:rsidRPr="006432E8" w:rsidRDefault="00160571" w:rsidP="006432E8">
      <w:pPr>
        <w:spacing w:after="0" w:line="240" w:lineRule="auto"/>
        <w:jc w:val="both"/>
        <w:rPr>
          <w:rFonts w:ascii="Arial" w:eastAsia="Batang" w:hAnsi="Arial" w:cs="Arial"/>
          <w:sz w:val="32"/>
          <w:szCs w:val="32"/>
          <w:lang w:val="en-US" w:eastAsia="ko-KR"/>
        </w:rPr>
      </w:pPr>
      <w:r w:rsidRPr="006432E8">
        <w:rPr>
          <w:rFonts w:ascii="Arial" w:eastAsia="Batang" w:hAnsi="Arial" w:cs="Arial"/>
          <w:sz w:val="32"/>
          <w:szCs w:val="32"/>
          <w:lang w:val="en-US" w:eastAsia="ko-KR"/>
        </w:rPr>
        <w:t>For Written Reply</w:t>
      </w:r>
    </w:p>
    <w:p w:rsidR="00160571" w:rsidRPr="006432E8" w:rsidRDefault="00160571" w:rsidP="006432E8">
      <w:pPr>
        <w:spacing w:after="0" w:line="240" w:lineRule="auto"/>
        <w:jc w:val="both"/>
        <w:rPr>
          <w:rFonts w:ascii="Arial" w:eastAsia="Batang" w:hAnsi="Arial" w:cs="Arial"/>
          <w:sz w:val="32"/>
          <w:szCs w:val="32"/>
          <w:lang w:val="en-US" w:eastAsia="ko-KR"/>
        </w:rPr>
      </w:pPr>
    </w:p>
    <w:p w:rsidR="00160571" w:rsidRPr="006432E8" w:rsidRDefault="00160571" w:rsidP="006432E8">
      <w:pPr>
        <w:spacing w:after="0" w:line="240" w:lineRule="auto"/>
        <w:jc w:val="both"/>
        <w:rPr>
          <w:rFonts w:ascii="Arial" w:eastAsia="Batang" w:hAnsi="Arial" w:cs="Arial"/>
          <w:sz w:val="32"/>
          <w:szCs w:val="32"/>
          <w:u w:val="single"/>
          <w:lang w:val="en-US" w:eastAsia="ko-KR"/>
        </w:rPr>
      </w:pPr>
      <w:r w:rsidRPr="006432E8">
        <w:rPr>
          <w:rFonts w:ascii="Arial" w:eastAsia="Batang" w:hAnsi="Arial" w:cs="Arial"/>
          <w:sz w:val="32"/>
          <w:szCs w:val="32"/>
          <w:u w:val="single"/>
          <w:lang w:val="en-US" w:eastAsia="ko-KR"/>
        </w:rPr>
        <w:t>DATE OF PUBLICATION IN THE INTERNAL QUESTION PAPER (INTERNAL QUESTION PAPER NO. 38-2015)</w:t>
      </w:r>
    </w:p>
    <w:p w:rsidR="00160571" w:rsidRPr="006432E8" w:rsidRDefault="00160571" w:rsidP="006432E8">
      <w:pPr>
        <w:spacing w:after="0" w:line="240" w:lineRule="auto"/>
        <w:jc w:val="both"/>
        <w:rPr>
          <w:rFonts w:ascii="Arial" w:eastAsia="Batang" w:hAnsi="Arial" w:cs="Arial"/>
          <w:sz w:val="32"/>
          <w:szCs w:val="32"/>
          <w:u w:val="single"/>
          <w:lang w:val="en-US" w:eastAsia="ko-KR"/>
        </w:rPr>
      </w:pPr>
    </w:p>
    <w:p w:rsidR="00160571" w:rsidRPr="006432E8" w:rsidRDefault="00160571" w:rsidP="006432E8">
      <w:pPr>
        <w:spacing w:after="0" w:line="240" w:lineRule="auto"/>
        <w:jc w:val="both"/>
        <w:rPr>
          <w:rFonts w:ascii="Arial" w:eastAsia="Batang" w:hAnsi="Arial" w:cs="Arial"/>
          <w:sz w:val="32"/>
          <w:szCs w:val="32"/>
          <w:u w:val="single"/>
          <w:lang w:val="en-US" w:eastAsia="ko-KR"/>
        </w:rPr>
      </w:pPr>
    </w:p>
    <w:p w:rsidR="00160571" w:rsidRPr="006432E8" w:rsidRDefault="00160571" w:rsidP="006432E8">
      <w:pPr>
        <w:spacing w:after="0" w:line="240" w:lineRule="auto"/>
        <w:rPr>
          <w:rFonts w:ascii="Arial" w:eastAsia="Batang" w:hAnsi="Arial" w:cs="Arial"/>
          <w:sz w:val="32"/>
          <w:szCs w:val="32"/>
          <w:u w:val="single"/>
          <w:lang w:val="en-US" w:eastAsia="ko-KR"/>
        </w:rPr>
      </w:pPr>
      <w:r w:rsidRPr="006432E8">
        <w:rPr>
          <w:rFonts w:ascii="Arial" w:eastAsia="Batang" w:hAnsi="Arial" w:cs="Arial"/>
          <w:b/>
          <w:sz w:val="32"/>
          <w:szCs w:val="32"/>
          <w:u w:val="single"/>
          <w:lang w:val="en-GB" w:eastAsia="ko-KR"/>
        </w:rPr>
        <w:t>QUESTION 3564</w:t>
      </w:r>
    </w:p>
    <w:p w:rsidR="00160571" w:rsidRPr="006432E8" w:rsidRDefault="00160571" w:rsidP="006432E8">
      <w:pPr>
        <w:spacing w:after="0" w:line="240" w:lineRule="auto"/>
        <w:rPr>
          <w:rFonts w:ascii="Arial" w:eastAsia="Batang" w:hAnsi="Arial" w:cs="Arial"/>
          <w:sz w:val="32"/>
          <w:szCs w:val="32"/>
          <w:lang w:val="en-GB" w:eastAsia="ko-KR"/>
        </w:rPr>
      </w:pPr>
    </w:p>
    <w:p w:rsidR="00160571" w:rsidRPr="006432E8" w:rsidRDefault="00160571" w:rsidP="006432E8">
      <w:pPr>
        <w:spacing w:after="0" w:line="240" w:lineRule="auto"/>
        <w:rPr>
          <w:rFonts w:ascii="Arial" w:eastAsia="Batang" w:hAnsi="Arial" w:cs="Arial"/>
          <w:b/>
          <w:sz w:val="32"/>
          <w:szCs w:val="32"/>
          <w:u w:val="single"/>
          <w:lang w:val="en-GB" w:eastAsia="ko-KR"/>
        </w:rPr>
      </w:pPr>
      <w:r w:rsidRPr="006432E8">
        <w:rPr>
          <w:rFonts w:ascii="Arial" w:eastAsia="Batang" w:hAnsi="Arial" w:cs="Arial"/>
          <w:b/>
          <w:sz w:val="32"/>
          <w:szCs w:val="32"/>
          <w:u w:val="single"/>
          <w:lang w:val="en-GB" w:eastAsia="ko-KR"/>
        </w:rPr>
        <w:t>Dr M J Figg (DA) to ask the Minister of State Security:</w:t>
      </w:r>
    </w:p>
    <w:p w:rsidR="00160571" w:rsidRPr="006432E8" w:rsidRDefault="00160571" w:rsidP="006432E8">
      <w:pPr>
        <w:spacing w:after="0" w:line="240" w:lineRule="auto"/>
        <w:rPr>
          <w:rFonts w:ascii="Arial" w:eastAsia="Batang" w:hAnsi="Arial" w:cs="Arial"/>
          <w:sz w:val="32"/>
          <w:szCs w:val="32"/>
          <w:lang w:val="en-GB" w:eastAsia="ko-KR"/>
        </w:rPr>
      </w:pPr>
    </w:p>
    <w:p w:rsidR="00160571" w:rsidRPr="006432E8" w:rsidRDefault="00160571" w:rsidP="006432E8">
      <w:pPr>
        <w:spacing w:after="0" w:line="240" w:lineRule="auto"/>
        <w:rPr>
          <w:rFonts w:ascii="Arial" w:eastAsia="Batang" w:hAnsi="Arial" w:cs="Arial"/>
          <w:sz w:val="32"/>
          <w:szCs w:val="32"/>
          <w:lang w:val="en-GB" w:eastAsia="ko-KR"/>
        </w:rPr>
      </w:pPr>
    </w:p>
    <w:p w:rsidR="00160571" w:rsidRPr="006432E8" w:rsidRDefault="00160571" w:rsidP="006432E8">
      <w:pPr>
        <w:spacing w:before="100" w:beforeAutospacing="1" w:after="100" w:afterAutospacing="1" w:line="480" w:lineRule="auto"/>
        <w:ind w:left="1440" w:hanging="720"/>
        <w:contextualSpacing/>
        <w:jc w:val="both"/>
        <w:rPr>
          <w:rFonts w:ascii="Arial" w:hAnsi="Arial" w:cs="Arial"/>
          <w:sz w:val="32"/>
          <w:szCs w:val="32"/>
          <w:lang w:val="en-US"/>
        </w:rPr>
      </w:pPr>
      <w:r w:rsidRPr="006432E8">
        <w:rPr>
          <w:rFonts w:ascii="Arial" w:hAnsi="Arial" w:cs="Arial"/>
          <w:sz w:val="32"/>
          <w:szCs w:val="32"/>
          <w:lang w:val="en-US"/>
        </w:rPr>
        <w:t>(1)</w:t>
      </w:r>
      <w:r w:rsidRPr="006432E8">
        <w:rPr>
          <w:rFonts w:ascii="Arial" w:hAnsi="Arial" w:cs="Arial"/>
          <w:sz w:val="32"/>
          <w:szCs w:val="32"/>
          <w:lang w:val="en-US"/>
        </w:rPr>
        <w:tab/>
        <w:t>Whether, the investigation that was instituted into allegations of espionage relating to the Public Protector, Advocate Thuli Madonsela, and other political leaders, has been completed; if not, why not; if so, when was the investigation completed;</w:t>
      </w:r>
    </w:p>
    <w:p w:rsidR="00160571" w:rsidRPr="006432E8" w:rsidRDefault="00160571" w:rsidP="006432E8">
      <w:pPr>
        <w:spacing w:before="100" w:beforeAutospacing="1" w:after="100" w:afterAutospacing="1" w:line="480" w:lineRule="auto"/>
        <w:ind w:left="1440" w:hanging="720"/>
        <w:contextualSpacing/>
        <w:jc w:val="both"/>
        <w:rPr>
          <w:rFonts w:ascii="Arial" w:hAnsi="Arial" w:cs="Arial"/>
          <w:sz w:val="32"/>
          <w:szCs w:val="32"/>
          <w:lang w:val="en-US"/>
        </w:rPr>
      </w:pPr>
      <w:r w:rsidRPr="006432E8">
        <w:rPr>
          <w:rFonts w:ascii="Arial" w:hAnsi="Arial" w:cs="Arial"/>
          <w:sz w:val="32"/>
          <w:szCs w:val="32"/>
          <w:lang w:val="en-US"/>
        </w:rPr>
        <w:t>(2)</w:t>
      </w:r>
      <w:r w:rsidRPr="006432E8">
        <w:rPr>
          <w:rFonts w:ascii="Arial" w:hAnsi="Arial" w:cs="Arial"/>
          <w:sz w:val="32"/>
          <w:szCs w:val="32"/>
          <w:lang w:val="en-US"/>
        </w:rPr>
        <w:tab/>
        <w:t>whether a final report of the investigation was compiled; if not, why not; if so, (a) what is the title of the report, (b) on what date was the report (i) completed and (ii) submitted to him and (c) what are the main (i) findings and (ii) recommendations of the report;</w:t>
      </w:r>
    </w:p>
    <w:p w:rsidR="00160571" w:rsidRPr="006432E8" w:rsidRDefault="00160571" w:rsidP="006432E8">
      <w:pPr>
        <w:spacing w:before="100" w:beforeAutospacing="1" w:after="100" w:afterAutospacing="1" w:line="480" w:lineRule="auto"/>
        <w:ind w:left="1440" w:hanging="720"/>
        <w:contextualSpacing/>
        <w:jc w:val="both"/>
        <w:rPr>
          <w:rFonts w:ascii="Arial" w:hAnsi="Arial" w:cs="Arial"/>
          <w:sz w:val="32"/>
          <w:szCs w:val="32"/>
          <w:lang w:val="en-US"/>
        </w:rPr>
      </w:pPr>
      <w:r w:rsidRPr="006432E8">
        <w:rPr>
          <w:rFonts w:ascii="Arial" w:hAnsi="Arial" w:cs="Arial"/>
          <w:sz w:val="32"/>
          <w:szCs w:val="32"/>
          <w:lang w:val="en-US"/>
        </w:rPr>
        <w:t>(3)</w:t>
      </w:r>
      <w:r w:rsidRPr="006432E8">
        <w:rPr>
          <w:rFonts w:ascii="Arial" w:hAnsi="Arial" w:cs="Arial"/>
          <w:sz w:val="32"/>
          <w:szCs w:val="32"/>
          <w:lang w:val="en-US"/>
        </w:rPr>
        <w:tab/>
        <w:t>whether the investigation found any veracity to the alleged allegations; if not, what is the position in this regard; if so, what are the relevant details;</w:t>
      </w:r>
    </w:p>
    <w:p w:rsidR="00160571" w:rsidRPr="006432E8" w:rsidRDefault="00160571" w:rsidP="006432E8">
      <w:pPr>
        <w:spacing w:before="100" w:beforeAutospacing="1" w:after="100" w:afterAutospacing="1" w:line="480" w:lineRule="auto"/>
        <w:ind w:left="1440" w:hanging="720"/>
        <w:contextualSpacing/>
        <w:jc w:val="both"/>
        <w:rPr>
          <w:rFonts w:ascii="Arial" w:hAnsi="Arial" w:cs="Arial"/>
          <w:sz w:val="32"/>
          <w:szCs w:val="32"/>
          <w:lang w:val="en-US"/>
        </w:rPr>
      </w:pPr>
      <w:r w:rsidRPr="006432E8">
        <w:rPr>
          <w:rFonts w:ascii="Arial" w:hAnsi="Arial" w:cs="Arial"/>
          <w:sz w:val="32"/>
          <w:szCs w:val="32"/>
          <w:lang w:val="en-US"/>
        </w:rPr>
        <w:t>(4)</w:t>
      </w:r>
      <w:r w:rsidRPr="006432E8">
        <w:rPr>
          <w:rFonts w:ascii="Arial" w:hAnsi="Arial" w:cs="Arial"/>
          <w:sz w:val="32"/>
          <w:szCs w:val="32"/>
          <w:lang w:val="en-US"/>
        </w:rPr>
        <w:tab/>
        <w:t>whether he will make a statement on the matter?</w:t>
      </w:r>
      <w:r w:rsidRPr="006432E8">
        <w:rPr>
          <w:rFonts w:ascii="Arial" w:hAnsi="Arial" w:cs="Arial"/>
          <w:sz w:val="32"/>
          <w:szCs w:val="32"/>
          <w:lang w:val="en-US"/>
        </w:rPr>
        <w:tab/>
      </w:r>
      <w:r w:rsidRPr="006432E8">
        <w:rPr>
          <w:rFonts w:ascii="Arial" w:hAnsi="Arial" w:cs="Arial"/>
          <w:sz w:val="32"/>
          <w:szCs w:val="32"/>
          <w:lang w:val="en-US"/>
        </w:rPr>
        <w:tab/>
      </w:r>
      <w:r w:rsidRPr="006432E8">
        <w:rPr>
          <w:rFonts w:ascii="Arial" w:hAnsi="Arial" w:cs="Arial"/>
          <w:sz w:val="32"/>
          <w:szCs w:val="32"/>
          <w:lang w:val="en-US"/>
        </w:rPr>
        <w:tab/>
      </w:r>
      <w:r w:rsidRPr="006432E8">
        <w:rPr>
          <w:rFonts w:ascii="Arial" w:hAnsi="Arial" w:cs="Arial"/>
          <w:sz w:val="32"/>
          <w:szCs w:val="32"/>
          <w:lang w:val="en-US"/>
        </w:rPr>
        <w:tab/>
      </w:r>
      <w:r w:rsidRPr="006432E8">
        <w:rPr>
          <w:rFonts w:ascii="Arial" w:hAnsi="Arial" w:cs="Arial"/>
          <w:sz w:val="32"/>
          <w:szCs w:val="32"/>
          <w:lang w:val="en-US"/>
        </w:rPr>
        <w:tab/>
      </w:r>
      <w:r w:rsidRPr="006432E8">
        <w:rPr>
          <w:rFonts w:ascii="Arial" w:hAnsi="Arial" w:cs="Arial"/>
          <w:sz w:val="32"/>
          <w:szCs w:val="32"/>
          <w:lang w:val="en-US"/>
        </w:rPr>
        <w:tab/>
        <w:t>NW4231E</w:t>
      </w:r>
    </w:p>
    <w:p w:rsidR="00160571" w:rsidRPr="006432E8" w:rsidRDefault="00160571" w:rsidP="006432E8">
      <w:pPr>
        <w:spacing w:before="100" w:beforeAutospacing="1" w:after="100" w:afterAutospacing="1" w:line="480" w:lineRule="auto"/>
        <w:ind w:left="1440" w:hanging="720"/>
        <w:contextualSpacing/>
        <w:jc w:val="both"/>
        <w:rPr>
          <w:rFonts w:ascii="Arial" w:hAnsi="Arial" w:cs="Arial"/>
          <w:sz w:val="32"/>
          <w:szCs w:val="32"/>
          <w:lang w:val="en-US"/>
        </w:rPr>
      </w:pPr>
    </w:p>
    <w:p w:rsidR="00160571" w:rsidRPr="006432E8" w:rsidRDefault="00160571" w:rsidP="006432E8">
      <w:pPr>
        <w:spacing w:before="100" w:beforeAutospacing="1" w:after="100" w:afterAutospacing="1" w:line="480" w:lineRule="auto"/>
        <w:ind w:left="720"/>
        <w:contextualSpacing/>
        <w:jc w:val="both"/>
        <w:rPr>
          <w:rFonts w:ascii="Arial" w:hAnsi="Arial" w:cs="Arial"/>
          <w:b/>
          <w:sz w:val="32"/>
          <w:szCs w:val="32"/>
          <w:u w:val="single"/>
          <w:lang w:val="en-US"/>
        </w:rPr>
      </w:pPr>
      <w:r w:rsidRPr="006432E8">
        <w:rPr>
          <w:rFonts w:ascii="Arial" w:hAnsi="Arial" w:cs="Arial"/>
          <w:b/>
          <w:sz w:val="32"/>
          <w:szCs w:val="32"/>
          <w:u w:val="single"/>
          <w:lang w:val="en-US"/>
        </w:rPr>
        <w:t>REPLY:</w:t>
      </w:r>
    </w:p>
    <w:p w:rsidR="00160571" w:rsidRPr="006432E8" w:rsidRDefault="00160571" w:rsidP="006432E8">
      <w:pPr>
        <w:spacing w:before="100" w:beforeAutospacing="1" w:after="100" w:afterAutospacing="1" w:line="480" w:lineRule="auto"/>
        <w:ind w:left="720"/>
        <w:contextualSpacing/>
        <w:jc w:val="both"/>
        <w:rPr>
          <w:rFonts w:ascii="Arial" w:hAnsi="Arial" w:cs="Arial"/>
          <w:sz w:val="32"/>
          <w:szCs w:val="32"/>
          <w:lang w:val="en-US"/>
        </w:rPr>
      </w:pPr>
      <w:r w:rsidRPr="006432E8">
        <w:rPr>
          <w:rFonts w:ascii="Arial" w:hAnsi="Arial" w:cs="Arial"/>
          <w:sz w:val="32"/>
          <w:szCs w:val="32"/>
          <w:lang w:val="en-US"/>
        </w:rPr>
        <w:t>The investigation of the blog and related matters on African Intelligence leak is at an advanced stage and the team is expected to conclude the remaining scope of the investigation as soon as possible.</w:t>
      </w:r>
    </w:p>
    <w:p w:rsidR="00160571" w:rsidRPr="006432E8" w:rsidRDefault="00160571" w:rsidP="006432E8">
      <w:pPr>
        <w:spacing w:before="100" w:beforeAutospacing="1" w:after="100" w:afterAutospacing="1" w:line="480" w:lineRule="auto"/>
        <w:ind w:left="720"/>
        <w:contextualSpacing/>
        <w:jc w:val="both"/>
        <w:rPr>
          <w:rFonts w:ascii="Arial" w:hAnsi="Arial" w:cs="Arial"/>
          <w:b/>
          <w:sz w:val="32"/>
          <w:szCs w:val="32"/>
          <w:u w:val="single"/>
          <w:lang w:val="en-US"/>
        </w:rPr>
      </w:pPr>
    </w:p>
    <w:p w:rsidR="00160571" w:rsidRDefault="00160571">
      <w:bookmarkStart w:id="0" w:name="_GoBack"/>
      <w:bookmarkEnd w:id="0"/>
    </w:p>
    <w:sectPr w:rsidR="00160571"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71" w:rsidRDefault="00160571" w:rsidP="00C61003">
      <w:pPr>
        <w:spacing w:after="0" w:line="240" w:lineRule="auto"/>
      </w:pPr>
      <w:r>
        <w:separator/>
      </w:r>
    </w:p>
  </w:endnote>
  <w:endnote w:type="continuationSeparator" w:id="0">
    <w:p w:rsidR="00160571" w:rsidRDefault="00160571" w:rsidP="00C6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71" w:rsidRPr="006827E9" w:rsidRDefault="00160571" w:rsidP="006827E9">
    <w:pPr>
      <w:pStyle w:val="Footer"/>
      <w:jc w:val="center"/>
      <w:rPr>
        <w:rFonts w:ascii="Arial" w:hAnsi="Arial" w:cs="Arial"/>
        <w:sz w:val="20"/>
        <w:szCs w:val="20"/>
      </w:rPr>
    </w:pPr>
  </w:p>
  <w:p w:rsidR="00160571" w:rsidRDefault="00160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71" w:rsidRDefault="00160571" w:rsidP="00C61003">
      <w:pPr>
        <w:spacing w:after="0" w:line="240" w:lineRule="auto"/>
      </w:pPr>
      <w:r>
        <w:separator/>
      </w:r>
    </w:p>
  </w:footnote>
  <w:footnote w:type="continuationSeparator" w:id="0">
    <w:p w:rsidR="00160571" w:rsidRDefault="00160571" w:rsidP="00C61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71" w:rsidRPr="00457854" w:rsidRDefault="00160571" w:rsidP="006827E9">
    <w:pPr>
      <w:pStyle w:val="Header"/>
      <w:jc w:val="center"/>
      <w:rPr>
        <w:rFonts w:ascii="Arial" w:hAnsi="Arial" w:cs="Arial"/>
        <w:b/>
        <w:sz w:val="20"/>
        <w:szCs w:val="20"/>
      </w:rPr>
    </w:pPr>
  </w:p>
  <w:p w:rsidR="00160571" w:rsidRPr="00457854" w:rsidRDefault="00160571">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2E8"/>
    <w:rsid w:val="00160571"/>
    <w:rsid w:val="001749A8"/>
    <w:rsid w:val="00457854"/>
    <w:rsid w:val="006432E8"/>
    <w:rsid w:val="006827E9"/>
    <w:rsid w:val="00847C7C"/>
    <w:rsid w:val="008B0FF7"/>
    <w:rsid w:val="00A85EA7"/>
    <w:rsid w:val="00C61003"/>
    <w:rsid w:val="00EF0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0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432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432E8"/>
    <w:rPr>
      <w:rFonts w:cs="Times New Roman"/>
    </w:rPr>
  </w:style>
  <w:style w:type="paragraph" w:styleId="Footer">
    <w:name w:val="footer"/>
    <w:basedOn w:val="Normal"/>
    <w:link w:val="FooterChar"/>
    <w:uiPriority w:val="99"/>
    <w:semiHidden/>
    <w:rsid w:val="006432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432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176</Words>
  <Characters>1006</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dc:creator>
  <cp:keywords/>
  <dc:description/>
  <cp:lastModifiedBy>schuene</cp:lastModifiedBy>
  <cp:revision>2</cp:revision>
  <dcterms:created xsi:type="dcterms:W3CDTF">2015-10-19T08:03:00Z</dcterms:created>
  <dcterms:modified xsi:type="dcterms:W3CDTF">2015-10-19T08:03:00Z</dcterms:modified>
</cp:coreProperties>
</file>