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C3C" w:rsidRDefault="004F5C3C" w:rsidP="006C22EF">
      <w:pPr>
        <w:pBdr>
          <w:top w:val="nil"/>
          <w:left w:val="nil"/>
          <w:bottom w:val="nil"/>
          <w:right w:val="nil"/>
          <w:between w:val="nil"/>
          <w:bar w:val="nil"/>
        </w:pBdr>
        <w:spacing w:after="0" w:line="360" w:lineRule="auto"/>
        <w:rPr>
          <w:rFonts w:ascii="Arial" w:eastAsia="Arial Unicode MS" w:hAnsi="Arial" w:cs="Arial"/>
          <w:b/>
          <w:bCs/>
          <w:u w:val="single"/>
          <w:bdr w:val="nil"/>
          <w:lang w:val="en-US"/>
        </w:rPr>
      </w:pPr>
      <w:bookmarkStart w:id="0" w:name="_GoBack"/>
      <w:bookmarkEnd w:id="0"/>
      <w:r w:rsidRPr="00655403">
        <w:rPr>
          <w:rFonts w:ascii="Arial Narrow" w:eastAsia="Arial Unicode MS" w:hAnsi="Arial Narrow" w:cs="Arial Unicode MS"/>
          <w:b/>
          <w:bCs/>
          <w:noProof/>
          <w:color w:val="000000"/>
          <w:sz w:val="24"/>
          <w:szCs w:val="24"/>
          <w:u w:color="000000"/>
          <w:bdr w:val="nil"/>
          <w:lang w:eastAsia="en-ZA"/>
        </w:rPr>
        <w:drawing>
          <wp:anchor distT="0" distB="0" distL="114300" distR="114300" simplePos="0" relativeHeight="251658240" behindDoc="0" locked="0" layoutInCell="1" allowOverlap="1">
            <wp:simplePos x="0" y="0"/>
            <wp:positionH relativeFrom="margin">
              <wp:align>center</wp:align>
            </wp:positionH>
            <wp:positionV relativeFrom="paragraph">
              <wp:posOffset>-342900</wp:posOffset>
            </wp:positionV>
            <wp:extent cx="571500" cy="800100"/>
            <wp:effectExtent l="0" t="0" r="0" b="0"/>
            <wp:wrapNone/>
            <wp:docPr id="26"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1500" cy="800100"/>
                    </a:xfrm>
                    <a:prstGeom prst="rect">
                      <a:avLst/>
                    </a:prstGeom>
                    <a:ln w="12700" cap="flat">
                      <a:noFill/>
                      <a:miter lim="400000"/>
                    </a:ln>
                    <a:effectLst/>
                  </pic:spPr>
                </pic:pic>
              </a:graphicData>
            </a:graphic>
          </wp:anchor>
        </w:drawing>
      </w:r>
    </w:p>
    <w:p w:rsidR="004F5C3C" w:rsidRPr="00655403" w:rsidRDefault="004F5C3C" w:rsidP="004F5C3C">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4F5C3C"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p>
    <w:p w:rsidR="006C22EF" w:rsidRPr="006F662E" w:rsidRDefault="006C22EF" w:rsidP="006C22EF">
      <w:pPr>
        <w:pBdr>
          <w:top w:val="nil"/>
          <w:left w:val="nil"/>
          <w:bottom w:val="nil"/>
          <w:right w:val="nil"/>
          <w:between w:val="nil"/>
          <w:bar w:val="nil"/>
        </w:pBdr>
        <w:spacing w:after="0" w:line="360" w:lineRule="auto"/>
        <w:rPr>
          <w:rFonts w:ascii="Arial" w:eastAsia="Times New Roman" w:hAnsi="Arial" w:cs="Arial"/>
          <w:b/>
          <w:bCs/>
          <w:u w:val="single"/>
          <w:lang w:val="en-GB"/>
        </w:rPr>
      </w:pPr>
      <w:r w:rsidRPr="006F662E">
        <w:rPr>
          <w:rFonts w:ascii="Arial" w:eastAsia="Arial Unicode MS" w:hAnsi="Arial" w:cs="Arial"/>
          <w:b/>
          <w:bCs/>
          <w:u w:val="single"/>
          <w:bdr w:val="nil"/>
          <w:lang w:val="en-US"/>
        </w:rPr>
        <w:t>NATIONAL ASSEMBLY:</w:t>
      </w:r>
    </w:p>
    <w:p w:rsidR="006C22EF" w:rsidRPr="006F662E" w:rsidRDefault="006C22EF" w:rsidP="006C22EF">
      <w:pPr>
        <w:pBdr>
          <w:top w:val="nil"/>
          <w:left w:val="nil"/>
          <w:bottom w:val="nil"/>
          <w:right w:val="nil"/>
          <w:between w:val="nil"/>
          <w:bar w:val="nil"/>
        </w:pBdr>
        <w:spacing w:after="0" w:line="360" w:lineRule="auto"/>
        <w:jc w:val="both"/>
        <w:rPr>
          <w:rFonts w:ascii="Arial" w:eastAsia="Arial Unicode MS" w:hAnsi="Arial" w:cs="Arial"/>
          <w:b/>
          <w:bCs/>
          <w:bdr w:val="nil"/>
          <w:lang w:val="en-US"/>
        </w:rPr>
      </w:pPr>
    </w:p>
    <w:p w:rsidR="006C22EF" w:rsidRPr="006F662E" w:rsidRDefault="006C22EF" w:rsidP="006C22EF">
      <w:pPr>
        <w:pBdr>
          <w:top w:val="nil"/>
          <w:left w:val="nil"/>
          <w:bottom w:val="nil"/>
          <w:right w:val="nil"/>
          <w:between w:val="nil"/>
          <w:bar w:val="nil"/>
        </w:pBdr>
        <w:spacing w:after="0" w:line="360" w:lineRule="auto"/>
        <w:rPr>
          <w:rFonts w:ascii="Arial" w:eastAsia="Arial Unicode MS" w:hAnsi="Arial" w:cs="Arial"/>
          <w:b/>
          <w:bdr w:val="nil"/>
          <w:lang w:val="en-US"/>
        </w:rPr>
      </w:pPr>
      <w:r w:rsidRPr="006F662E">
        <w:rPr>
          <w:rFonts w:ascii="Arial" w:eastAsia="Arial Unicode MS" w:hAnsi="Arial" w:cs="Arial"/>
          <w:b/>
          <w:bCs/>
          <w:bdr w:val="nil"/>
          <w:lang w:val="en-US"/>
        </w:rPr>
        <w:t>QUESTION FOR WRITTEN REPLY:</w:t>
      </w:r>
    </w:p>
    <w:p w:rsidR="006C22EF" w:rsidRPr="006F662E" w:rsidRDefault="006F662E" w:rsidP="006C22EF">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6F662E">
        <w:rPr>
          <w:rFonts w:ascii="Arial" w:eastAsia="Arial Unicode MS" w:hAnsi="Arial" w:cs="Arial"/>
          <w:b/>
          <w:bCs/>
          <w:bdr w:val="nil"/>
          <w:lang w:val="en-US"/>
        </w:rPr>
        <w:t>Question Number:</w:t>
      </w:r>
      <w:r w:rsidRPr="006F662E">
        <w:rPr>
          <w:rFonts w:ascii="Arial" w:eastAsia="Arial Unicode MS" w:hAnsi="Arial" w:cs="Arial"/>
          <w:b/>
          <w:bCs/>
          <w:bdr w:val="nil"/>
          <w:lang w:val="en-US"/>
        </w:rPr>
        <w:tab/>
      </w:r>
      <w:r>
        <w:rPr>
          <w:rFonts w:ascii="Arial" w:eastAsia="Arial Unicode MS" w:hAnsi="Arial" w:cs="Arial"/>
          <w:b/>
          <w:bCs/>
          <w:bdr w:val="nil"/>
          <w:lang w:val="en-US"/>
        </w:rPr>
        <w:tab/>
      </w:r>
      <w:r w:rsidR="007C1E8D">
        <w:rPr>
          <w:rFonts w:ascii="Arial" w:eastAsia="Arial Unicode MS" w:hAnsi="Arial" w:cs="Arial"/>
          <w:b/>
          <w:bCs/>
          <w:bdr w:val="nil"/>
          <w:lang w:val="en-US"/>
        </w:rPr>
        <w:t>356</w:t>
      </w:r>
    </w:p>
    <w:p w:rsidR="006C22EF" w:rsidRPr="006F662E" w:rsidRDefault="00655403" w:rsidP="006C22EF">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6F662E">
        <w:rPr>
          <w:rFonts w:ascii="Arial" w:eastAsia="Arial Unicode MS" w:hAnsi="Arial" w:cs="Arial"/>
          <w:b/>
          <w:bCs/>
          <w:bdr w:val="nil"/>
          <w:lang w:val="en-US"/>
        </w:rPr>
        <w:t>Date of Publication:</w:t>
      </w:r>
      <w:r w:rsidRPr="006F662E">
        <w:rPr>
          <w:rFonts w:ascii="Arial" w:eastAsia="Arial Unicode MS" w:hAnsi="Arial" w:cs="Arial"/>
          <w:b/>
          <w:bCs/>
          <w:bdr w:val="nil"/>
          <w:lang w:val="en-US"/>
        </w:rPr>
        <w:tab/>
      </w:r>
      <w:r w:rsidR="006F662E">
        <w:rPr>
          <w:rFonts w:ascii="Arial" w:eastAsia="Arial Unicode MS" w:hAnsi="Arial" w:cs="Arial"/>
          <w:b/>
          <w:bCs/>
          <w:bdr w:val="nil"/>
          <w:lang w:val="en-US"/>
        </w:rPr>
        <w:tab/>
      </w:r>
      <w:r w:rsidR="007C1E8D">
        <w:rPr>
          <w:rFonts w:ascii="Arial" w:eastAsia="Arial Unicode MS" w:hAnsi="Arial" w:cs="Arial"/>
          <w:b/>
          <w:bCs/>
          <w:bdr w:val="nil"/>
          <w:lang w:val="en-US"/>
        </w:rPr>
        <w:t>17</w:t>
      </w:r>
      <w:r w:rsidR="006F662E" w:rsidRPr="006F662E">
        <w:rPr>
          <w:rFonts w:ascii="Arial" w:eastAsia="Arial Unicode MS" w:hAnsi="Arial" w:cs="Arial"/>
          <w:b/>
          <w:bCs/>
          <w:bdr w:val="nil"/>
          <w:lang w:val="en-US"/>
        </w:rPr>
        <w:t xml:space="preserve"> February 2023</w:t>
      </w:r>
    </w:p>
    <w:p w:rsidR="006C22EF" w:rsidRPr="006F662E" w:rsidRDefault="00655403" w:rsidP="006C22EF">
      <w:pPr>
        <w:pBdr>
          <w:top w:val="nil"/>
          <w:left w:val="nil"/>
          <w:bottom w:val="nil"/>
          <w:right w:val="nil"/>
          <w:between w:val="nil"/>
          <w:bar w:val="nil"/>
        </w:pBdr>
        <w:spacing w:after="0" w:line="360" w:lineRule="auto"/>
        <w:rPr>
          <w:rFonts w:ascii="Arial" w:eastAsia="Arial Unicode MS" w:hAnsi="Arial" w:cs="Arial"/>
          <w:b/>
          <w:bCs/>
          <w:bdr w:val="nil"/>
          <w:lang w:val="en-US"/>
        </w:rPr>
      </w:pPr>
      <w:r w:rsidRPr="006F662E">
        <w:rPr>
          <w:rFonts w:ascii="Arial" w:eastAsia="Arial Unicode MS" w:hAnsi="Arial" w:cs="Arial"/>
          <w:b/>
          <w:bCs/>
          <w:bdr w:val="nil"/>
          <w:lang w:val="en-US"/>
        </w:rPr>
        <w:t>NA IQP Number:</w:t>
      </w:r>
      <w:r w:rsidRPr="006F662E">
        <w:rPr>
          <w:rFonts w:ascii="Arial" w:eastAsia="Arial Unicode MS" w:hAnsi="Arial" w:cs="Arial"/>
          <w:b/>
          <w:bCs/>
          <w:bdr w:val="nil"/>
          <w:lang w:val="en-US"/>
        </w:rPr>
        <w:tab/>
      </w:r>
      <w:r w:rsidR="006F662E">
        <w:rPr>
          <w:rFonts w:ascii="Arial" w:eastAsia="Arial Unicode MS" w:hAnsi="Arial" w:cs="Arial"/>
          <w:b/>
          <w:bCs/>
          <w:bdr w:val="nil"/>
          <w:lang w:val="en-US"/>
        </w:rPr>
        <w:tab/>
      </w:r>
      <w:r w:rsidR="007C1E8D">
        <w:rPr>
          <w:rFonts w:ascii="Arial" w:eastAsia="Arial Unicode MS" w:hAnsi="Arial" w:cs="Arial"/>
          <w:b/>
          <w:bCs/>
          <w:bdr w:val="nil"/>
          <w:lang w:val="en-US"/>
        </w:rPr>
        <w:t>2</w:t>
      </w:r>
    </w:p>
    <w:p w:rsidR="006C22EF" w:rsidRPr="006F662E" w:rsidRDefault="00B12CA0" w:rsidP="006C22EF">
      <w:pPr>
        <w:pBdr>
          <w:top w:val="nil"/>
          <w:left w:val="nil"/>
          <w:bottom w:val="nil"/>
          <w:right w:val="nil"/>
          <w:between w:val="nil"/>
          <w:bar w:val="nil"/>
        </w:pBdr>
        <w:spacing w:after="0" w:line="360" w:lineRule="auto"/>
        <w:rPr>
          <w:rFonts w:ascii="Arial" w:eastAsia="Arial Unicode MS" w:hAnsi="Arial" w:cs="Arial"/>
          <w:b/>
          <w:bCs/>
          <w:bdr w:val="nil"/>
          <w:lang w:val="en-US"/>
        </w:rPr>
      </w:pPr>
      <w:r w:rsidRPr="006F662E">
        <w:rPr>
          <w:rFonts w:ascii="Arial" w:eastAsia="Arial Unicode MS" w:hAnsi="Arial" w:cs="Arial"/>
          <w:b/>
          <w:bCs/>
          <w:bdr w:val="nil"/>
          <w:lang w:val="en-US"/>
        </w:rPr>
        <w:t>Date of reply:</w:t>
      </w:r>
      <w:r w:rsidRPr="006F662E">
        <w:rPr>
          <w:rFonts w:ascii="Arial" w:eastAsia="Arial Unicode MS" w:hAnsi="Arial" w:cs="Arial"/>
          <w:b/>
          <w:bCs/>
          <w:bdr w:val="nil"/>
          <w:lang w:val="en-US"/>
        </w:rPr>
        <w:tab/>
      </w:r>
      <w:r w:rsidRPr="006F662E">
        <w:rPr>
          <w:rFonts w:ascii="Arial" w:eastAsia="Arial Unicode MS" w:hAnsi="Arial" w:cs="Arial"/>
          <w:b/>
          <w:bCs/>
          <w:bdr w:val="nil"/>
          <w:lang w:val="en-US"/>
        </w:rPr>
        <w:tab/>
      </w:r>
      <w:r w:rsidR="004651D4">
        <w:rPr>
          <w:rFonts w:ascii="Arial" w:eastAsia="Arial Unicode MS" w:hAnsi="Arial" w:cs="Arial"/>
          <w:b/>
          <w:bCs/>
          <w:bdr w:val="nil"/>
          <w:lang w:val="en-US"/>
        </w:rPr>
        <w:tab/>
        <w:t>27 February 2023</w:t>
      </w:r>
    </w:p>
    <w:p w:rsidR="002F397B" w:rsidRPr="006F662E" w:rsidRDefault="002F397B" w:rsidP="006C22EF">
      <w:pPr>
        <w:pBdr>
          <w:top w:val="nil"/>
          <w:left w:val="nil"/>
          <w:bottom w:val="nil"/>
          <w:right w:val="nil"/>
          <w:between w:val="nil"/>
          <w:bar w:val="nil"/>
        </w:pBdr>
        <w:spacing w:after="0" w:line="360" w:lineRule="auto"/>
        <w:ind w:left="-142" w:firstLine="142"/>
        <w:rPr>
          <w:rFonts w:ascii="Arial" w:eastAsia="Arial Unicode MS" w:hAnsi="Arial" w:cs="Arial"/>
          <w:b/>
          <w:bCs/>
          <w:u w:val="single"/>
          <w:bdr w:val="nil"/>
          <w:lang w:val="en-US"/>
        </w:rPr>
      </w:pPr>
    </w:p>
    <w:p w:rsidR="002F397B" w:rsidRPr="006F662E" w:rsidRDefault="008F67EA" w:rsidP="000C0699">
      <w:pPr>
        <w:spacing w:after="0" w:line="360" w:lineRule="auto"/>
        <w:ind w:left="720" w:hanging="720"/>
        <w:jc w:val="both"/>
        <w:outlineLvl w:val="0"/>
        <w:rPr>
          <w:rFonts w:ascii="Arial" w:hAnsi="Arial" w:cs="Arial"/>
          <w:b/>
          <w:noProof/>
          <w:lang w:val="af-ZA"/>
        </w:rPr>
      </w:pPr>
      <w:r>
        <w:rPr>
          <w:rFonts w:ascii="Arial" w:hAnsi="Arial" w:cs="Arial"/>
          <w:b/>
          <w:noProof/>
          <w:lang w:val="af-ZA"/>
        </w:rPr>
        <w:t xml:space="preserve">Mr </w:t>
      </w:r>
      <w:r w:rsidR="007C1E8D">
        <w:rPr>
          <w:rFonts w:ascii="Arial" w:hAnsi="Arial" w:cs="Arial"/>
          <w:b/>
          <w:noProof/>
          <w:lang w:val="af-ZA"/>
        </w:rPr>
        <w:t>A Matumba</w:t>
      </w:r>
      <w:r>
        <w:rPr>
          <w:rFonts w:ascii="Arial" w:hAnsi="Arial" w:cs="Arial"/>
          <w:b/>
          <w:noProof/>
          <w:lang w:val="af-ZA"/>
        </w:rPr>
        <w:t xml:space="preserve"> (</w:t>
      </w:r>
      <w:r w:rsidR="007C1E8D">
        <w:rPr>
          <w:rFonts w:ascii="Arial" w:hAnsi="Arial" w:cs="Arial"/>
          <w:b/>
          <w:noProof/>
          <w:lang w:val="af-ZA"/>
        </w:rPr>
        <w:t>EFF</w:t>
      </w:r>
      <w:r w:rsidR="002F397B" w:rsidRPr="006F662E">
        <w:rPr>
          <w:rFonts w:ascii="Arial" w:hAnsi="Arial" w:cs="Arial"/>
          <w:b/>
          <w:noProof/>
          <w:lang w:val="af-ZA"/>
        </w:rPr>
        <w:t>) to ask the Minister of Tourism</w:t>
      </w:r>
      <w:r w:rsidR="006E7CEE" w:rsidRPr="006F662E">
        <w:rPr>
          <w:rFonts w:ascii="Arial" w:hAnsi="Arial" w:cs="Arial"/>
          <w:b/>
          <w:noProof/>
          <w:lang w:val="af-ZA"/>
        </w:rPr>
        <w:fldChar w:fldCharType="begin"/>
      </w:r>
      <w:r w:rsidR="002F397B" w:rsidRPr="006F662E">
        <w:rPr>
          <w:rFonts w:ascii="Arial" w:hAnsi="Arial" w:cs="Arial"/>
        </w:rPr>
        <w:instrText xml:space="preserve"> XE "</w:instrText>
      </w:r>
      <w:r w:rsidR="002F397B" w:rsidRPr="006F662E">
        <w:rPr>
          <w:rFonts w:ascii="Arial" w:hAnsi="Arial" w:cs="Arial"/>
          <w:b/>
        </w:rPr>
        <w:instrText>Tourism</w:instrText>
      </w:r>
      <w:r w:rsidR="002F397B" w:rsidRPr="006F662E">
        <w:rPr>
          <w:rFonts w:ascii="Arial" w:hAnsi="Arial" w:cs="Arial"/>
        </w:rPr>
        <w:instrText xml:space="preserve">" </w:instrText>
      </w:r>
      <w:r w:rsidR="006E7CEE" w:rsidRPr="006F662E">
        <w:rPr>
          <w:rFonts w:ascii="Arial" w:hAnsi="Arial" w:cs="Arial"/>
          <w:b/>
          <w:noProof/>
          <w:lang w:val="af-ZA"/>
        </w:rPr>
        <w:fldChar w:fldCharType="end"/>
      </w:r>
      <w:r w:rsidR="002F397B" w:rsidRPr="006F662E">
        <w:rPr>
          <w:rFonts w:ascii="Arial" w:hAnsi="Arial" w:cs="Arial"/>
          <w:b/>
          <w:noProof/>
          <w:lang w:val="af-ZA"/>
        </w:rPr>
        <w:t>:</w:t>
      </w:r>
    </w:p>
    <w:p w:rsidR="00655403" w:rsidRPr="00655403" w:rsidRDefault="007C1E8D" w:rsidP="007C1E8D">
      <w:pPr>
        <w:spacing w:before="100" w:beforeAutospacing="1" w:after="100" w:afterAutospacing="1" w:line="276" w:lineRule="auto"/>
        <w:jc w:val="both"/>
        <w:outlineLvl w:val="0"/>
        <w:rPr>
          <w:rFonts w:ascii="Arial Narrow" w:hAnsi="Arial Narrow" w:cs="Times New Roman"/>
          <w:sz w:val="24"/>
          <w:szCs w:val="24"/>
        </w:rPr>
      </w:pPr>
      <w:r w:rsidRPr="007C1E8D">
        <w:rPr>
          <w:rFonts w:ascii="Arial" w:hAnsi="Arial" w:cs="Arial"/>
          <w:color w:val="000000"/>
        </w:rPr>
        <w:t xml:space="preserve">What (a) total number of resorts (i) does her department own in the Republic and (ii) are functional and in good state and (b) steps has her department taken to revive the dysfunctional state-owned resorts?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7C1E8D">
        <w:rPr>
          <w:rFonts w:ascii="Arial" w:hAnsi="Arial" w:cs="Arial"/>
          <w:color w:val="000000"/>
        </w:rPr>
        <w:t>NW371E</w:t>
      </w:r>
    </w:p>
    <w:p w:rsidR="00BB552B" w:rsidRDefault="00BB552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C42A30" w:rsidRDefault="00C42A30" w:rsidP="00D20DE3">
      <w:pPr>
        <w:pBdr>
          <w:top w:val="nil"/>
          <w:left w:val="nil"/>
          <w:bottom w:val="nil"/>
          <w:right w:val="nil"/>
          <w:between w:val="nil"/>
          <w:bar w:val="nil"/>
        </w:pBdr>
        <w:tabs>
          <w:tab w:val="left" w:pos="567"/>
          <w:tab w:val="left" w:pos="993"/>
        </w:tabs>
        <w:spacing w:after="0" w:line="360" w:lineRule="auto"/>
        <w:jc w:val="both"/>
        <w:rPr>
          <w:rFonts w:ascii="Arial" w:eastAsia="Arial Unicode MS" w:hAnsi="Arial" w:cs="Arial"/>
          <w:bCs/>
          <w:bdr w:val="nil"/>
          <w:lang w:val="en-US"/>
        </w:rPr>
      </w:pPr>
    </w:p>
    <w:p w:rsidR="007C1E8D" w:rsidRDefault="007C1E8D" w:rsidP="001A69D0">
      <w:pPr>
        <w:pBdr>
          <w:top w:val="nil"/>
          <w:left w:val="nil"/>
          <w:bottom w:val="nil"/>
          <w:right w:val="nil"/>
          <w:between w:val="nil"/>
          <w:bar w:val="nil"/>
        </w:pBdr>
        <w:tabs>
          <w:tab w:val="left" w:pos="567"/>
          <w:tab w:val="left" w:pos="993"/>
        </w:tabs>
        <w:spacing w:after="0" w:line="360" w:lineRule="auto"/>
        <w:jc w:val="both"/>
        <w:rPr>
          <w:rFonts w:ascii="Arial" w:hAnsi="Arial" w:cs="Arial"/>
          <w:color w:val="000000"/>
        </w:rPr>
      </w:pPr>
      <w:r>
        <w:rPr>
          <w:rFonts w:ascii="Arial" w:eastAsia="Arial Unicode MS" w:hAnsi="Arial" w:cs="Arial"/>
          <w:bCs/>
          <w:bdr w:val="nil"/>
          <w:lang w:val="en-US"/>
        </w:rPr>
        <w:t>(a)</w:t>
      </w:r>
      <w:r>
        <w:rPr>
          <w:rFonts w:ascii="Arial" w:eastAsia="Arial Unicode MS" w:hAnsi="Arial" w:cs="Arial"/>
          <w:bCs/>
          <w:bdr w:val="nil"/>
          <w:lang w:val="en-US"/>
        </w:rPr>
        <w:tab/>
        <w:t>(i</w:t>
      </w:r>
      <w:r w:rsidR="00F814D9">
        <w:rPr>
          <w:rFonts w:ascii="Arial" w:eastAsia="Arial Unicode MS" w:hAnsi="Arial" w:cs="Arial"/>
          <w:bCs/>
          <w:bdr w:val="nil"/>
          <w:lang w:val="en-US"/>
        </w:rPr>
        <w:t>) The</w:t>
      </w:r>
      <w:r w:rsidR="00E90536">
        <w:rPr>
          <w:rFonts w:ascii="Arial" w:hAnsi="Arial" w:cs="Arial"/>
          <w:color w:val="000000"/>
        </w:rPr>
        <w:t xml:space="preserve"> department owns n</w:t>
      </w:r>
      <w:r w:rsidR="005752F9">
        <w:rPr>
          <w:rFonts w:ascii="Arial" w:hAnsi="Arial" w:cs="Arial"/>
          <w:color w:val="000000"/>
        </w:rPr>
        <w:t>one</w:t>
      </w:r>
      <w:r w:rsidR="00E90536">
        <w:rPr>
          <w:rFonts w:ascii="Arial" w:hAnsi="Arial" w:cs="Arial"/>
          <w:color w:val="000000"/>
        </w:rPr>
        <w:t xml:space="preserve"> [Zero (0)] of the state-owned resorts. </w:t>
      </w:r>
    </w:p>
    <w:p w:rsidR="008069CB" w:rsidRDefault="007C1E8D" w:rsidP="008069CB">
      <w:pPr>
        <w:pBdr>
          <w:top w:val="nil"/>
          <w:left w:val="nil"/>
          <w:bottom w:val="nil"/>
          <w:right w:val="nil"/>
          <w:between w:val="nil"/>
          <w:bar w:val="nil"/>
        </w:pBdr>
        <w:tabs>
          <w:tab w:val="left" w:pos="567"/>
          <w:tab w:val="left" w:pos="993"/>
        </w:tabs>
        <w:spacing w:after="0" w:line="360" w:lineRule="auto"/>
        <w:jc w:val="both"/>
        <w:rPr>
          <w:rFonts w:ascii="Arial" w:hAnsi="Arial" w:cs="Arial"/>
          <w:color w:val="000000"/>
        </w:rPr>
      </w:pPr>
      <w:r>
        <w:rPr>
          <w:rFonts w:ascii="Arial" w:hAnsi="Arial" w:cs="Arial"/>
          <w:color w:val="000000"/>
        </w:rPr>
        <w:tab/>
        <w:t xml:space="preserve">(ii) </w:t>
      </w:r>
      <w:r w:rsidR="00F814D9">
        <w:rPr>
          <w:rFonts w:ascii="Arial" w:hAnsi="Arial" w:cs="Arial"/>
          <w:color w:val="000000"/>
        </w:rPr>
        <w:t>I</w:t>
      </w:r>
      <w:r w:rsidR="008069CB">
        <w:rPr>
          <w:rFonts w:ascii="Arial" w:hAnsi="Arial" w:cs="Arial"/>
          <w:color w:val="000000"/>
        </w:rPr>
        <w:t xml:space="preserve">nformation on the functionality of such resorts may be obtained from the respective owning </w:t>
      </w:r>
    </w:p>
    <w:p w:rsidR="007C1E8D" w:rsidRDefault="008069CB" w:rsidP="008069CB">
      <w:pPr>
        <w:pBdr>
          <w:top w:val="nil"/>
          <w:left w:val="nil"/>
          <w:bottom w:val="nil"/>
          <w:right w:val="nil"/>
          <w:between w:val="nil"/>
          <w:bar w:val="nil"/>
        </w:pBdr>
        <w:tabs>
          <w:tab w:val="left" w:pos="567"/>
          <w:tab w:val="left" w:pos="993"/>
        </w:tabs>
        <w:spacing w:after="0" w:line="360" w:lineRule="auto"/>
        <w:jc w:val="both"/>
        <w:rPr>
          <w:rFonts w:ascii="Arial" w:eastAsia="Arial Unicode MS" w:hAnsi="Arial" w:cs="Arial"/>
          <w:bCs/>
          <w:bdr w:val="nil"/>
          <w:lang w:val="en-US"/>
        </w:rPr>
      </w:pPr>
      <w:r>
        <w:rPr>
          <w:rFonts w:ascii="Arial" w:hAnsi="Arial" w:cs="Arial"/>
          <w:color w:val="000000"/>
        </w:rPr>
        <w:t xml:space="preserve">               entities (i.e. Provincial, some National Entities like SANParks and Municipalities)</w:t>
      </w:r>
    </w:p>
    <w:p w:rsidR="007C1E8D" w:rsidRDefault="007C1E8D" w:rsidP="00D20DE3">
      <w:pPr>
        <w:pBdr>
          <w:top w:val="nil"/>
          <w:left w:val="nil"/>
          <w:bottom w:val="nil"/>
          <w:right w:val="nil"/>
          <w:between w:val="nil"/>
          <w:bar w:val="nil"/>
        </w:pBdr>
        <w:tabs>
          <w:tab w:val="left" w:pos="567"/>
        </w:tabs>
        <w:spacing w:after="0" w:line="360" w:lineRule="auto"/>
        <w:jc w:val="both"/>
        <w:rPr>
          <w:rFonts w:ascii="Arial" w:eastAsia="Arial Unicode MS" w:hAnsi="Arial" w:cs="Arial"/>
          <w:bCs/>
          <w:bdr w:val="nil"/>
          <w:lang w:val="en-US"/>
        </w:rPr>
      </w:pPr>
    </w:p>
    <w:p w:rsidR="008069CB" w:rsidRDefault="007C1E8D" w:rsidP="001A69D0">
      <w:pPr>
        <w:pBdr>
          <w:top w:val="nil"/>
          <w:left w:val="nil"/>
          <w:bottom w:val="nil"/>
          <w:right w:val="nil"/>
          <w:between w:val="nil"/>
          <w:bar w:val="nil"/>
        </w:pBdr>
        <w:tabs>
          <w:tab w:val="left" w:pos="567"/>
        </w:tabs>
        <w:spacing w:after="0" w:line="360" w:lineRule="auto"/>
        <w:jc w:val="both"/>
        <w:rPr>
          <w:rFonts w:ascii="Arial" w:eastAsia="Arial Unicode MS" w:hAnsi="Arial" w:cs="Arial"/>
          <w:bCs/>
          <w:bdr w:val="nil"/>
          <w:lang w:val="en-US"/>
        </w:rPr>
      </w:pPr>
      <w:r>
        <w:rPr>
          <w:rFonts w:ascii="Arial" w:eastAsia="Arial Unicode MS" w:hAnsi="Arial" w:cs="Arial"/>
          <w:bCs/>
          <w:bdr w:val="nil"/>
          <w:lang w:val="en-US"/>
        </w:rPr>
        <w:t>(b)</w:t>
      </w:r>
      <w:r>
        <w:rPr>
          <w:rFonts w:ascii="Arial" w:eastAsia="Arial Unicode MS" w:hAnsi="Arial" w:cs="Arial"/>
          <w:bCs/>
          <w:bdr w:val="nil"/>
          <w:lang w:val="en-US"/>
        </w:rPr>
        <w:tab/>
      </w:r>
      <w:r w:rsidR="008069CB">
        <w:rPr>
          <w:rFonts w:ascii="Arial" w:eastAsia="Arial Unicode MS" w:hAnsi="Arial" w:cs="Arial"/>
          <w:bCs/>
          <w:bdr w:val="nil"/>
          <w:lang w:val="en-US"/>
        </w:rPr>
        <w:t xml:space="preserve">(i)-(iii) </w:t>
      </w:r>
    </w:p>
    <w:p w:rsidR="00F814D9" w:rsidRDefault="008069CB" w:rsidP="008069CB">
      <w:pPr>
        <w:pBdr>
          <w:top w:val="nil"/>
          <w:left w:val="nil"/>
          <w:bottom w:val="nil"/>
          <w:right w:val="nil"/>
          <w:between w:val="nil"/>
          <w:bar w:val="nil"/>
        </w:pBdr>
        <w:tabs>
          <w:tab w:val="left" w:pos="567"/>
        </w:tabs>
        <w:spacing w:after="0" w:line="360" w:lineRule="auto"/>
        <w:ind w:left="567"/>
        <w:jc w:val="both"/>
        <w:rPr>
          <w:rFonts w:ascii="Arial" w:eastAsia="Arial Unicode MS" w:hAnsi="Arial" w:cs="Arial"/>
          <w:bCs/>
          <w:bdr w:val="nil"/>
          <w:lang w:val="en-US"/>
        </w:rPr>
      </w:pPr>
      <w:r>
        <w:rPr>
          <w:rFonts w:ascii="Arial" w:eastAsia="Arial Unicode MS" w:hAnsi="Arial" w:cs="Arial"/>
          <w:bCs/>
          <w:bdr w:val="nil"/>
          <w:lang w:val="en-US"/>
        </w:rPr>
        <w:t xml:space="preserve"> The Department assisted with maintenance of some of the National and Provisional state </w:t>
      </w:r>
    </w:p>
    <w:p w:rsidR="00F814D9" w:rsidRDefault="00F814D9" w:rsidP="008069CB">
      <w:pPr>
        <w:pBdr>
          <w:top w:val="nil"/>
          <w:left w:val="nil"/>
          <w:bottom w:val="nil"/>
          <w:right w:val="nil"/>
          <w:between w:val="nil"/>
          <w:bar w:val="nil"/>
        </w:pBdr>
        <w:tabs>
          <w:tab w:val="left" w:pos="567"/>
        </w:tabs>
        <w:spacing w:after="0" w:line="360" w:lineRule="auto"/>
        <w:ind w:left="567"/>
        <w:jc w:val="both"/>
        <w:rPr>
          <w:rFonts w:ascii="Arial" w:eastAsia="Arial Unicode MS" w:hAnsi="Arial" w:cs="Arial"/>
          <w:bCs/>
          <w:bdr w:val="nil"/>
          <w:lang w:val="en-US"/>
        </w:rPr>
      </w:pPr>
      <w:r>
        <w:rPr>
          <w:rFonts w:ascii="Arial" w:eastAsia="Arial Unicode MS" w:hAnsi="Arial" w:cs="Arial"/>
          <w:bCs/>
          <w:bdr w:val="nil"/>
          <w:lang w:val="en-US"/>
        </w:rPr>
        <w:t xml:space="preserve">  </w:t>
      </w:r>
      <w:r w:rsidR="008069CB">
        <w:rPr>
          <w:rFonts w:ascii="Arial" w:eastAsia="Arial Unicode MS" w:hAnsi="Arial" w:cs="Arial"/>
          <w:bCs/>
          <w:bdr w:val="nil"/>
          <w:lang w:val="en-US"/>
        </w:rPr>
        <w:t xml:space="preserve">owned tourism facilities.  The Department has also developed a budget resort Network and </w:t>
      </w:r>
    </w:p>
    <w:p w:rsidR="008069CB" w:rsidRPr="00C42A30" w:rsidRDefault="00F814D9" w:rsidP="008069CB">
      <w:pPr>
        <w:pBdr>
          <w:top w:val="nil"/>
          <w:left w:val="nil"/>
          <w:bottom w:val="nil"/>
          <w:right w:val="nil"/>
          <w:between w:val="nil"/>
          <w:bar w:val="nil"/>
        </w:pBdr>
        <w:tabs>
          <w:tab w:val="left" w:pos="567"/>
        </w:tabs>
        <w:spacing w:after="0" w:line="360" w:lineRule="auto"/>
        <w:ind w:left="567"/>
        <w:jc w:val="both"/>
        <w:rPr>
          <w:rFonts w:ascii="Arial" w:eastAsia="Arial Unicode MS" w:hAnsi="Arial" w:cs="Arial"/>
          <w:bCs/>
          <w:bdr w:val="nil"/>
          <w:lang w:val="en-US"/>
        </w:rPr>
      </w:pPr>
      <w:r>
        <w:rPr>
          <w:rFonts w:ascii="Arial" w:eastAsia="Arial Unicode MS" w:hAnsi="Arial" w:cs="Arial"/>
          <w:bCs/>
          <w:bdr w:val="nil"/>
          <w:lang w:val="en-US"/>
        </w:rPr>
        <w:t xml:space="preserve">  </w:t>
      </w:r>
      <w:r w:rsidR="008069CB">
        <w:rPr>
          <w:rFonts w:ascii="Arial" w:eastAsia="Arial Unicode MS" w:hAnsi="Arial" w:cs="Arial"/>
          <w:bCs/>
          <w:bdr w:val="nil"/>
          <w:lang w:val="en-US"/>
        </w:rPr>
        <w:t>Brand Concept for piloting.</w:t>
      </w:r>
    </w:p>
    <w:sectPr w:rsidR="008069CB" w:rsidRPr="00C42A30" w:rsidSect="004F5C3C">
      <w:footerReference w:type="default" r:id="rId8"/>
      <w:headerReference w:type="first" r:id="rId9"/>
      <w:footerReference w:type="first" r:id="rId10"/>
      <w:pgSz w:w="11900" w:h="16840"/>
      <w:pgMar w:top="1134" w:right="1134" w:bottom="1134" w:left="1134" w:header="142" w:footer="335"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12A" w:rsidRDefault="0057212A">
      <w:pPr>
        <w:spacing w:after="0" w:line="240" w:lineRule="auto"/>
      </w:pPr>
      <w:r>
        <w:separator/>
      </w:r>
    </w:p>
  </w:endnote>
  <w:endnote w:type="continuationSeparator" w:id="0">
    <w:p w:rsidR="0057212A" w:rsidRDefault="005721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351678"/>
      <w:docPartObj>
        <w:docPartGallery w:val="Page Numbers (Bottom of Page)"/>
        <w:docPartUnique/>
      </w:docPartObj>
    </w:sdtPr>
    <w:sdtEndPr>
      <w:rPr>
        <w:noProof/>
        <w:sz w:val="20"/>
        <w:szCs w:val="20"/>
      </w:rPr>
    </w:sdtEndPr>
    <w:sdtContent>
      <w:p w:rsidR="004F5C3C" w:rsidRPr="004F5C3C" w:rsidRDefault="006E7CEE">
        <w:pPr>
          <w:pStyle w:val="Footer"/>
          <w:jc w:val="right"/>
          <w:rPr>
            <w:sz w:val="20"/>
            <w:szCs w:val="20"/>
          </w:rPr>
        </w:pPr>
        <w:r w:rsidRPr="004F5C3C">
          <w:rPr>
            <w:sz w:val="20"/>
            <w:szCs w:val="20"/>
          </w:rPr>
          <w:fldChar w:fldCharType="begin"/>
        </w:r>
        <w:r w:rsidR="004F5C3C" w:rsidRPr="004F5C3C">
          <w:rPr>
            <w:sz w:val="20"/>
            <w:szCs w:val="20"/>
          </w:rPr>
          <w:instrText xml:space="preserve"> PAGE   \* MERGEFORMAT </w:instrText>
        </w:r>
        <w:r w:rsidRPr="004F5C3C">
          <w:rPr>
            <w:sz w:val="20"/>
            <w:szCs w:val="20"/>
          </w:rPr>
          <w:fldChar w:fldCharType="separate"/>
        </w:r>
        <w:r w:rsidR="0057212A">
          <w:rPr>
            <w:noProof/>
            <w:sz w:val="20"/>
            <w:szCs w:val="20"/>
          </w:rPr>
          <w:t>1</w:t>
        </w:r>
        <w:r w:rsidRPr="004F5C3C">
          <w:rPr>
            <w:noProof/>
            <w:sz w:val="20"/>
            <w:szCs w:val="20"/>
          </w:rPr>
          <w:fldChar w:fldCharType="end"/>
        </w:r>
      </w:p>
    </w:sdtContent>
  </w:sdt>
  <w:p w:rsidR="004F5C3C" w:rsidRDefault="004F5C3C" w:rsidP="004F5C3C">
    <w:pPr>
      <w:pStyle w:val="HeaderFooter"/>
      <w:tabs>
        <w:tab w:val="left" w:pos="3828"/>
      </w:tabs>
      <w:jc w:val="center"/>
      <w:rPr>
        <w:rFonts w:ascii="Arial Narrow" w:hAnsi="Arial Narrow"/>
        <w:sz w:val="18"/>
        <w:szCs w:val="18"/>
      </w:rPr>
    </w:pPr>
    <w:r>
      <w:rPr>
        <w:rFonts w:ascii="Arial Narrow" w:hAnsi="Arial Narrow"/>
        <w:sz w:val="18"/>
        <w:szCs w:val="18"/>
      </w:rPr>
      <w:tab/>
    </w:r>
  </w:p>
  <w:p w:rsidR="004F5C3C" w:rsidRDefault="007C1E8D" w:rsidP="004F5C3C">
    <w:pPr>
      <w:pStyle w:val="HeaderFooter"/>
      <w:tabs>
        <w:tab w:val="left" w:pos="3828"/>
      </w:tabs>
      <w:jc w:val="center"/>
      <w:rPr>
        <w:rFonts w:ascii="Arial Narrow" w:hAnsi="Arial Narrow"/>
        <w:sz w:val="18"/>
        <w:szCs w:val="18"/>
      </w:rPr>
    </w:pPr>
    <w:r>
      <w:rPr>
        <w:rFonts w:ascii="Arial Narrow" w:hAnsi="Arial Narrow"/>
        <w:sz w:val="18"/>
        <w:szCs w:val="18"/>
      </w:rPr>
      <w:tab/>
      <w:t xml:space="preserve">   356 (NW371</w:t>
    </w:r>
    <w:r w:rsidR="004F5C3C" w:rsidRPr="006016C0">
      <w:rPr>
        <w:rFonts w:ascii="Arial Narrow" w:hAnsi="Arial Narrow"/>
        <w:sz w:val="18"/>
        <w:szCs w:val="18"/>
      </w:rPr>
      <w:t>E)</w:t>
    </w:r>
    <w:r w:rsidR="004F5C3C">
      <w:rPr>
        <w:rFonts w:ascii="Arial Narrow" w:hAnsi="Arial Narrow"/>
        <w:sz w:val="18"/>
        <w:szCs w:val="18"/>
      </w:rPr>
      <w:t xml:space="preserve">                                                                </w:t>
    </w:r>
    <w:r w:rsidR="004651D4">
      <w:rPr>
        <w:rFonts w:ascii="Arial Narrow" w:hAnsi="Arial Narrow"/>
        <w:sz w:val="18"/>
        <w:szCs w:val="18"/>
      </w:rPr>
      <w:t xml:space="preserve">                         </w:t>
    </w:r>
    <w:r w:rsidR="004651D4">
      <w:rPr>
        <w:rFonts w:ascii="Arial Narrow" w:hAnsi="Arial Narrow"/>
        <w:sz w:val="18"/>
        <w:szCs w:val="18"/>
      </w:rPr>
      <w:tab/>
    </w:r>
  </w:p>
  <w:p w:rsidR="004F5C3C" w:rsidRDefault="004F5C3C" w:rsidP="004F5C3C">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499377"/>
      <w:docPartObj>
        <w:docPartGallery w:val="Page Numbers (Bottom of Page)"/>
        <w:docPartUnique/>
      </w:docPartObj>
    </w:sdtPr>
    <w:sdtEndPr>
      <w:rPr>
        <w:noProof/>
      </w:rPr>
    </w:sdtEndPr>
    <w:sdtContent>
      <w:p w:rsidR="006F662E" w:rsidRDefault="006E7CEE">
        <w:pPr>
          <w:pStyle w:val="Footer"/>
          <w:jc w:val="right"/>
        </w:pPr>
        <w:r>
          <w:fldChar w:fldCharType="begin"/>
        </w:r>
        <w:r w:rsidR="006F662E">
          <w:instrText xml:space="preserve"> PAGE   \* MERGEFORMAT </w:instrText>
        </w:r>
        <w:r>
          <w:fldChar w:fldCharType="separate"/>
        </w:r>
        <w:r w:rsidR="004F5C3C">
          <w:rPr>
            <w:noProof/>
          </w:rPr>
          <w:t>1</w:t>
        </w:r>
        <w:r>
          <w:rPr>
            <w:noProof/>
          </w:rPr>
          <w:fldChar w:fldCharType="end"/>
        </w:r>
      </w:p>
    </w:sdtContent>
  </w:sdt>
  <w:p w:rsidR="00534413" w:rsidRDefault="00534413" w:rsidP="00534413">
    <w:pPr>
      <w:pStyle w:val="HeaderFooter"/>
      <w:jc w:val="center"/>
      <w:rPr>
        <w:rFonts w:ascii="Arial Narrow" w:hAnsi="Arial Narrow"/>
        <w:color w:val="FF0000"/>
        <w:sz w:val="18"/>
        <w:szCs w:val="18"/>
        <w:highlight w:val="yellow"/>
      </w:rPr>
    </w:pPr>
  </w:p>
  <w:p w:rsidR="00534413" w:rsidRDefault="00534413" w:rsidP="00534413">
    <w:pPr>
      <w:pStyle w:val="HeaderFooter"/>
      <w:tabs>
        <w:tab w:val="left" w:pos="4253"/>
      </w:tabs>
      <w:jc w:val="center"/>
      <w:rPr>
        <w:rFonts w:ascii="Arial Narrow" w:hAnsi="Arial Narrow"/>
        <w:sz w:val="18"/>
        <w:szCs w:val="18"/>
      </w:rPr>
    </w:pPr>
    <w:r>
      <w:rPr>
        <w:rFonts w:ascii="Arial Narrow" w:hAnsi="Arial Narrow"/>
        <w:sz w:val="18"/>
        <w:szCs w:val="18"/>
      </w:rPr>
      <w:tab/>
    </w:r>
    <w:r>
      <w:rPr>
        <w:rFonts w:ascii="Arial Narrow" w:hAnsi="Arial Narrow"/>
        <w:sz w:val="18"/>
        <w:szCs w:val="18"/>
      </w:rPr>
      <w:tab/>
    </w:r>
    <w:r>
      <w:rPr>
        <w:rFonts w:ascii="Arial Narrow" w:hAnsi="Arial Narrow"/>
        <w:sz w:val="18"/>
        <w:szCs w:val="18"/>
      </w:rPr>
      <w:tab/>
      <w:t xml:space="preserve">     49 (NW49</w:t>
    </w:r>
    <w:r w:rsidRPr="006016C0">
      <w:rPr>
        <w:rFonts w:ascii="Arial Narrow" w:hAnsi="Arial Narrow"/>
        <w:sz w:val="18"/>
        <w:szCs w:val="18"/>
      </w:rPr>
      <w:t>E)</w:t>
    </w:r>
    <w:r>
      <w:rPr>
        <w:rFonts w:ascii="Arial Narrow" w:hAnsi="Arial Narrow"/>
        <w:sz w:val="18"/>
        <w:szCs w:val="18"/>
      </w:rPr>
      <w:t xml:space="preserve">                                                         ………………</w:t>
    </w:r>
  </w:p>
  <w:p w:rsidR="00534413" w:rsidRDefault="00534413" w:rsidP="00534413">
    <w:pPr>
      <w:pStyle w:val="HeaderFooter"/>
      <w:jc w:val="center"/>
      <w:rPr>
        <w:rFonts w:ascii="Arial Narrow" w:hAnsi="Arial Narrow"/>
        <w:color w:val="FF0000"/>
        <w:sz w:val="18"/>
        <w:szCs w:val="18"/>
        <w:highlight w:val="yellow"/>
      </w:rPr>
    </w:pPr>
  </w:p>
  <w:p w:rsidR="00534413" w:rsidRPr="00BB552B" w:rsidRDefault="00534413" w:rsidP="00534413">
    <w:pPr>
      <w:pStyle w:val="HeaderFooter"/>
      <w:jc w:val="center"/>
      <w:rPr>
        <w:rFonts w:ascii="Arial Narrow" w:hAnsi="Arial Narrow"/>
        <w:sz w:val="18"/>
        <w:szCs w:val="18"/>
      </w:rPr>
    </w:pPr>
    <w:r w:rsidRPr="00D230CD">
      <w:rPr>
        <w:rFonts w:ascii="Arial Narrow" w:hAnsi="Arial Narrow"/>
        <w:color w:val="FF0000"/>
        <w:sz w:val="18"/>
        <w:szCs w:val="18"/>
        <w:highlight w:val="yellow"/>
      </w:rPr>
      <w:t>Each pa</w:t>
    </w:r>
    <w:r>
      <w:rPr>
        <w:rFonts w:ascii="Arial Narrow" w:hAnsi="Arial Narrow"/>
        <w:color w:val="FF0000"/>
        <w:sz w:val="18"/>
        <w:szCs w:val="18"/>
        <w:highlight w:val="yellow"/>
      </w:rPr>
      <w:t xml:space="preserve">ge of the reply to be initialled </w:t>
    </w:r>
    <w:r w:rsidRPr="00D230CD">
      <w:rPr>
        <w:rFonts w:ascii="Arial Narrow" w:hAnsi="Arial Narrow"/>
        <w:color w:val="FF0000"/>
        <w:sz w:val="18"/>
        <w:szCs w:val="18"/>
        <w:highlight w:val="yellow"/>
      </w:rPr>
      <w:t>by the CEO/DDG</w:t>
    </w:r>
    <w:r>
      <w:rPr>
        <w:rFonts w:ascii="Arial Narrow" w:hAnsi="Arial Narrow"/>
        <w:color w:val="FF0000"/>
        <w:sz w:val="18"/>
        <w:szCs w:val="18"/>
      </w:rPr>
      <w:t xml:space="preserve">     </w:t>
    </w:r>
    <w:r w:rsidRPr="004C6BC3">
      <w:rPr>
        <w:rFonts w:ascii="Arial Narrow" w:hAnsi="Arial Narrow"/>
        <w:color w:val="FF0000"/>
        <w:sz w:val="18"/>
        <w:szCs w:val="18"/>
        <w:highlight w:val="yellow"/>
      </w:rPr>
      <w:t>page 2 of set</w:t>
    </w:r>
  </w:p>
  <w:p w:rsidR="00D230CD" w:rsidRPr="00BB552B" w:rsidRDefault="00D230CD" w:rsidP="00BB552B">
    <w:pPr>
      <w:pStyle w:val="HeaderFooter"/>
      <w:jc w:val="center"/>
      <w:rPr>
        <w:rFonts w:ascii="Arial Narrow" w:hAnsi="Arial Narrow"/>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12A" w:rsidRDefault="0057212A">
      <w:pPr>
        <w:spacing w:after="0" w:line="240" w:lineRule="auto"/>
      </w:pPr>
      <w:r>
        <w:separator/>
      </w:r>
    </w:p>
  </w:footnote>
  <w:footnote w:type="continuationSeparator" w:id="0">
    <w:p w:rsidR="0057212A" w:rsidRDefault="005721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E91" w:rsidRPr="00655403" w:rsidRDefault="004A5E91" w:rsidP="004A5E91">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p>
  <w:p w:rsidR="004A5E91" w:rsidRPr="00655403" w:rsidRDefault="004A5E91" w:rsidP="004A5E91">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4A5E91" w:rsidRPr="00655403" w:rsidRDefault="004A5E91" w:rsidP="004A5E91">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2678F"/>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73673C0"/>
    <w:multiLevelType w:val="hybridMultilevel"/>
    <w:tmpl w:val="D71E2868"/>
    <w:lvl w:ilvl="0" w:tplc="83720D16">
      <w:start w:val="1"/>
      <w:numFmt w:val="lowerLetter"/>
      <w:lvlText w:val="(%1)"/>
      <w:lvlJc w:val="left"/>
      <w:pPr>
        <w:ind w:left="720"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6C22EF"/>
    <w:rsid w:val="000336DF"/>
    <w:rsid w:val="000C0699"/>
    <w:rsid w:val="001839A9"/>
    <w:rsid w:val="001A69D0"/>
    <w:rsid w:val="001C2985"/>
    <w:rsid w:val="001E58B5"/>
    <w:rsid w:val="00212746"/>
    <w:rsid w:val="00220B7C"/>
    <w:rsid w:val="002501E5"/>
    <w:rsid w:val="00274B44"/>
    <w:rsid w:val="0029553F"/>
    <w:rsid w:val="002C1CA7"/>
    <w:rsid w:val="002E24A9"/>
    <w:rsid w:val="002F397B"/>
    <w:rsid w:val="003111B9"/>
    <w:rsid w:val="00324116"/>
    <w:rsid w:val="0038039F"/>
    <w:rsid w:val="004651D4"/>
    <w:rsid w:val="00471ABE"/>
    <w:rsid w:val="00482C0A"/>
    <w:rsid w:val="004A5E91"/>
    <w:rsid w:val="004C6BC3"/>
    <w:rsid w:val="004C7A0C"/>
    <w:rsid w:val="004D406E"/>
    <w:rsid w:val="004F5C3C"/>
    <w:rsid w:val="00534413"/>
    <w:rsid w:val="00545830"/>
    <w:rsid w:val="0057212A"/>
    <w:rsid w:val="005752F9"/>
    <w:rsid w:val="005C13B9"/>
    <w:rsid w:val="005C36B5"/>
    <w:rsid w:val="00601111"/>
    <w:rsid w:val="006016C0"/>
    <w:rsid w:val="006275F8"/>
    <w:rsid w:val="00627B0B"/>
    <w:rsid w:val="00627F65"/>
    <w:rsid w:val="00632E4F"/>
    <w:rsid w:val="00655403"/>
    <w:rsid w:val="006656AC"/>
    <w:rsid w:val="006833D5"/>
    <w:rsid w:val="006B0355"/>
    <w:rsid w:val="006C22EF"/>
    <w:rsid w:val="006E7CEE"/>
    <w:rsid w:val="006F662E"/>
    <w:rsid w:val="007C1E8D"/>
    <w:rsid w:val="007D4967"/>
    <w:rsid w:val="007E203F"/>
    <w:rsid w:val="008069CB"/>
    <w:rsid w:val="00824437"/>
    <w:rsid w:val="008A4961"/>
    <w:rsid w:val="008B0B46"/>
    <w:rsid w:val="008B55A3"/>
    <w:rsid w:val="008E73A3"/>
    <w:rsid w:val="008F67EA"/>
    <w:rsid w:val="0090186C"/>
    <w:rsid w:val="0091328D"/>
    <w:rsid w:val="00934C3E"/>
    <w:rsid w:val="00940CDA"/>
    <w:rsid w:val="009B215E"/>
    <w:rsid w:val="00A51A0F"/>
    <w:rsid w:val="00B115A7"/>
    <w:rsid w:val="00B12CA0"/>
    <w:rsid w:val="00B63A65"/>
    <w:rsid w:val="00B71DB5"/>
    <w:rsid w:val="00B8646B"/>
    <w:rsid w:val="00BB552B"/>
    <w:rsid w:val="00BD7A22"/>
    <w:rsid w:val="00C14944"/>
    <w:rsid w:val="00C42A30"/>
    <w:rsid w:val="00C53330"/>
    <w:rsid w:val="00CD4D2F"/>
    <w:rsid w:val="00D021EC"/>
    <w:rsid w:val="00D20DE3"/>
    <w:rsid w:val="00D230CD"/>
    <w:rsid w:val="00D47F8D"/>
    <w:rsid w:val="00D83697"/>
    <w:rsid w:val="00DC2F7B"/>
    <w:rsid w:val="00DD1043"/>
    <w:rsid w:val="00DD3390"/>
    <w:rsid w:val="00E47924"/>
    <w:rsid w:val="00E54B68"/>
    <w:rsid w:val="00E90536"/>
    <w:rsid w:val="00EF0457"/>
    <w:rsid w:val="00F10AF2"/>
    <w:rsid w:val="00F1693A"/>
    <w:rsid w:val="00F4258D"/>
    <w:rsid w:val="00F73FD0"/>
    <w:rsid w:val="00F814D9"/>
    <w:rsid w:val="00F923BA"/>
    <w:rsid w:val="00FC4B41"/>
    <w:rsid w:val="00FC5EC3"/>
    <w:rsid w:val="00FE09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CEE"/>
  </w:style>
  <w:style w:type="paragraph" w:styleId="Heading3">
    <w:name w:val="heading 3"/>
    <w:basedOn w:val="Normal"/>
    <w:next w:val="Normal"/>
    <w:link w:val="Heading3Char"/>
    <w:qFormat/>
    <w:rsid w:val="00BB552B"/>
    <w:pPr>
      <w:keepNext/>
      <w:spacing w:after="0" w:line="240" w:lineRule="auto"/>
      <w:outlineLvl w:val="2"/>
    </w:pPr>
    <w:rPr>
      <w:rFonts w:ascii="Arial" w:eastAsia="Times New Roman" w:hAnsi="Arial"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character" w:customStyle="1" w:styleId="Heading3Char">
    <w:name w:val="Heading 3 Char"/>
    <w:basedOn w:val="DefaultParagraphFont"/>
    <w:link w:val="Heading3"/>
    <w:rsid w:val="00BB552B"/>
    <w:rPr>
      <w:rFonts w:ascii="Arial" w:eastAsia="Times New Roman" w:hAnsi="Arial" w:cs="Times New Roman"/>
      <w:b/>
      <w:bCs/>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2023-02-22T13:10:00Z</cp:lastPrinted>
  <dcterms:created xsi:type="dcterms:W3CDTF">2023-03-02T11:06:00Z</dcterms:created>
  <dcterms:modified xsi:type="dcterms:W3CDTF">2023-03-02T11:06:00Z</dcterms:modified>
</cp:coreProperties>
</file>