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E1757" w:rsidRPr="001B4385">
        <w:rPr>
          <w:rFonts w:cs="Arial"/>
          <w:sz w:val="22"/>
          <w:szCs w:val="22"/>
          <w:u w:val="none"/>
          <w:lang w:val="en-ZA"/>
        </w:rPr>
        <w:t>3</w:t>
      </w:r>
      <w:r w:rsidR="00F91225">
        <w:rPr>
          <w:rFonts w:cs="Arial"/>
          <w:sz w:val="22"/>
          <w:szCs w:val="22"/>
          <w:u w:val="none"/>
          <w:lang w:val="en-ZA"/>
        </w:rPr>
        <w:t>5</w:t>
      </w:r>
      <w:r w:rsidR="00E75AE1">
        <w:rPr>
          <w:rFonts w:cs="Arial"/>
          <w:sz w:val="22"/>
          <w:szCs w:val="22"/>
          <w:u w:val="none"/>
          <w:lang w:val="en-ZA"/>
        </w:rPr>
        <w:t>4</w:t>
      </w:r>
      <w:r w:rsidR="002975F3">
        <w:rPr>
          <w:rFonts w:cs="Arial"/>
          <w:sz w:val="22"/>
          <w:szCs w:val="22"/>
          <w:u w:val="none"/>
          <w:lang w:val="en-ZA"/>
        </w:rPr>
        <w:t>2</w:t>
      </w:r>
    </w:p>
    <w:p w:rsidR="00F91225" w:rsidRDefault="00F91225" w:rsidP="00F91225">
      <w:pPr>
        <w:rPr>
          <w:lang w:val="en-ZA" w:eastAsia="x-none"/>
        </w:rPr>
      </w:pPr>
    </w:p>
    <w:p w:rsidR="002975F3" w:rsidRPr="002975F3" w:rsidRDefault="002975F3" w:rsidP="002975F3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proofErr w:type="gramStart"/>
      <w:r w:rsidRPr="002975F3">
        <w:rPr>
          <w:rFonts w:ascii="Arial" w:hAnsi="Arial" w:cs="Arial"/>
          <w:b/>
        </w:rPr>
        <w:t>3542.</w:t>
      </w:r>
      <w:r w:rsidRPr="002975F3">
        <w:rPr>
          <w:rFonts w:ascii="Arial" w:hAnsi="Arial" w:cs="Arial"/>
          <w:b/>
        </w:rPr>
        <w:tab/>
      </w:r>
      <w:proofErr w:type="spellStart"/>
      <w:r w:rsidRPr="002975F3">
        <w:rPr>
          <w:rFonts w:ascii="Arial" w:hAnsi="Arial" w:cs="Arial"/>
          <w:b/>
        </w:rPr>
        <w:t>Mr</w:t>
      </w:r>
      <w:proofErr w:type="spellEnd"/>
      <w:r w:rsidRPr="002975F3">
        <w:rPr>
          <w:rFonts w:ascii="Arial" w:hAnsi="Arial" w:cs="Arial"/>
          <w:b/>
        </w:rPr>
        <w:t xml:space="preserve"> A M </w:t>
      </w:r>
      <w:proofErr w:type="spellStart"/>
      <w:r w:rsidRPr="002975F3">
        <w:rPr>
          <w:rFonts w:ascii="Arial" w:hAnsi="Arial" w:cs="Arial"/>
          <w:b/>
        </w:rPr>
        <w:t>Figlan</w:t>
      </w:r>
      <w:proofErr w:type="spellEnd"/>
      <w:r w:rsidRPr="002975F3">
        <w:rPr>
          <w:rFonts w:ascii="Arial" w:hAnsi="Arial" w:cs="Arial"/>
          <w:b/>
        </w:rPr>
        <w:t xml:space="preserve"> (DA)</w:t>
      </w:r>
      <w:proofErr w:type="gramEnd"/>
      <w:r w:rsidRPr="002975F3">
        <w:rPr>
          <w:rFonts w:ascii="Arial" w:hAnsi="Arial" w:cs="Arial"/>
          <w:b/>
        </w:rPr>
        <w:t xml:space="preserve"> to ask the Minister of Transport:</w:t>
      </w:r>
    </w:p>
    <w:p w:rsidR="002975F3" w:rsidRPr="002975F3" w:rsidRDefault="002975F3" w:rsidP="002975F3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2975F3">
        <w:rPr>
          <w:rFonts w:ascii="Arial" w:hAnsi="Arial" w:cs="Arial"/>
        </w:rPr>
        <w:t>With regard to members of the Board of the Airports Company South Africa in the past three financial years, (a) what is the name of each member who (</w:t>
      </w:r>
      <w:proofErr w:type="spellStart"/>
      <w:r w:rsidRPr="002975F3">
        <w:rPr>
          <w:rFonts w:ascii="Arial" w:hAnsi="Arial" w:cs="Arial"/>
        </w:rPr>
        <w:t>i</w:t>
      </w:r>
      <w:proofErr w:type="spellEnd"/>
      <w:r w:rsidRPr="002975F3">
        <w:rPr>
          <w:rFonts w:ascii="Arial" w:hAnsi="Arial" w:cs="Arial"/>
        </w:rPr>
        <w:t>) has been appointed, (ii) has been suspended, (iii) was reinstated and (iv) resigned and (b) what were the reasons for (</w:t>
      </w:r>
      <w:proofErr w:type="spellStart"/>
      <w:r w:rsidRPr="002975F3">
        <w:rPr>
          <w:rFonts w:ascii="Arial" w:hAnsi="Arial" w:cs="Arial"/>
        </w:rPr>
        <w:t>i</w:t>
      </w:r>
      <w:proofErr w:type="spellEnd"/>
      <w:r w:rsidRPr="002975F3">
        <w:rPr>
          <w:rFonts w:ascii="Arial" w:hAnsi="Arial" w:cs="Arial"/>
        </w:rPr>
        <w:t>) suspension, (ii) reinstatement and (iii) resignation of each member in the specified period?</w:t>
      </w:r>
      <w:r w:rsidRPr="002975F3">
        <w:rPr>
          <w:rFonts w:ascii="Arial" w:hAnsi="Arial" w:cs="Arial"/>
        </w:rPr>
        <w:tab/>
      </w:r>
      <w:r w:rsidRPr="002975F3">
        <w:rPr>
          <w:rFonts w:ascii="Arial" w:hAnsi="Arial" w:cs="Arial"/>
        </w:rPr>
        <w:tab/>
      </w:r>
      <w:r w:rsidRPr="002975F3">
        <w:rPr>
          <w:rFonts w:ascii="Arial" w:hAnsi="Arial" w:cs="Arial"/>
        </w:rPr>
        <w:tab/>
      </w:r>
      <w:r w:rsidRPr="002975F3">
        <w:rPr>
          <w:rFonts w:ascii="Arial" w:hAnsi="Arial" w:cs="Arial"/>
        </w:rPr>
        <w:tab/>
      </w:r>
      <w:r w:rsidRPr="002975F3">
        <w:rPr>
          <w:rFonts w:ascii="Arial" w:hAnsi="Arial" w:cs="Arial"/>
        </w:rPr>
        <w:tab/>
      </w:r>
      <w:r w:rsidRPr="002975F3">
        <w:rPr>
          <w:rFonts w:ascii="Arial" w:hAnsi="Arial" w:cs="Arial"/>
        </w:rPr>
        <w:tab/>
      </w:r>
      <w:r w:rsidRPr="002975F3">
        <w:rPr>
          <w:rFonts w:ascii="Arial" w:hAnsi="Arial" w:cs="Arial"/>
          <w:lang w:val="en-GB"/>
        </w:rPr>
        <w:t>NW3970E</w:t>
      </w:r>
    </w:p>
    <w:p w:rsidR="00E75AE1" w:rsidRDefault="00E75AE1" w:rsidP="00E75AE1">
      <w:pPr>
        <w:jc w:val="both"/>
        <w:rPr>
          <w:rFonts w:ascii="Arial" w:hAnsi="Arial" w:cs="Arial"/>
        </w:rPr>
      </w:pPr>
      <w:r w:rsidRPr="002975F3">
        <w:rPr>
          <w:rFonts w:ascii="Arial" w:hAnsi="Arial" w:cs="Arial"/>
        </w:rPr>
        <w:tab/>
      </w:r>
      <w:r w:rsidR="00E566E9">
        <w:rPr>
          <w:rFonts w:ascii="Arial" w:hAnsi="Arial" w:cs="Arial"/>
        </w:rPr>
        <w:t xml:space="preserve"> </w:t>
      </w:r>
    </w:p>
    <w:p w:rsidR="00E566E9" w:rsidRDefault="00E566E9" w:rsidP="008270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</w:t>
      </w:r>
      <w:r w:rsidR="008270DA">
        <w:rPr>
          <w:rFonts w:ascii="Arial" w:hAnsi="Arial" w:cs="Arial"/>
          <w:b/>
        </w:rPr>
        <w:t>PLY</w:t>
      </w:r>
    </w:p>
    <w:p w:rsidR="00861142" w:rsidRDefault="003D7494" w:rsidP="003D7494">
      <w:pPr>
        <w:spacing w:after="0"/>
        <w:jc w:val="both"/>
        <w:rPr>
          <w:rFonts w:ascii="Arial" w:hAnsi="Arial" w:cs="Arial"/>
          <w:lang w:val="en-ZA" w:eastAsia="x-none"/>
        </w:rPr>
      </w:pPr>
      <w:r w:rsidRPr="003D7494">
        <w:rPr>
          <w:rFonts w:ascii="Arial" w:hAnsi="Arial" w:cs="Arial"/>
          <w:lang w:val="en-ZA" w:eastAsia="x-none"/>
        </w:rPr>
        <w:t>(a)(</w:t>
      </w:r>
      <w:proofErr w:type="spellStart"/>
      <w:r w:rsidRPr="003D7494">
        <w:rPr>
          <w:rFonts w:ascii="Arial" w:hAnsi="Arial" w:cs="Arial"/>
          <w:lang w:val="en-ZA" w:eastAsia="x-none"/>
        </w:rPr>
        <w:t>i</w:t>
      </w:r>
      <w:proofErr w:type="spellEnd"/>
      <w:r w:rsidRPr="003D7494">
        <w:rPr>
          <w:rFonts w:ascii="Arial" w:hAnsi="Arial" w:cs="Arial"/>
          <w:lang w:val="en-ZA" w:eastAsia="x-none"/>
        </w:rPr>
        <w:t xml:space="preserve">) </w:t>
      </w:r>
      <w:r>
        <w:rPr>
          <w:rFonts w:ascii="Arial" w:hAnsi="Arial" w:cs="Arial"/>
          <w:lang w:val="en-ZA" w:eastAsia="x-none"/>
        </w:rPr>
        <w:t xml:space="preserve">   </w:t>
      </w:r>
      <w:r w:rsidR="00861142">
        <w:rPr>
          <w:rFonts w:ascii="Arial" w:hAnsi="Arial" w:cs="Arial"/>
          <w:lang w:val="en-ZA" w:eastAsia="x-none"/>
        </w:rPr>
        <w:t xml:space="preserve">1. Mr </w:t>
      </w:r>
      <w:proofErr w:type="spellStart"/>
      <w:r w:rsidR="00861142">
        <w:rPr>
          <w:rFonts w:ascii="Arial" w:hAnsi="Arial" w:cs="Arial"/>
          <w:lang w:val="en-ZA" w:eastAsia="x-none"/>
        </w:rPr>
        <w:t>Skhumbuzo</w:t>
      </w:r>
      <w:proofErr w:type="spellEnd"/>
      <w:r w:rsidR="00861142">
        <w:rPr>
          <w:rFonts w:ascii="Arial" w:hAnsi="Arial" w:cs="Arial"/>
          <w:lang w:val="en-ZA" w:eastAsia="x-none"/>
        </w:rPr>
        <w:t xml:space="preserve"> </w:t>
      </w:r>
      <w:proofErr w:type="spellStart"/>
      <w:r w:rsidR="00861142">
        <w:rPr>
          <w:rFonts w:ascii="Arial" w:hAnsi="Arial" w:cs="Arial"/>
          <w:lang w:val="en-ZA" w:eastAsia="x-none"/>
        </w:rPr>
        <w:t>Macozoma</w:t>
      </w:r>
      <w:proofErr w:type="spellEnd"/>
    </w:p>
    <w:p w:rsidR="00E566E9" w:rsidRPr="009D5C15" w:rsidRDefault="00861142" w:rsidP="003D7494">
      <w:pPr>
        <w:pStyle w:val="ListParagraph"/>
        <w:spacing w:after="0"/>
        <w:ind w:leftChars="321" w:left="706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2</w:t>
      </w:r>
      <w:r w:rsidR="00E566E9" w:rsidRPr="009D5C15">
        <w:rPr>
          <w:rFonts w:ascii="Arial" w:hAnsi="Arial" w:cs="Arial"/>
          <w:lang w:val="en-ZA" w:eastAsia="x-none"/>
        </w:rPr>
        <w:t xml:space="preserve">. Ms Kate </w:t>
      </w:r>
      <w:proofErr w:type="spellStart"/>
      <w:r w:rsidR="00E566E9" w:rsidRPr="009D5C15">
        <w:rPr>
          <w:rFonts w:ascii="Arial" w:hAnsi="Arial" w:cs="Arial"/>
          <w:lang w:val="en-ZA" w:eastAsia="x-none"/>
        </w:rPr>
        <w:t>Mmatlou</w:t>
      </w:r>
      <w:proofErr w:type="spellEnd"/>
    </w:p>
    <w:p w:rsidR="00E566E9" w:rsidRPr="009D5C15" w:rsidRDefault="00861142" w:rsidP="003D7494">
      <w:pPr>
        <w:pStyle w:val="ListParagraph"/>
        <w:spacing w:after="0"/>
        <w:ind w:leftChars="321" w:left="707" w:hanging="1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3</w:t>
      </w:r>
      <w:r w:rsidR="00E566E9" w:rsidRPr="009D5C15">
        <w:rPr>
          <w:rFonts w:ascii="Arial" w:hAnsi="Arial" w:cs="Arial"/>
          <w:lang w:val="en-ZA" w:eastAsia="x-none"/>
        </w:rPr>
        <w:t xml:space="preserve">. Dr </w:t>
      </w:r>
      <w:proofErr w:type="spellStart"/>
      <w:r w:rsidR="00E566E9" w:rsidRPr="009D5C15">
        <w:rPr>
          <w:rFonts w:ascii="Arial" w:hAnsi="Arial" w:cs="Arial"/>
          <w:lang w:val="en-ZA" w:eastAsia="x-none"/>
        </w:rPr>
        <w:t>Matlhodi</w:t>
      </w:r>
      <w:proofErr w:type="spellEnd"/>
      <w:r w:rsidR="00E566E9" w:rsidRPr="009D5C15">
        <w:rPr>
          <w:rFonts w:ascii="Arial" w:hAnsi="Arial" w:cs="Arial"/>
          <w:lang w:val="en-ZA" w:eastAsia="x-none"/>
        </w:rPr>
        <w:t xml:space="preserve"> Steven </w:t>
      </w:r>
      <w:proofErr w:type="spellStart"/>
      <w:r w:rsidR="00E566E9" w:rsidRPr="009D5C15">
        <w:rPr>
          <w:rFonts w:ascii="Arial" w:hAnsi="Arial" w:cs="Arial"/>
          <w:lang w:val="en-ZA" w:eastAsia="x-none"/>
        </w:rPr>
        <w:t>Mabela</w:t>
      </w:r>
      <w:proofErr w:type="spellEnd"/>
    </w:p>
    <w:p w:rsidR="00E566E9" w:rsidRPr="009D5C15" w:rsidRDefault="00861142" w:rsidP="003D7494">
      <w:pPr>
        <w:pStyle w:val="ListParagraph"/>
        <w:spacing w:after="0"/>
        <w:ind w:leftChars="321" w:left="707" w:hanging="1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4</w:t>
      </w:r>
      <w:r w:rsidR="00E566E9" w:rsidRPr="009D5C15">
        <w:rPr>
          <w:rFonts w:ascii="Arial" w:hAnsi="Arial" w:cs="Arial"/>
          <w:lang w:val="en-ZA" w:eastAsia="x-none"/>
        </w:rPr>
        <w:t xml:space="preserve">. Ms </w:t>
      </w:r>
      <w:proofErr w:type="spellStart"/>
      <w:r w:rsidR="00E566E9" w:rsidRPr="009D5C15">
        <w:rPr>
          <w:rFonts w:ascii="Arial" w:hAnsi="Arial" w:cs="Arial"/>
          <w:lang w:val="en-ZA" w:eastAsia="x-none"/>
        </w:rPr>
        <w:t>Siyakhula</w:t>
      </w:r>
      <w:proofErr w:type="spellEnd"/>
      <w:r w:rsidR="00E566E9" w:rsidRPr="009D5C15">
        <w:rPr>
          <w:rFonts w:ascii="Arial" w:hAnsi="Arial" w:cs="Arial"/>
          <w:lang w:val="en-ZA" w:eastAsia="x-none"/>
        </w:rPr>
        <w:t xml:space="preserve"> </w:t>
      </w:r>
      <w:proofErr w:type="spellStart"/>
      <w:r w:rsidR="00E566E9" w:rsidRPr="009D5C15">
        <w:rPr>
          <w:rFonts w:ascii="Arial" w:hAnsi="Arial" w:cs="Arial"/>
          <w:lang w:val="en-ZA" w:eastAsia="x-none"/>
        </w:rPr>
        <w:t>Simelane</w:t>
      </w:r>
      <w:proofErr w:type="spellEnd"/>
      <w:r w:rsidR="00E566E9" w:rsidRPr="009D5C15">
        <w:rPr>
          <w:rFonts w:ascii="Arial" w:hAnsi="Arial" w:cs="Arial"/>
          <w:lang w:val="en-ZA" w:eastAsia="x-none"/>
        </w:rPr>
        <w:t xml:space="preserve"> </w:t>
      </w:r>
    </w:p>
    <w:p w:rsidR="00E566E9" w:rsidRPr="00CB41BE" w:rsidRDefault="003D7494" w:rsidP="00712A3F">
      <w:pPr>
        <w:ind w:left="706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The f</w:t>
      </w:r>
      <w:r w:rsidR="00157EEF" w:rsidRPr="00CB41BE">
        <w:rPr>
          <w:rFonts w:ascii="Arial" w:hAnsi="Arial" w:cs="Arial"/>
          <w:lang w:val="en-ZA" w:eastAsia="x-none"/>
        </w:rPr>
        <w:t xml:space="preserve">ollowing </w:t>
      </w:r>
      <w:r w:rsidR="00CB41BE" w:rsidRPr="00CB41BE">
        <w:rPr>
          <w:rFonts w:ascii="Arial" w:hAnsi="Arial" w:cs="Arial"/>
          <w:lang w:val="en-ZA" w:eastAsia="x-none"/>
        </w:rPr>
        <w:t>additional</w:t>
      </w:r>
      <w:r w:rsidR="00E566E9" w:rsidRPr="00CB41BE">
        <w:rPr>
          <w:rFonts w:ascii="Arial" w:hAnsi="Arial" w:cs="Arial"/>
          <w:lang w:val="en-ZA" w:eastAsia="x-none"/>
        </w:rPr>
        <w:t xml:space="preserve"> other members were re-appointed with effect from the 1 May 2016</w:t>
      </w:r>
      <w:r w:rsidR="007E4462" w:rsidRPr="00CB41BE">
        <w:rPr>
          <w:rFonts w:ascii="Arial" w:hAnsi="Arial" w:cs="Arial"/>
          <w:lang w:val="en-ZA" w:eastAsia="x-none"/>
        </w:rPr>
        <w:t xml:space="preserve"> for a period of three (3) years and their term lapses on 30 April 2019</w:t>
      </w:r>
      <w:r w:rsidR="00E566E9" w:rsidRPr="00CB41BE">
        <w:rPr>
          <w:rFonts w:ascii="Arial" w:hAnsi="Arial" w:cs="Arial"/>
          <w:lang w:val="en-ZA" w:eastAsia="x-none"/>
        </w:rPr>
        <w:t>, and they are-</w:t>
      </w:r>
    </w:p>
    <w:p w:rsidR="008270DA" w:rsidRDefault="008270DA" w:rsidP="008270DA">
      <w:pPr>
        <w:pStyle w:val="ListParagraph"/>
        <w:ind w:leftChars="321" w:left="707" w:hanging="1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5. </w:t>
      </w:r>
      <w:r w:rsidRPr="008270DA">
        <w:rPr>
          <w:rFonts w:ascii="Arial" w:hAnsi="Arial" w:cs="Arial"/>
          <w:lang w:val="en-ZA" w:eastAsia="x-none"/>
        </w:rPr>
        <w:t xml:space="preserve">Ms </w:t>
      </w:r>
      <w:proofErr w:type="spellStart"/>
      <w:r w:rsidRPr="008270DA">
        <w:rPr>
          <w:rFonts w:ascii="Arial" w:hAnsi="Arial" w:cs="Arial"/>
          <w:lang w:val="en-ZA" w:eastAsia="x-none"/>
        </w:rPr>
        <w:t>Chwayita</w:t>
      </w:r>
      <w:proofErr w:type="spellEnd"/>
      <w:r w:rsidRPr="008270DA">
        <w:rPr>
          <w:rFonts w:ascii="Arial" w:hAnsi="Arial" w:cs="Arial"/>
          <w:lang w:val="en-ZA" w:eastAsia="x-none"/>
        </w:rPr>
        <w:t xml:space="preserve"> </w:t>
      </w:r>
      <w:proofErr w:type="spellStart"/>
      <w:r w:rsidRPr="008270DA">
        <w:rPr>
          <w:rFonts w:ascii="Arial" w:hAnsi="Arial" w:cs="Arial"/>
          <w:lang w:val="en-ZA" w:eastAsia="x-none"/>
        </w:rPr>
        <w:t>Mabude</w:t>
      </w:r>
      <w:proofErr w:type="spellEnd"/>
      <w:r>
        <w:rPr>
          <w:rFonts w:ascii="Arial" w:hAnsi="Arial" w:cs="Arial"/>
          <w:lang w:val="en-ZA" w:eastAsia="x-none"/>
        </w:rPr>
        <w:t xml:space="preserve"> </w:t>
      </w:r>
    </w:p>
    <w:p w:rsidR="008270DA" w:rsidRPr="009D5C15" w:rsidRDefault="008270DA" w:rsidP="008270DA">
      <w:pPr>
        <w:pStyle w:val="ListParagraph"/>
        <w:ind w:leftChars="321" w:left="707" w:hanging="1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6</w:t>
      </w:r>
      <w:r w:rsidRPr="009D5C15">
        <w:rPr>
          <w:rFonts w:ascii="Arial" w:hAnsi="Arial" w:cs="Arial"/>
          <w:lang w:val="en-ZA" w:eastAsia="x-none"/>
        </w:rPr>
        <w:t xml:space="preserve">. </w:t>
      </w:r>
      <w:r w:rsidRPr="008270DA">
        <w:rPr>
          <w:rFonts w:ascii="Arial" w:hAnsi="Arial" w:cs="Arial"/>
          <w:lang w:val="en-ZA" w:eastAsia="x-none"/>
        </w:rPr>
        <w:t xml:space="preserve">Ms </w:t>
      </w:r>
      <w:proofErr w:type="spellStart"/>
      <w:r w:rsidRPr="008270DA">
        <w:rPr>
          <w:rFonts w:ascii="Arial" w:hAnsi="Arial" w:cs="Arial"/>
          <w:lang w:val="en-ZA" w:eastAsia="x-none"/>
        </w:rPr>
        <w:t>Bajabulile</w:t>
      </w:r>
      <w:proofErr w:type="spellEnd"/>
      <w:r w:rsidRPr="008270DA">
        <w:rPr>
          <w:rFonts w:ascii="Arial" w:hAnsi="Arial" w:cs="Arial"/>
          <w:lang w:val="en-ZA" w:eastAsia="x-none"/>
        </w:rPr>
        <w:t xml:space="preserve"> Luthuli</w:t>
      </w:r>
      <w:r w:rsidRPr="009D5C15">
        <w:rPr>
          <w:rFonts w:ascii="Arial" w:hAnsi="Arial" w:cs="Arial"/>
          <w:lang w:val="en-ZA" w:eastAsia="x-none"/>
        </w:rPr>
        <w:t xml:space="preserve"> </w:t>
      </w:r>
    </w:p>
    <w:p w:rsidR="008270DA" w:rsidRDefault="008270DA" w:rsidP="008270DA">
      <w:pPr>
        <w:pStyle w:val="ListParagraph"/>
        <w:ind w:leftChars="321" w:left="707" w:hanging="1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7</w:t>
      </w:r>
      <w:r w:rsidRPr="009D5C15">
        <w:rPr>
          <w:rFonts w:ascii="Arial" w:hAnsi="Arial" w:cs="Arial"/>
          <w:lang w:val="en-ZA" w:eastAsia="x-none"/>
        </w:rPr>
        <w:t xml:space="preserve">. </w:t>
      </w:r>
      <w:r w:rsidRPr="008270DA">
        <w:rPr>
          <w:rFonts w:ascii="Arial" w:hAnsi="Arial" w:cs="Arial"/>
          <w:lang w:val="en-ZA" w:eastAsia="x-none"/>
        </w:rPr>
        <w:t xml:space="preserve">Adv. </w:t>
      </w:r>
      <w:proofErr w:type="spellStart"/>
      <w:r w:rsidRPr="008270DA">
        <w:rPr>
          <w:rFonts w:ascii="Arial" w:hAnsi="Arial" w:cs="Arial"/>
          <w:lang w:val="en-ZA" w:eastAsia="x-none"/>
        </w:rPr>
        <w:t>Kenosi</w:t>
      </w:r>
      <w:proofErr w:type="spellEnd"/>
      <w:r w:rsidRPr="008270DA">
        <w:rPr>
          <w:rFonts w:ascii="Arial" w:hAnsi="Arial" w:cs="Arial"/>
          <w:lang w:val="en-ZA" w:eastAsia="x-none"/>
        </w:rPr>
        <w:t xml:space="preserve"> </w:t>
      </w:r>
      <w:proofErr w:type="spellStart"/>
      <w:r w:rsidRPr="008270DA">
        <w:rPr>
          <w:rFonts w:ascii="Arial" w:hAnsi="Arial" w:cs="Arial"/>
          <w:lang w:val="en-ZA" w:eastAsia="x-none"/>
        </w:rPr>
        <w:t>Moroka</w:t>
      </w:r>
      <w:proofErr w:type="spellEnd"/>
      <w:r w:rsidRPr="008270DA">
        <w:rPr>
          <w:rFonts w:ascii="Arial" w:hAnsi="Arial" w:cs="Arial"/>
          <w:lang w:val="en-ZA" w:eastAsia="x-none"/>
        </w:rPr>
        <w:t xml:space="preserve"> and </w:t>
      </w:r>
    </w:p>
    <w:p w:rsidR="00E566E9" w:rsidRPr="008270DA" w:rsidRDefault="008270DA" w:rsidP="008270DA">
      <w:pPr>
        <w:pStyle w:val="ListParagraph"/>
        <w:ind w:leftChars="321" w:left="707" w:hanging="1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8</w:t>
      </w:r>
      <w:r w:rsidRPr="009D5C15">
        <w:rPr>
          <w:rFonts w:ascii="Arial" w:hAnsi="Arial" w:cs="Arial"/>
          <w:lang w:val="en-ZA" w:eastAsia="x-none"/>
        </w:rPr>
        <w:t xml:space="preserve">. </w:t>
      </w:r>
      <w:r w:rsidRPr="008270DA">
        <w:rPr>
          <w:rFonts w:ascii="Arial" w:hAnsi="Arial" w:cs="Arial"/>
          <w:lang w:val="en-ZA" w:eastAsia="x-none"/>
        </w:rPr>
        <w:t xml:space="preserve">Dr John </w:t>
      </w:r>
      <w:proofErr w:type="spellStart"/>
      <w:r w:rsidRPr="008270DA">
        <w:rPr>
          <w:rFonts w:ascii="Arial" w:hAnsi="Arial" w:cs="Arial"/>
          <w:lang w:val="en-ZA" w:eastAsia="x-none"/>
        </w:rPr>
        <w:t>Lamola</w:t>
      </w:r>
      <w:proofErr w:type="spellEnd"/>
      <w:r w:rsidRPr="009D5C15">
        <w:rPr>
          <w:rFonts w:ascii="Arial" w:hAnsi="Arial" w:cs="Arial"/>
          <w:lang w:val="en-ZA" w:eastAsia="x-none"/>
        </w:rPr>
        <w:t xml:space="preserve"> </w:t>
      </w:r>
    </w:p>
    <w:p w:rsidR="00712A3F" w:rsidRDefault="003D7494" w:rsidP="00CB41BE">
      <w:p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(a)</w:t>
      </w:r>
      <w:r w:rsidR="00712A3F">
        <w:rPr>
          <w:rFonts w:ascii="Arial" w:hAnsi="Arial" w:cs="Arial"/>
          <w:lang w:val="en-ZA" w:eastAsia="x-none"/>
        </w:rPr>
        <w:t>(ii)</w:t>
      </w:r>
      <w:r w:rsidR="00712A3F">
        <w:rPr>
          <w:rFonts w:ascii="Arial" w:hAnsi="Arial" w:cs="Arial"/>
          <w:lang w:val="en-ZA" w:eastAsia="x-none"/>
        </w:rPr>
        <w:tab/>
      </w:r>
      <w:r w:rsidR="003F1515" w:rsidRPr="00587772">
        <w:rPr>
          <w:rFonts w:ascii="Arial" w:hAnsi="Arial" w:cs="Arial"/>
          <w:lang w:val="en-ZA" w:eastAsia="x-none"/>
        </w:rPr>
        <w:t>None</w:t>
      </w:r>
    </w:p>
    <w:p w:rsidR="009D5C15" w:rsidRPr="008270DA" w:rsidRDefault="003D7494" w:rsidP="00CB41BE">
      <w:p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(a)</w:t>
      </w:r>
      <w:r w:rsidR="00712A3F">
        <w:rPr>
          <w:rFonts w:ascii="Arial" w:hAnsi="Arial" w:cs="Arial"/>
          <w:lang w:val="en-ZA" w:eastAsia="x-none"/>
        </w:rPr>
        <w:t>(iii)</w:t>
      </w:r>
      <w:r w:rsidR="00712A3F">
        <w:rPr>
          <w:rFonts w:ascii="Arial" w:hAnsi="Arial" w:cs="Arial"/>
          <w:lang w:val="en-ZA" w:eastAsia="x-none"/>
        </w:rPr>
        <w:tab/>
      </w:r>
      <w:r w:rsidR="009D5C15" w:rsidRPr="008270DA">
        <w:rPr>
          <w:rFonts w:ascii="Arial" w:hAnsi="Arial" w:cs="Arial"/>
          <w:lang w:val="en-ZA" w:eastAsia="x-none"/>
        </w:rPr>
        <w:t xml:space="preserve"> </w:t>
      </w:r>
      <w:r w:rsidR="008270DA">
        <w:rPr>
          <w:rFonts w:ascii="Arial" w:hAnsi="Arial" w:cs="Arial"/>
          <w:lang w:val="en-ZA" w:eastAsia="x-none"/>
        </w:rPr>
        <w:t xml:space="preserve">The following </w:t>
      </w:r>
      <w:r w:rsidR="009D5C15" w:rsidRPr="008270DA">
        <w:rPr>
          <w:rFonts w:ascii="Arial" w:hAnsi="Arial" w:cs="Arial"/>
          <w:lang w:val="en-ZA" w:eastAsia="x-none"/>
        </w:rPr>
        <w:t xml:space="preserve">members were reinstated </w:t>
      </w:r>
      <w:r w:rsidR="007E4462" w:rsidRPr="008270DA">
        <w:rPr>
          <w:rFonts w:ascii="Arial" w:hAnsi="Arial" w:cs="Arial"/>
          <w:lang w:val="en-ZA" w:eastAsia="x-none"/>
        </w:rPr>
        <w:t xml:space="preserve">in May 2017 </w:t>
      </w:r>
      <w:r w:rsidR="009D5C15" w:rsidRPr="008270DA">
        <w:rPr>
          <w:rFonts w:ascii="Arial" w:hAnsi="Arial" w:cs="Arial"/>
          <w:lang w:val="en-ZA" w:eastAsia="x-none"/>
        </w:rPr>
        <w:t>are-</w:t>
      </w:r>
    </w:p>
    <w:p w:rsidR="008270DA" w:rsidRDefault="002F6778" w:rsidP="008270D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lang w:val="en-ZA" w:eastAsia="x-none"/>
        </w:rPr>
      </w:pPr>
      <w:proofErr w:type="spellStart"/>
      <w:r w:rsidRPr="008270DA">
        <w:rPr>
          <w:rFonts w:ascii="Arial" w:hAnsi="Arial" w:cs="Arial"/>
          <w:lang w:val="en-ZA" w:eastAsia="x-none"/>
        </w:rPr>
        <w:t>Adv</w:t>
      </w:r>
      <w:proofErr w:type="spellEnd"/>
      <w:r w:rsidRPr="008270DA">
        <w:rPr>
          <w:rFonts w:ascii="Arial" w:hAnsi="Arial" w:cs="Arial"/>
          <w:lang w:val="en-ZA" w:eastAsia="x-none"/>
        </w:rPr>
        <w:t xml:space="preserve"> </w:t>
      </w:r>
      <w:proofErr w:type="spellStart"/>
      <w:r w:rsidRPr="008270DA">
        <w:rPr>
          <w:rFonts w:ascii="Arial" w:hAnsi="Arial" w:cs="Arial"/>
          <w:lang w:val="en-ZA" w:eastAsia="x-none"/>
        </w:rPr>
        <w:t>Kenosi</w:t>
      </w:r>
      <w:proofErr w:type="spellEnd"/>
      <w:r w:rsidRPr="008270DA">
        <w:rPr>
          <w:rFonts w:ascii="Arial" w:hAnsi="Arial" w:cs="Arial"/>
          <w:lang w:val="en-ZA" w:eastAsia="x-none"/>
        </w:rPr>
        <w:t xml:space="preserve"> </w:t>
      </w:r>
      <w:proofErr w:type="spellStart"/>
      <w:r w:rsidRPr="008270DA">
        <w:rPr>
          <w:rFonts w:ascii="Arial" w:hAnsi="Arial" w:cs="Arial"/>
          <w:lang w:val="en-ZA" w:eastAsia="x-none"/>
        </w:rPr>
        <w:t>Moraka</w:t>
      </w:r>
      <w:proofErr w:type="spellEnd"/>
    </w:p>
    <w:p w:rsidR="002F6778" w:rsidRDefault="002F6778" w:rsidP="008270D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lang w:val="en-ZA" w:eastAsia="x-none"/>
        </w:rPr>
      </w:pPr>
      <w:r w:rsidRPr="008270DA">
        <w:rPr>
          <w:rFonts w:ascii="Arial" w:hAnsi="Arial" w:cs="Arial"/>
          <w:lang w:val="en-ZA" w:eastAsia="x-none"/>
        </w:rPr>
        <w:t xml:space="preserve">Ms </w:t>
      </w:r>
      <w:proofErr w:type="spellStart"/>
      <w:r w:rsidRPr="008270DA">
        <w:rPr>
          <w:rFonts w:ascii="Arial" w:hAnsi="Arial" w:cs="Arial"/>
          <w:lang w:val="en-ZA" w:eastAsia="x-none"/>
        </w:rPr>
        <w:t>Bajabulile</w:t>
      </w:r>
      <w:proofErr w:type="spellEnd"/>
      <w:r w:rsidRPr="008270DA">
        <w:rPr>
          <w:rFonts w:ascii="Arial" w:hAnsi="Arial" w:cs="Arial"/>
          <w:lang w:val="en-ZA" w:eastAsia="x-none"/>
        </w:rPr>
        <w:t xml:space="preserve"> Luthuli</w:t>
      </w:r>
    </w:p>
    <w:p w:rsidR="008270DA" w:rsidRDefault="008270DA" w:rsidP="008270D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lang w:val="en-ZA" w:eastAsia="x-none"/>
        </w:rPr>
      </w:pPr>
      <w:proofErr w:type="spellStart"/>
      <w:r w:rsidRPr="008270DA">
        <w:rPr>
          <w:rFonts w:ascii="Arial" w:hAnsi="Arial" w:cs="Arial"/>
          <w:lang w:val="en-ZA" w:eastAsia="x-none"/>
        </w:rPr>
        <w:t>Chwayita</w:t>
      </w:r>
      <w:proofErr w:type="spellEnd"/>
      <w:r w:rsidRPr="008270DA">
        <w:rPr>
          <w:rFonts w:ascii="Arial" w:hAnsi="Arial" w:cs="Arial"/>
          <w:lang w:val="en-ZA" w:eastAsia="x-none"/>
        </w:rPr>
        <w:t xml:space="preserve"> </w:t>
      </w:r>
      <w:proofErr w:type="spellStart"/>
      <w:r w:rsidRPr="008270DA">
        <w:rPr>
          <w:rFonts w:ascii="Arial" w:hAnsi="Arial" w:cs="Arial"/>
          <w:lang w:val="en-ZA" w:eastAsia="x-none"/>
        </w:rPr>
        <w:t>Mabude</w:t>
      </w:r>
      <w:proofErr w:type="spellEnd"/>
    </w:p>
    <w:p w:rsidR="00712A3F" w:rsidRDefault="008270DA" w:rsidP="00712A3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Ms</w:t>
      </w:r>
      <w:r w:rsidRPr="008270DA">
        <w:rPr>
          <w:rFonts w:ascii="Arial" w:hAnsi="Arial" w:cs="Arial"/>
          <w:lang w:val="en-ZA" w:eastAsia="x-none"/>
        </w:rPr>
        <w:t xml:space="preserve"> Kate </w:t>
      </w:r>
      <w:proofErr w:type="spellStart"/>
      <w:r w:rsidRPr="008270DA">
        <w:rPr>
          <w:rFonts w:ascii="Arial" w:hAnsi="Arial" w:cs="Arial"/>
          <w:lang w:val="en-ZA" w:eastAsia="x-none"/>
        </w:rPr>
        <w:t>Mmatlou</w:t>
      </w:r>
      <w:proofErr w:type="spellEnd"/>
    </w:p>
    <w:p w:rsidR="002F6778" w:rsidRDefault="007E640E" w:rsidP="00CB41BE">
      <w:pPr>
        <w:ind w:left="720"/>
        <w:jc w:val="both"/>
        <w:rPr>
          <w:rFonts w:ascii="Arial" w:hAnsi="Arial" w:cs="Arial"/>
          <w:lang w:val="en-ZA" w:eastAsia="x-none"/>
        </w:rPr>
      </w:pPr>
      <w:r w:rsidRPr="00587772">
        <w:rPr>
          <w:rFonts w:ascii="Arial" w:hAnsi="Arial" w:cs="Arial"/>
          <w:lang w:val="en-ZA" w:eastAsia="x-none"/>
        </w:rPr>
        <w:t xml:space="preserve">Mr </w:t>
      </w:r>
      <w:proofErr w:type="spellStart"/>
      <w:r w:rsidRPr="00587772">
        <w:rPr>
          <w:rFonts w:ascii="Arial" w:hAnsi="Arial" w:cs="Arial"/>
          <w:lang w:val="en-ZA" w:eastAsia="x-none"/>
        </w:rPr>
        <w:t>Skhumbuzo</w:t>
      </w:r>
      <w:proofErr w:type="spellEnd"/>
      <w:r w:rsidRPr="00587772">
        <w:rPr>
          <w:rFonts w:ascii="Arial" w:hAnsi="Arial" w:cs="Arial"/>
          <w:lang w:val="en-ZA" w:eastAsia="x-none"/>
        </w:rPr>
        <w:t xml:space="preserve"> </w:t>
      </w:r>
      <w:proofErr w:type="spellStart"/>
      <w:r w:rsidRPr="00587772">
        <w:rPr>
          <w:rFonts w:ascii="Arial" w:hAnsi="Arial" w:cs="Arial"/>
          <w:lang w:val="en-ZA" w:eastAsia="x-none"/>
        </w:rPr>
        <w:t>Macozoma</w:t>
      </w:r>
      <w:proofErr w:type="spellEnd"/>
      <w:r w:rsidRPr="00587772">
        <w:rPr>
          <w:rFonts w:ascii="Arial" w:hAnsi="Arial" w:cs="Arial"/>
          <w:lang w:val="en-ZA" w:eastAsia="x-none"/>
        </w:rPr>
        <w:t xml:space="preserve"> and Dr John </w:t>
      </w:r>
      <w:proofErr w:type="spellStart"/>
      <w:r w:rsidRPr="00587772">
        <w:rPr>
          <w:rFonts w:ascii="Arial" w:hAnsi="Arial" w:cs="Arial"/>
          <w:lang w:val="en-ZA" w:eastAsia="x-none"/>
        </w:rPr>
        <w:t>Lamola</w:t>
      </w:r>
      <w:proofErr w:type="spellEnd"/>
      <w:r w:rsidRPr="00587772">
        <w:rPr>
          <w:rFonts w:ascii="Arial" w:hAnsi="Arial" w:cs="Arial"/>
          <w:lang w:val="en-ZA" w:eastAsia="x-none"/>
        </w:rPr>
        <w:t xml:space="preserve"> resigned from the ACSA Board during   the 2016/17 financial year.</w:t>
      </w:r>
    </w:p>
    <w:p w:rsidR="009D5C15" w:rsidRPr="00712A3F" w:rsidRDefault="003D7494" w:rsidP="003D7494">
      <w:pPr>
        <w:ind w:left="720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(b)</w:t>
      </w:r>
      <w:r w:rsidR="00B3486E" w:rsidRPr="003D7494">
        <w:rPr>
          <w:rFonts w:ascii="Arial" w:hAnsi="Arial" w:cs="Arial"/>
          <w:lang w:val="en-ZA" w:eastAsia="x-none"/>
        </w:rPr>
        <w:t>(</w:t>
      </w:r>
      <w:proofErr w:type="spellStart"/>
      <w:r w:rsidR="00B3486E" w:rsidRPr="003D7494">
        <w:rPr>
          <w:rFonts w:ascii="Arial" w:hAnsi="Arial" w:cs="Arial"/>
          <w:lang w:val="en-ZA" w:eastAsia="x-none"/>
        </w:rPr>
        <w:t>i</w:t>
      </w:r>
      <w:proofErr w:type="spellEnd"/>
      <w:r w:rsidR="00B3486E" w:rsidRPr="003D7494">
        <w:rPr>
          <w:rFonts w:ascii="Arial" w:hAnsi="Arial" w:cs="Arial"/>
          <w:lang w:val="en-ZA" w:eastAsia="x-none"/>
        </w:rPr>
        <w:t xml:space="preserve">)  </w:t>
      </w:r>
      <w:r w:rsidR="00587772" w:rsidRPr="00712A3F">
        <w:rPr>
          <w:rFonts w:ascii="Arial" w:hAnsi="Arial" w:cs="Arial"/>
        </w:rPr>
        <w:t>None, as there were no Board members that were suspended.</w:t>
      </w:r>
    </w:p>
    <w:p w:rsidR="00B3486E" w:rsidRDefault="00B3486E" w:rsidP="00CB41BE">
      <w:pPr>
        <w:ind w:left="1440" w:hanging="720"/>
        <w:jc w:val="both"/>
        <w:rPr>
          <w:rFonts w:ascii="Arial" w:hAnsi="Arial" w:cs="Arial"/>
        </w:rPr>
      </w:pPr>
      <w:r w:rsidRPr="00B3486E">
        <w:rPr>
          <w:rFonts w:ascii="Arial" w:hAnsi="Arial" w:cs="Arial"/>
          <w:lang w:val="en-ZA" w:eastAsia="x-none"/>
        </w:rPr>
        <w:t xml:space="preserve">(ii)  </w:t>
      </w:r>
      <w:r w:rsidRPr="00B3486E">
        <w:rPr>
          <w:rFonts w:ascii="Arial" w:hAnsi="Arial" w:cs="Arial"/>
          <w:lang w:val="en-ZA" w:eastAsia="x-none"/>
        </w:rPr>
        <w:tab/>
      </w:r>
      <w:r w:rsidR="00B66F0B" w:rsidRPr="0082642B">
        <w:rPr>
          <w:rFonts w:ascii="Arial" w:hAnsi="Arial" w:cs="Arial"/>
        </w:rPr>
        <w:t xml:space="preserve">The </w:t>
      </w:r>
      <w:r w:rsidR="00B66F0B">
        <w:rPr>
          <w:rFonts w:ascii="Arial" w:hAnsi="Arial" w:cs="Arial"/>
        </w:rPr>
        <w:t>current Minister c</w:t>
      </w:r>
      <w:r>
        <w:rPr>
          <w:rFonts w:ascii="Arial" w:hAnsi="Arial" w:cs="Arial"/>
        </w:rPr>
        <w:t>onsidered th</w:t>
      </w:r>
      <w:r w:rsidR="00985F22">
        <w:rPr>
          <w:rFonts w:ascii="Arial" w:hAnsi="Arial" w:cs="Arial"/>
        </w:rPr>
        <w:t xml:space="preserve">e High Court </w:t>
      </w:r>
      <w:r w:rsidR="00B94563">
        <w:rPr>
          <w:rFonts w:ascii="Arial" w:hAnsi="Arial" w:cs="Arial"/>
        </w:rPr>
        <w:t>ruling</w:t>
      </w:r>
      <w:r w:rsidR="00985F22">
        <w:rPr>
          <w:rFonts w:ascii="Arial" w:hAnsi="Arial" w:cs="Arial"/>
        </w:rPr>
        <w:t xml:space="preserve"> in the </w:t>
      </w:r>
      <w:r w:rsidR="00C21B07">
        <w:rPr>
          <w:rFonts w:ascii="Arial" w:hAnsi="Arial" w:cs="Arial"/>
        </w:rPr>
        <w:t>matter of</w:t>
      </w:r>
      <w:r w:rsidR="003D7494">
        <w:rPr>
          <w:rFonts w:ascii="Arial" w:hAnsi="Arial" w:cs="Arial"/>
        </w:rPr>
        <w:t xml:space="preserve"> </w:t>
      </w:r>
      <w:proofErr w:type="spellStart"/>
      <w:r w:rsidR="003D7494">
        <w:rPr>
          <w:rFonts w:ascii="Arial" w:hAnsi="Arial" w:cs="Arial"/>
        </w:rPr>
        <w:t>Mr</w:t>
      </w:r>
      <w:proofErr w:type="spellEnd"/>
      <w:r w:rsidR="00C21B07">
        <w:rPr>
          <w:rFonts w:ascii="Arial" w:hAnsi="Arial" w:cs="Arial"/>
        </w:rPr>
        <w:t xml:space="preserve"> </w:t>
      </w:r>
      <w:r w:rsidR="00985F22">
        <w:rPr>
          <w:rFonts w:ascii="Arial" w:hAnsi="Arial" w:cs="Arial"/>
        </w:rPr>
        <w:t xml:space="preserve">Popo </w:t>
      </w:r>
      <w:proofErr w:type="spellStart"/>
      <w:r w:rsidR="00985F22">
        <w:rPr>
          <w:rFonts w:ascii="Arial" w:hAnsi="Arial" w:cs="Arial"/>
        </w:rPr>
        <w:t>Molefe</w:t>
      </w:r>
      <w:proofErr w:type="spellEnd"/>
      <w:r w:rsidR="00985F22">
        <w:rPr>
          <w:rFonts w:ascii="Arial" w:hAnsi="Arial" w:cs="Arial"/>
        </w:rPr>
        <w:t xml:space="preserve"> and others v/s Minister of Transport, where the </w:t>
      </w:r>
      <w:r w:rsidR="00B66F0B">
        <w:rPr>
          <w:rFonts w:ascii="Arial" w:hAnsi="Arial" w:cs="Arial"/>
        </w:rPr>
        <w:t xml:space="preserve">High </w:t>
      </w:r>
      <w:r w:rsidR="00985F22">
        <w:rPr>
          <w:rFonts w:ascii="Arial" w:hAnsi="Arial" w:cs="Arial"/>
        </w:rPr>
        <w:t xml:space="preserve">Court </w:t>
      </w:r>
      <w:r w:rsidR="00B66F0B">
        <w:rPr>
          <w:rFonts w:ascii="Arial" w:hAnsi="Arial" w:cs="Arial"/>
        </w:rPr>
        <w:t xml:space="preserve">ruling </w:t>
      </w:r>
      <w:r w:rsidR="00985F22">
        <w:rPr>
          <w:rFonts w:ascii="Arial" w:hAnsi="Arial" w:cs="Arial"/>
        </w:rPr>
        <w:t>reinstated the former Board of PRASA</w:t>
      </w:r>
      <w:r w:rsidR="00B66F0B">
        <w:rPr>
          <w:rFonts w:ascii="Arial" w:hAnsi="Arial" w:cs="Arial"/>
        </w:rPr>
        <w:t>,</w:t>
      </w:r>
      <w:r w:rsidR="00985F22">
        <w:rPr>
          <w:rFonts w:ascii="Arial" w:hAnsi="Arial" w:cs="Arial"/>
        </w:rPr>
        <w:t xml:space="preserve"> on the grounds that the f</w:t>
      </w:r>
      <w:r w:rsidR="00B66F0B">
        <w:rPr>
          <w:rFonts w:ascii="Arial" w:hAnsi="Arial" w:cs="Arial"/>
        </w:rPr>
        <w:t>ormer Minister had</w:t>
      </w:r>
      <w:r w:rsidR="00985F22">
        <w:rPr>
          <w:rFonts w:ascii="Arial" w:hAnsi="Arial" w:cs="Arial"/>
        </w:rPr>
        <w:t xml:space="preserve"> not complied with </w:t>
      </w:r>
      <w:proofErr w:type="spellStart"/>
      <w:r w:rsidR="00985F22" w:rsidRPr="00985F22">
        <w:rPr>
          <w:rFonts w:ascii="Arial" w:hAnsi="Arial" w:cs="Arial"/>
          <w:i/>
        </w:rPr>
        <w:t>audi</w:t>
      </w:r>
      <w:proofErr w:type="spellEnd"/>
      <w:r w:rsidR="00985F22" w:rsidRPr="00985F22">
        <w:rPr>
          <w:rFonts w:ascii="Arial" w:hAnsi="Arial" w:cs="Arial"/>
          <w:i/>
        </w:rPr>
        <w:t xml:space="preserve"> </w:t>
      </w:r>
      <w:proofErr w:type="spellStart"/>
      <w:r w:rsidR="00985F22" w:rsidRPr="00985F22">
        <w:rPr>
          <w:rFonts w:ascii="Arial" w:hAnsi="Arial" w:cs="Arial"/>
          <w:i/>
        </w:rPr>
        <w:t>alterem</w:t>
      </w:r>
      <w:proofErr w:type="spellEnd"/>
      <w:r w:rsidR="00985F22" w:rsidRPr="00985F22">
        <w:rPr>
          <w:rFonts w:ascii="Arial" w:hAnsi="Arial" w:cs="Arial"/>
          <w:i/>
        </w:rPr>
        <w:t xml:space="preserve"> </w:t>
      </w:r>
      <w:proofErr w:type="spellStart"/>
      <w:r w:rsidR="00985F22" w:rsidRPr="00985F22">
        <w:rPr>
          <w:rFonts w:ascii="Arial" w:hAnsi="Arial" w:cs="Arial"/>
          <w:i/>
        </w:rPr>
        <w:t>partem</w:t>
      </w:r>
      <w:proofErr w:type="spellEnd"/>
      <w:r w:rsidR="00985F22">
        <w:rPr>
          <w:rFonts w:ascii="Arial" w:hAnsi="Arial" w:cs="Arial"/>
          <w:i/>
        </w:rPr>
        <w:t xml:space="preserve"> </w:t>
      </w:r>
      <w:r w:rsidR="00985F22">
        <w:rPr>
          <w:rFonts w:ascii="Arial" w:hAnsi="Arial" w:cs="Arial"/>
        </w:rPr>
        <w:t>principle</w:t>
      </w:r>
      <w:r w:rsidR="00B66F0B">
        <w:rPr>
          <w:rFonts w:ascii="Arial" w:hAnsi="Arial" w:cs="Arial"/>
        </w:rPr>
        <w:t>,</w:t>
      </w:r>
      <w:r w:rsidR="00985F22">
        <w:rPr>
          <w:rFonts w:ascii="Arial" w:hAnsi="Arial" w:cs="Arial"/>
        </w:rPr>
        <w:t xml:space="preserve"> </w:t>
      </w:r>
      <w:proofErr w:type="gramStart"/>
      <w:r w:rsidR="00985F22">
        <w:rPr>
          <w:rFonts w:ascii="Arial" w:hAnsi="Arial" w:cs="Arial"/>
        </w:rPr>
        <w:t>before  dismiss</w:t>
      </w:r>
      <w:r w:rsidR="00B66F0B">
        <w:rPr>
          <w:rFonts w:ascii="Arial" w:hAnsi="Arial" w:cs="Arial"/>
        </w:rPr>
        <w:t>ing</w:t>
      </w:r>
      <w:proofErr w:type="gramEnd"/>
      <w:r w:rsidR="00B94563">
        <w:rPr>
          <w:rFonts w:ascii="Arial" w:hAnsi="Arial" w:cs="Arial"/>
        </w:rPr>
        <w:t xml:space="preserve"> </w:t>
      </w:r>
      <w:r w:rsidR="00985F22">
        <w:rPr>
          <w:rFonts w:ascii="Arial" w:hAnsi="Arial" w:cs="Arial"/>
        </w:rPr>
        <w:t>the Board. Upon analysis of the process record for dismissing the four members</w:t>
      </w:r>
      <w:r w:rsidR="00B66F0B">
        <w:rPr>
          <w:rFonts w:ascii="Arial" w:hAnsi="Arial" w:cs="Arial"/>
        </w:rPr>
        <w:t>,</w:t>
      </w:r>
      <w:r w:rsidR="00985F22">
        <w:rPr>
          <w:rFonts w:ascii="Arial" w:hAnsi="Arial" w:cs="Arial"/>
        </w:rPr>
        <w:t xml:space="preserve"> the Minister could not find any correspondence where the four </w:t>
      </w:r>
      <w:r w:rsidR="00C21B07">
        <w:rPr>
          <w:rFonts w:ascii="Arial" w:hAnsi="Arial" w:cs="Arial"/>
        </w:rPr>
        <w:t xml:space="preserve">ACSA Board </w:t>
      </w:r>
      <w:r w:rsidR="00985F22">
        <w:rPr>
          <w:rFonts w:ascii="Arial" w:hAnsi="Arial" w:cs="Arial"/>
        </w:rPr>
        <w:t>members were afforded an opportunity to make representation</w:t>
      </w:r>
      <w:r w:rsidR="00B66F0B">
        <w:rPr>
          <w:rFonts w:ascii="Arial" w:hAnsi="Arial" w:cs="Arial"/>
        </w:rPr>
        <w:t>s</w:t>
      </w:r>
      <w:r w:rsidR="00985F22">
        <w:rPr>
          <w:rFonts w:ascii="Arial" w:hAnsi="Arial" w:cs="Arial"/>
        </w:rPr>
        <w:t xml:space="preserve">. Thus, the </w:t>
      </w:r>
      <w:r w:rsidR="00B66F0B">
        <w:rPr>
          <w:rFonts w:ascii="Arial" w:hAnsi="Arial" w:cs="Arial"/>
        </w:rPr>
        <w:t xml:space="preserve">current </w:t>
      </w:r>
      <w:r w:rsidR="00985F22">
        <w:rPr>
          <w:rFonts w:ascii="Arial" w:hAnsi="Arial" w:cs="Arial"/>
        </w:rPr>
        <w:t xml:space="preserve">Minister reinstated them upon realizing that the </w:t>
      </w:r>
      <w:proofErr w:type="spellStart"/>
      <w:r w:rsidR="00985F22" w:rsidRPr="00B94563">
        <w:rPr>
          <w:rFonts w:ascii="Arial" w:hAnsi="Arial" w:cs="Arial"/>
          <w:i/>
        </w:rPr>
        <w:t>audi</w:t>
      </w:r>
      <w:proofErr w:type="spellEnd"/>
      <w:r w:rsidR="00985F22">
        <w:rPr>
          <w:rFonts w:ascii="Arial" w:hAnsi="Arial" w:cs="Arial"/>
        </w:rPr>
        <w:t xml:space="preserve"> principle was not </w:t>
      </w:r>
      <w:proofErr w:type="gramStart"/>
      <w:r w:rsidR="00985F22">
        <w:rPr>
          <w:rFonts w:ascii="Arial" w:hAnsi="Arial" w:cs="Arial"/>
        </w:rPr>
        <w:t>complied</w:t>
      </w:r>
      <w:proofErr w:type="gramEnd"/>
      <w:r w:rsidR="00985F22">
        <w:rPr>
          <w:rFonts w:ascii="Arial" w:hAnsi="Arial" w:cs="Arial"/>
        </w:rPr>
        <w:t xml:space="preserve"> with by </w:t>
      </w:r>
      <w:r w:rsidR="00B66F0B">
        <w:rPr>
          <w:rFonts w:ascii="Arial" w:hAnsi="Arial" w:cs="Arial"/>
        </w:rPr>
        <w:t>the former Minister</w:t>
      </w:r>
    </w:p>
    <w:p w:rsidR="00CB41BE" w:rsidRDefault="00C81BE8" w:rsidP="00CB41BE">
      <w:pPr>
        <w:spacing w:after="0"/>
        <w:ind w:leftChars="327" w:left="719" w:firstLine="56"/>
        <w:jc w:val="both"/>
        <w:rPr>
          <w:rFonts w:ascii="Arial" w:hAnsi="Arial" w:cs="Arial"/>
          <w:lang w:val="en-ZA" w:eastAsia="x-none"/>
        </w:rPr>
      </w:pPr>
      <w:r w:rsidRPr="00B66F0B">
        <w:rPr>
          <w:rFonts w:ascii="Arial" w:hAnsi="Arial" w:cs="Arial"/>
          <w:lang w:val="en-ZA" w:eastAsia="x-none"/>
        </w:rPr>
        <w:t xml:space="preserve">(iii) </w:t>
      </w:r>
      <w:r w:rsidR="00B66F0B">
        <w:rPr>
          <w:rFonts w:ascii="Arial" w:hAnsi="Arial" w:cs="Arial"/>
          <w:lang w:val="en-ZA" w:eastAsia="x-none"/>
        </w:rPr>
        <w:tab/>
      </w:r>
      <w:r w:rsidR="007E640E" w:rsidRPr="00B66F0B">
        <w:rPr>
          <w:rFonts w:ascii="Arial" w:hAnsi="Arial" w:cs="Arial"/>
          <w:lang w:val="en-ZA" w:eastAsia="x-none"/>
        </w:rPr>
        <w:t xml:space="preserve">Mr </w:t>
      </w:r>
      <w:proofErr w:type="spellStart"/>
      <w:r w:rsidR="007E640E" w:rsidRPr="00B66F0B">
        <w:rPr>
          <w:rFonts w:ascii="Arial" w:hAnsi="Arial" w:cs="Arial"/>
          <w:lang w:val="en-ZA" w:eastAsia="x-none"/>
        </w:rPr>
        <w:t>Skhumbuzo</w:t>
      </w:r>
      <w:proofErr w:type="spellEnd"/>
      <w:r w:rsidR="007E640E" w:rsidRPr="00B66F0B">
        <w:rPr>
          <w:rFonts w:ascii="Arial" w:hAnsi="Arial" w:cs="Arial"/>
          <w:lang w:val="en-ZA" w:eastAsia="x-none"/>
        </w:rPr>
        <w:t xml:space="preserve"> </w:t>
      </w:r>
      <w:proofErr w:type="spellStart"/>
      <w:r w:rsidR="007E640E" w:rsidRPr="00B66F0B">
        <w:rPr>
          <w:rFonts w:ascii="Arial" w:hAnsi="Arial" w:cs="Arial"/>
          <w:lang w:val="en-ZA" w:eastAsia="x-none"/>
        </w:rPr>
        <w:t>Macozom</w:t>
      </w:r>
      <w:r w:rsidR="00C800E6" w:rsidRPr="00B66F0B">
        <w:rPr>
          <w:rFonts w:ascii="Arial" w:hAnsi="Arial" w:cs="Arial"/>
          <w:lang w:val="en-ZA" w:eastAsia="x-none"/>
        </w:rPr>
        <w:t>a</w:t>
      </w:r>
      <w:proofErr w:type="spellEnd"/>
      <w:r w:rsidR="007E640E" w:rsidRPr="00B66F0B">
        <w:rPr>
          <w:rFonts w:ascii="Arial" w:hAnsi="Arial" w:cs="Arial"/>
          <w:lang w:val="en-ZA" w:eastAsia="x-none"/>
        </w:rPr>
        <w:t xml:space="preserve"> tendered his resignation from the ACSA Board </w:t>
      </w:r>
      <w:r w:rsidR="00587772" w:rsidRPr="00B66F0B">
        <w:rPr>
          <w:rFonts w:ascii="Arial" w:hAnsi="Arial" w:cs="Arial"/>
          <w:lang w:val="en-ZA" w:eastAsia="x-none"/>
        </w:rPr>
        <w:t>because of</w:t>
      </w:r>
      <w:r w:rsidR="007E640E" w:rsidRPr="00B66F0B">
        <w:rPr>
          <w:rFonts w:ascii="Arial" w:hAnsi="Arial" w:cs="Arial"/>
          <w:lang w:val="en-ZA" w:eastAsia="x-none"/>
        </w:rPr>
        <w:t xml:space="preserve"> </w:t>
      </w:r>
    </w:p>
    <w:p w:rsidR="00072238" w:rsidRPr="00B66F0B" w:rsidRDefault="007E640E" w:rsidP="00CB41BE">
      <w:pPr>
        <w:spacing w:after="0"/>
        <w:ind w:leftChars="654" w:left="1439"/>
        <w:jc w:val="both"/>
        <w:rPr>
          <w:rFonts w:ascii="Arial" w:hAnsi="Arial" w:cs="Arial"/>
          <w:lang w:val="en-ZA" w:eastAsia="x-none"/>
        </w:rPr>
      </w:pPr>
      <w:proofErr w:type="gramStart"/>
      <w:r w:rsidRPr="00B66F0B">
        <w:rPr>
          <w:rFonts w:ascii="Arial" w:hAnsi="Arial" w:cs="Arial"/>
          <w:lang w:val="en-ZA" w:eastAsia="x-none"/>
        </w:rPr>
        <w:t>his</w:t>
      </w:r>
      <w:proofErr w:type="gramEnd"/>
      <w:r w:rsidRPr="00B66F0B">
        <w:rPr>
          <w:rFonts w:ascii="Arial" w:hAnsi="Arial" w:cs="Arial"/>
          <w:lang w:val="en-ZA" w:eastAsia="x-none"/>
        </w:rPr>
        <w:t xml:space="preserve"> appointment as CEO at SANRAL</w:t>
      </w:r>
      <w:r w:rsidR="00B66F0B">
        <w:rPr>
          <w:rFonts w:ascii="Arial" w:hAnsi="Arial" w:cs="Arial"/>
          <w:lang w:val="en-ZA" w:eastAsia="x-none"/>
        </w:rPr>
        <w:t xml:space="preserve"> and Dr John </w:t>
      </w:r>
      <w:proofErr w:type="spellStart"/>
      <w:r w:rsidR="00B66F0B">
        <w:rPr>
          <w:rFonts w:ascii="Arial" w:hAnsi="Arial" w:cs="Arial"/>
          <w:lang w:val="en-ZA" w:eastAsia="x-none"/>
        </w:rPr>
        <w:t>Lamola</w:t>
      </w:r>
      <w:proofErr w:type="spellEnd"/>
      <w:r w:rsidR="00B66F0B">
        <w:rPr>
          <w:rFonts w:ascii="Arial" w:hAnsi="Arial" w:cs="Arial"/>
          <w:lang w:val="en-ZA" w:eastAsia="x-none"/>
        </w:rPr>
        <w:t xml:space="preserve"> cited e</w:t>
      </w:r>
      <w:r w:rsidRPr="00B66F0B">
        <w:rPr>
          <w:rFonts w:ascii="Arial" w:hAnsi="Arial" w:cs="Arial"/>
          <w:lang w:val="en-ZA" w:eastAsia="x-none"/>
        </w:rPr>
        <w:t>thical consideration</w:t>
      </w:r>
      <w:r w:rsidR="00B66F0B">
        <w:rPr>
          <w:rFonts w:ascii="Arial" w:hAnsi="Arial" w:cs="Arial"/>
          <w:lang w:val="en-ZA" w:eastAsia="x-none"/>
        </w:rPr>
        <w:t>s.</w:t>
      </w:r>
    </w:p>
    <w:sectPr w:rsidR="00072238" w:rsidRPr="00B66F0B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6D" w:rsidRDefault="0092346D" w:rsidP="00DB1508">
      <w:pPr>
        <w:spacing w:after="0" w:line="240" w:lineRule="auto"/>
      </w:pPr>
      <w:r>
        <w:separator/>
      </w:r>
    </w:p>
  </w:endnote>
  <w:endnote w:type="continuationSeparator" w:id="0">
    <w:p w:rsidR="0092346D" w:rsidRDefault="0092346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6D" w:rsidRDefault="0092346D" w:rsidP="00DB1508">
      <w:pPr>
        <w:spacing w:after="0" w:line="240" w:lineRule="auto"/>
      </w:pPr>
      <w:r>
        <w:separator/>
      </w:r>
    </w:p>
  </w:footnote>
  <w:footnote w:type="continuationSeparator" w:id="0">
    <w:p w:rsidR="0092346D" w:rsidRDefault="0092346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0164C"/>
    <w:multiLevelType w:val="hybridMultilevel"/>
    <w:tmpl w:val="6B76F73E"/>
    <w:lvl w:ilvl="0" w:tplc="5AAE4F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5984"/>
    <w:multiLevelType w:val="hybridMultilevel"/>
    <w:tmpl w:val="A7948674"/>
    <w:lvl w:ilvl="0" w:tplc="A39038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11D46"/>
    <w:multiLevelType w:val="hybridMultilevel"/>
    <w:tmpl w:val="0840D3C8"/>
    <w:lvl w:ilvl="0" w:tplc="654A4B2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640A4F"/>
    <w:multiLevelType w:val="hybridMultilevel"/>
    <w:tmpl w:val="7D802B92"/>
    <w:lvl w:ilvl="0" w:tplc="BD70F110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A690C"/>
    <w:multiLevelType w:val="hybridMultilevel"/>
    <w:tmpl w:val="F588E3C4"/>
    <w:lvl w:ilvl="0" w:tplc="6FD01D22">
      <w:start w:val="1"/>
      <w:numFmt w:val="decimal"/>
      <w:lvlText w:val="%1."/>
      <w:lvlJc w:val="left"/>
      <w:pPr>
        <w:ind w:left="114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42A26"/>
    <w:multiLevelType w:val="hybridMultilevel"/>
    <w:tmpl w:val="FEB03116"/>
    <w:lvl w:ilvl="0" w:tplc="D7047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4A514121"/>
    <w:multiLevelType w:val="hybridMultilevel"/>
    <w:tmpl w:val="3CCCDF86"/>
    <w:lvl w:ilvl="0" w:tplc="C1F8F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24E75"/>
    <w:multiLevelType w:val="hybridMultilevel"/>
    <w:tmpl w:val="F588E3C4"/>
    <w:lvl w:ilvl="0" w:tplc="6FD01D22">
      <w:start w:val="1"/>
      <w:numFmt w:val="decimal"/>
      <w:lvlText w:val="%1."/>
      <w:lvlJc w:val="left"/>
      <w:pPr>
        <w:ind w:left="114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577EB7"/>
    <w:multiLevelType w:val="hybridMultilevel"/>
    <w:tmpl w:val="0840D3C8"/>
    <w:lvl w:ilvl="0" w:tplc="654A4B2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E4C5A2C"/>
    <w:multiLevelType w:val="hybridMultilevel"/>
    <w:tmpl w:val="17A8F6C4"/>
    <w:lvl w:ilvl="0" w:tplc="A1666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D61681A"/>
    <w:multiLevelType w:val="hybridMultilevel"/>
    <w:tmpl w:val="E8DCBFB4"/>
    <w:lvl w:ilvl="0" w:tplc="0B0AC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554A8"/>
    <w:multiLevelType w:val="hybridMultilevel"/>
    <w:tmpl w:val="81EE0904"/>
    <w:lvl w:ilvl="0" w:tplc="123E3E7C">
      <w:start w:val="9"/>
      <w:numFmt w:val="lowerLetter"/>
      <w:lvlText w:val="(%1)"/>
      <w:lvlJc w:val="left"/>
      <w:pPr>
        <w:ind w:left="106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6" w:hanging="360"/>
      </w:pPr>
    </w:lvl>
    <w:lvl w:ilvl="2" w:tplc="1C09001B" w:tentative="1">
      <w:start w:val="1"/>
      <w:numFmt w:val="lowerRoman"/>
      <w:lvlText w:val="%3."/>
      <w:lvlJc w:val="right"/>
      <w:pPr>
        <w:ind w:left="2506" w:hanging="180"/>
      </w:pPr>
    </w:lvl>
    <w:lvl w:ilvl="3" w:tplc="1C09000F" w:tentative="1">
      <w:start w:val="1"/>
      <w:numFmt w:val="decimal"/>
      <w:lvlText w:val="%4."/>
      <w:lvlJc w:val="left"/>
      <w:pPr>
        <w:ind w:left="3226" w:hanging="360"/>
      </w:pPr>
    </w:lvl>
    <w:lvl w:ilvl="4" w:tplc="1C090019" w:tentative="1">
      <w:start w:val="1"/>
      <w:numFmt w:val="lowerLetter"/>
      <w:lvlText w:val="%5."/>
      <w:lvlJc w:val="left"/>
      <w:pPr>
        <w:ind w:left="3946" w:hanging="360"/>
      </w:pPr>
    </w:lvl>
    <w:lvl w:ilvl="5" w:tplc="1C09001B" w:tentative="1">
      <w:start w:val="1"/>
      <w:numFmt w:val="lowerRoman"/>
      <w:lvlText w:val="%6."/>
      <w:lvlJc w:val="right"/>
      <w:pPr>
        <w:ind w:left="4666" w:hanging="180"/>
      </w:pPr>
    </w:lvl>
    <w:lvl w:ilvl="6" w:tplc="1C09000F" w:tentative="1">
      <w:start w:val="1"/>
      <w:numFmt w:val="decimal"/>
      <w:lvlText w:val="%7."/>
      <w:lvlJc w:val="left"/>
      <w:pPr>
        <w:ind w:left="5386" w:hanging="360"/>
      </w:pPr>
    </w:lvl>
    <w:lvl w:ilvl="7" w:tplc="1C090019" w:tentative="1">
      <w:start w:val="1"/>
      <w:numFmt w:val="lowerLetter"/>
      <w:lvlText w:val="%8."/>
      <w:lvlJc w:val="left"/>
      <w:pPr>
        <w:ind w:left="6106" w:hanging="360"/>
      </w:pPr>
    </w:lvl>
    <w:lvl w:ilvl="8" w:tplc="1C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>
    <w:nsid w:val="7C355FCF"/>
    <w:multiLevelType w:val="hybridMultilevel"/>
    <w:tmpl w:val="F588E3C4"/>
    <w:lvl w:ilvl="0" w:tplc="6FD01D22">
      <w:start w:val="1"/>
      <w:numFmt w:val="decimal"/>
      <w:lvlText w:val="%1."/>
      <w:lvlJc w:val="left"/>
      <w:pPr>
        <w:ind w:left="114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1"/>
  </w:num>
  <w:num w:numId="3">
    <w:abstractNumId w:val="26"/>
  </w:num>
  <w:num w:numId="4">
    <w:abstractNumId w:val="5"/>
  </w:num>
  <w:num w:numId="5">
    <w:abstractNumId w:val="19"/>
  </w:num>
  <w:num w:numId="6">
    <w:abstractNumId w:val="2"/>
  </w:num>
  <w:num w:numId="7">
    <w:abstractNumId w:val="9"/>
  </w:num>
  <w:num w:numId="8">
    <w:abstractNumId w:val="7"/>
  </w:num>
  <w:num w:numId="9">
    <w:abstractNumId w:val="22"/>
  </w:num>
  <w:num w:numId="10">
    <w:abstractNumId w:val="14"/>
  </w:num>
  <w:num w:numId="11">
    <w:abstractNumId w:val="31"/>
  </w:num>
  <w:num w:numId="12">
    <w:abstractNumId w:val="8"/>
  </w:num>
  <w:num w:numId="13">
    <w:abstractNumId w:val="15"/>
  </w:num>
  <w:num w:numId="14">
    <w:abstractNumId w:val="27"/>
  </w:num>
  <w:num w:numId="15">
    <w:abstractNumId w:val="17"/>
  </w:num>
  <w:num w:numId="16">
    <w:abstractNumId w:val="23"/>
  </w:num>
  <w:num w:numId="17">
    <w:abstractNumId w:val="12"/>
  </w:num>
  <w:num w:numId="18">
    <w:abstractNumId w:val="4"/>
  </w:num>
  <w:num w:numId="19">
    <w:abstractNumId w:val="32"/>
  </w:num>
  <w:num w:numId="20">
    <w:abstractNumId w:val="10"/>
  </w:num>
  <w:num w:numId="21">
    <w:abstractNumId w:val="25"/>
  </w:num>
  <w:num w:numId="22">
    <w:abstractNumId w:val="28"/>
  </w:num>
  <w:num w:numId="23">
    <w:abstractNumId w:val="24"/>
  </w:num>
  <w:num w:numId="24">
    <w:abstractNumId w:val="16"/>
  </w:num>
  <w:num w:numId="25">
    <w:abstractNumId w:val="6"/>
  </w:num>
  <w:num w:numId="26">
    <w:abstractNumId w:val="13"/>
  </w:num>
  <w:num w:numId="27">
    <w:abstractNumId w:val="18"/>
  </w:num>
  <w:num w:numId="28">
    <w:abstractNumId w:val="3"/>
  </w:num>
  <w:num w:numId="29">
    <w:abstractNumId w:val="1"/>
  </w:num>
  <w:num w:numId="30">
    <w:abstractNumId w:val="29"/>
  </w:num>
  <w:num w:numId="31">
    <w:abstractNumId w:val="30"/>
  </w:num>
  <w:num w:numId="32">
    <w:abstractNumId w:val="20"/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55D7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5792"/>
    <w:rsid w:val="00072238"/>
    <w:rsid w:val="000773B2"/>
    <w:rsid w:val="00080CA6"/>
    <w:rsid w:val="00082A4E"/>
    <w:rsid w:val="0009500E"/>
    <w:rsid w:val="000A0DBF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57EEF"/>
    <w:rsid w:val="001712B4"/>
    <w:rsid w:val="00173751"/>
    <w:rsid w:val="001823DD"/>
    <w:rsid w:val="001828D3"/>
    <w:rsid w:val="00192D53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26268"/>
    <w:rsid w:val="00230809"/>
    <w:rsid w:val="0023369C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1DA5"/>
    <w:rsid w:val="00275EB5"/>
    <w:rsid w:val="002800B5"/>
    <w:rsid w:val="002838E4"/>
    <w:rsid w:val="00286F8A"/>
    <w:rsid w:val="002956D0"/>
    <w:rsid w:val="00296510"/>
    <w:rsid w:val="002973E8"/>
    <w:rsid w:val="002975F3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2F6778"/>
    <w:rsid w:val="00300DB7"/>
    <w:rsid w:val="003013F3"/>
    <w:rsid w:val="0030388B"/>
    <w:rsid w:val="00305323"/>
    <w:rsid w:val="00310DE1"/>
    <w:rsid w:val="003130D1"/>
    <w:rsid w:val="00314530"/>
    <w:rsid w:val="0032048D"/>
    <w:rsid w:val="00322191"/>
    <w:rsid w:val="003235D4"/>
    <w:rsid w:val="00323697"/>
    <w:rsid w:val="00336D6E"/>
    <w:rsid w:val="0034464B"/>
    <w:rsid w:val="003450B0"/>
    <w:rsid w:val="0034694C"/>
    <w:rsid w:val="0034774F"/>
    <w:rsid w:val="003504F6"/>
    <w:rsid w:val="00350BE0"/>
    <w:rsid w:val="00350DCD"/>
    <w:rsid w:val="003510C2"/>
    <w:rsid w:val="00352FA3"/>
    <w:rsid w:val="003541C5"/>
    <w:rsid w:val="003554D8"/>
    <w:rsid w:val="00361525"/>
    <w:rsid w:val="00362E8C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494"/>
    <w:rsid w:val="003D7ABC"/>
    <w:rsid w:val="003E5612"/>
    <w:rsid w:val="003E6E9C"/>
    <w:rsid w:val="003F1515"/>
    <w:rsid w:val="003F1D7B"/>
    <w:rsid w:val="003F6E43"/>
    <w:rsid w:val="003F7CE2"/>
    <w:rsid w:val="004016C1"/>
    <w:rsid w:val="0040578A"/>
    <w:rsid w:val="0040684E"/>
    <w:rsid w:val="0041272D"/>
    <w:rsid w:val="0041625A"/>
    <w:rsid w:val="00420BFA"/>
    <w:rsid w:val="00422CB0"/>
    <w:rsid w:val="0042351F"/>
    <w:rsid w:val="00423E34"/>
    <w:rsid w:val="00423E59"/>
    <w:rsid w:val="004253F6"/>
    <w:rsid w:val="0042787A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C0A24"/>
    <w:rsid w:val="004C7E4E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1488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87772"/>
    <w:rsid w:val="00591EAA"/>
    <w:rsid w:val="00592512"/>
    <w:rsid w:val="00593859"/>
    <w:rsid w:val="00596325"/>
    <w:rsid w:val="0059674B"/>
    <w:rsid w:val="005A0BF1"/>
    <w:rsid w:val="005B45A2"/>
    <w:rsid w:val="005D5448"/>
    <w:rsid w:val="005E123E"/>
    <w:rsid w:val="005E4808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572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2A3F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6863"/>
    <w:rsid w:val="007A22E6"/>
    <w:rsid w:val="007A5C12"/>
    <w:rsid w:val="007A6B70"/>
    <w:rsid w:val="007C2860"/>
    <w:rsid w:val="007C7CC7"/>
    <w:rsid w:val="007D2EEC"/>
    <w:rsid w:val="007D3628"/>
    <w:rsid w:val="007D6C0A"/>
    <w:rsid w:val="007E3447"/>
    <w:rsid w:val="007E4462"/>
    <w:rsid w:val="007E640E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270DA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4891"/>
    <w:rsid w:val="00856F99"/>
    <w:rsid w:val="00861142"/>
    <w:rsid w:val="0086133C"/>
    <w:rsid w:val="008821AF"/>
    <w:rsid w:val="00884F88"/>
    <w:rsid w:val="008A14FA"/>
    <w:rsid w:val="008A3260"/>
    <w:rsid w:val="008A52D5"/>
    <w:rsid w:val="008B2E50"/>
    <w:rsid w:val="008B4716"/>
    <w:rsid w:val="008B779D"/>
    <w:rsid w:val="008B7B8C"/>
    <w:rsid w:val="008C0374"/>
    <w:rsid w:val="008C2F92"/>
    <w:rsid w:val="008E0CE8"/>
    <w:rsid w:val="008E13A6"/>
    <w:rsid w:val="008E1AAE"/>
    <w:rsid w:val="008F0979"/>
    <w:rsid w:val="008F5C5A"/>
    <w:rsid w:val="00901C32"/>
    <w:rsid w:val="00905917"/>
    <w:rsid w:val="00913EED"/>
    <w:rsid w:val="00916A9F"/>
    <w:rsid w:val="00916CE7"/>
    <w:rsid w:val="009222A7"/>
    <w:rsid w:val="0092346D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289B"/>
    <w:rsid w:val="0096316C"/>
    <w:rsid w:val="00967259"/>
    <w:rsid w:val="009763BA"/>
    <w:rsid w:val="0097652F"/>
    <w:rsid w:val="00983EC7"/>
    <w:rsid w:val="00985F22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D5C15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76838"/>
    <w:rsid w:val="00A87430"/>
    <w:rsid w:val="00A90242"/>
    <w:rsid w:val="00A90517"/>
    <w:rsid w:val="00A910A7"/>
    <w:rsid w:val="00A96DC3"/>
    <w:rsid w:val="00AA1536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486E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66F0B"/>
    <w:rsid w:val="00B75F59"/>
    <w:rsid w:val="00B85208"/>
    <w:rsid w:val="00B90502"/>
    <w:rsid w:val="00B93309"/>
    <w:rsid w:val="00B94563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E1B86"/>
    <w:rsid w:val="00BF349B"/>
    <w:rsid w:val="00BF68B6"/>
    <w:rsid w:val="00BF69C4"/>
    <w:rsid w:val="00C01BD0"/>
    <w:rsid w:val="00C02DEB"/>
    <w:rsid w:val="00C0405D"/>
    <w:rsid w:val="00C202CB"/>
    <w:rsid w:val="00C21B07"/>
    <w:rsid w:val="00C221EA"/>
    <w:rsid w:val="00C33C1E"/>
    <w:rsid w:val="00C456F7"/>
    <w:rsid w:val="00C50D10"/>
    <w:rsid w:val="00C6207A"/>
    <w:rsid w:val="00C62268"/>
    <w:rsid w:val="00C64770"/>
    <w:rsid w:val="00C731ED"/>
    <w:rsid w:val="00C800E6"/>
    <w:rsid w:val="00C81BE8"/>
    <w:rsid w:val="00C81DAE"/>
    <w:rsid w:val="00C92817"/>
    <w:rsid w:val="00CA3593"/>
    <w:rsid w:val="00CB41BE"/>
    <w:rsid w:val="00CB640B"/>
    <w:rsid w:val="00CC164A"/>
    <w:rsid w:val="00CE1573"/>
    <w:rsid w:val="00CE54D8"/>
    <w:rsid w:val="00CE7A26"/>
    <w:rsid w:val="00CF4661"/>
    <w:rsid w:val="00CF5752"/>
    <w:rsid w:val="00CF5BC7"/>
    <w:rsid w:val="00CF7072"/>
    <w:rsid w:val="00D12E4F"/>
    <w:rsid w:val="00D17AFC"/>
    <w:rsid w:val="00D21E01"/>
    <w:rsid w:val="00D222DF"/>
    <w:rsid w:val="00D236B7"/>
    <w:rsid w:val="00D444E5"/>
    <w:rsid w:val="00D477D9"/>
    <w:rsid w:val="00D51B90"/>
    <w:rsid w:val="00D74AD1"/>
    <w:rsid w:val="00D82AB0"/>
    <w:rsid w:val="00D91442"/>
    <w:rsid w:val="00D92CFD"/>
    <w:rsid w:val="00D92F30"/>
    <w:rsid w:val="00DA0998"/>
    <w:rsid w:val="00DA1E37"/>
    <w:rsid w:val="00DA21A8"/>
    <w:rsid w:val="00DB1508"/>
    <w:rsid w:val="00DB21E7"/>
    <w:rsid w:val="00DB5D3D"/>
    <w:rsid w:val="00DD3A8F"/>
    <w:rsid w:val="00DD4D78"/>
    <w:rsid w:val="00DD54BB"/>
    <w:rsid w:val="00DE5D58"/>
    <w:rsid w:val="00DF32BB"/>
    <w:rsid w:val="00DF6F27"/>
    <w:rsid w:val="00E00BA3"/>
    <w:rsid w:val="00E1610F"/>
    <w:rsid w:val="00E16B9F"/>
    <w:rsid w:val="00E24CB8"/>
    <w:rsid w:val="00E26225"/>
    <w:rsid w:val="00E26266"/>
    <w:rsid w:val="00E30D7E"/>
    <w:rsid w:val="00E31670"/>
    <w:rsid w:val="00E31BF8"/>
    <w:rsid w:val="00E32943"/>
    <w:rsid w:val="00E37C58"/>
    <w:rsid w:val="00E41111"/>
    <w:rsid w:val="00E42375"/>
    <w:rsid w:val="00E4370C"/>
    <w:rsid w:val="00E458BE"/>
    <w:rsid w:val="00E53BF6"/>
    <w:rsid w:val="00E566E9"/>
    <w:rsid w:val="00E57A4E"/>
    <w:rsid w:val="00E6154F"/>
    <w:rsid w:val="00E66A35"/>
    <w:rsid w:val="00E676A3"/>
    <w:rsid w:val="00E74736"/>
    <w:rsid w:val="00E75AE1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01C5"/>
    <w:rsid w:val="00ED3E50"/>
    <w:rsid w:val="00ED4839"/>
    <w:rsid w:val="00EF5FED"/>
    <w:rsid w:val="00EF7862"/>
    <w:rsid w:val="00F00B6B"/>
    <w:rsid w:val="00F03617"/>
    <w:rsid w:val="00F10ABE"/>
    <w:rsid w:val="00F113DC"/>
    <w:rsid w:val="00F13E46"/>
    <w:rsid w:val="00F25A2B"/>
    <w:rsid w:val="00F30EBA"/>
    <w:rsid w:val="00F3215A"/>
    <w:rsid w:val="00F33DA9"/>
    <w:rsid w:val="00F401E2"/>
    <w:rsid w:val="00F4106F"/>
    <w:rsid w:val="00F41319"/>
    <w:rsid w:val="00F47756"/>
    <w:rsid w:val="00F477AC"/>
    <w:rsid w:val="00F526AD"/>
    <w:rsid w:val="00F53DA1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1225"/>
    <w:rsid w:val="00F920A1"/>
    <w:rsid w:val="00FA3CC6"/>
    <w:rsid w:val="00FA6022"/>
    <w:rsid w:val="00FB4378"/>
    <w:rsid w:val="00FC6C80"/>
    <w:rsid w:val="00FD3185"/>
    <w:rsid w:val="00FD4C2F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EB51-8227-489B-940D-C9D3E240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2017-11-13T11:00:00Z</cp:lastPrinted>
  <dcterms:created xsi:type="dcterms:W3CDTF">2017-11-28T06:14:00Z</dcterms:created>
  <dcterms:modified xsi:type="dcterms:W3CDTF">2017-11-28T06:14:00Z</dcterms:modified>
</cp:coreProperties>
</file>