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E5" w:rsidRPr="00D15CE5" w:rsidRDefault="00D15CE5" w:rsidP="00D15CE5">
      <w:pPr>
        <w:spacing w:after="0" w:line="240" w:lineRule="auto"/>
        <w:rPr>
          <w:rFonts w:ascii="Arial" w:hAnsi="Arial" w:cs="Arial"/>
          <w:b/>
          <w:sz w:val="20"/>
          <w:szCs w:val="20"/>
          <w:lang w:val="en-ZA"/>
        </w:rPr>
      </w:pPr>
      <w:r w:rsidRPr="00D15CE5">
        <w:rPr>
          <w:rFonts w:ascii="Arial" w:hAnsi="Arial" w:cs="Arial"/>
          <w:b/>
          <w:sz w:val="20"/>
          <w:szCs w:val="20"/>
          <w:lang w:val="en-ZA"/>
        </w:rPr>
        <w:t xml:space="preserve">NATIONAL </w:t>
      </w:r>
      <w:proofErr w:type="gramStart"/>
      <w:r w:rsidRPr="00D15CE5">
        <w:rPr>
          <w:rFonts w:ascii="Arial" w:hAnsi="Arial" w:cs="Arial"/>
          <w:b/>
          <w:sz w:val="20"/>
          <w:szCs w:val="20"/>
          <w:lang w:val="en-ZA"/>
        </w:rPr>
        <w:t>ASSEMBLY</w:t>
      </w:r>
      <w:proofErr w:type="gramEnd"/>
      <w:r w:rsidRPr="00D15CE5">
        <w:rPr>
          <w:rFonts w:ascii="Arial" w:hAnsi="Arial" w:cs="Arial"/>
          <w:b/>
          <w:sz w:val="20"/>
          <w:szCs w:val="20"/>
          <w:lang w:val="en-ZA"/>
        </w:rPr>
        <w:br/>
        <w:t>(For written reply)</w:t>
      </w:r>
      <w:r w:rsidRPr="00D15CE5">
        <w:rPr>
          <w:rFonts w:ascii="Arial" w:hAnsi="Arial" w:cs="Arial"/>
          <w:b/>
          <w:sz w:val="20"/>
          <w:szCs w:val="20"/>
          <w:lang w:val="en-ZA"/>
        </w:rPr>
        <w:br/>
        <w:t>QUESTION NO. 354 (NW367E</w:t>
      </w:r>
      <w:proofErr w:type="gramStart"/>
      <w:r w:rsidRPr="00D15CE5">
        <w:rPr>
          <w:rFonts w:ascii="Arial" w:hAnsi="Arial" w:cs="Arial"/>
          <w:b/>
          <w:sz w:val="20"/>
          <w:szCs w:val="20"/>
          <w:lang w:val="en-ZA"/>
        </w:rPr>
        <w:t>)</w:t>
      </w:r>
      <w:proofErr w:type="gramEnd"/>
      <w:r w:rsidRPr="00D15CE5">
        <w:rPr>
          <w:rFonts w:ascii="Arial" w:hAnsi="Arial" w:cs="Arial"/>
          <w:b/>
          <w:sz w:val="20"/>
          <w:szCs w:val="20"/>
          <w:lang w:val="en-ZA"/>
        </w:rPr>
        <w:br/>
        <w:t>INTERNAL QUESTION PAPER NO. 2 of 2022</w:t>
      </w:r>
      <w:r w:rsidRPr="00D15CE5">
        <w:rPr>
          <w:rFonts w:ascii="Arial" w:hAnsi="Arial" w:cs="Arial"/>
          <w:b/>
          <w:sz w:val="20"/>
          <w:szCs w:val="20"/>
          <w:lang w:val="en-ZA"/>
        </w:rPr>
        <w:br/>
        <w:t>DATE OF PUBLICATION: 18 FEBRUARY 2022</w:t>
      </w:r>
      <w:r w:rsidRPr="00D15CE5">
        <w:rPr>
          <w:rFonts w:ascii="Arial" w:hAnsi="Arial" w:cs="Arial"/>
          <w:b/>
          <w:sz w:val="20"/>
          <w:szCs w:val="20"/>
          <w:lang w:val="en-ZA"/>
        </w:rPr>
        <w:br/>
      </w:r>
      <w:r w:rsidRPr="00D15CE5">
        <w:rPr>
          <w:rFonts w:ascii="Arial" w:hAnsi="Arial" w:cs="Arial"/>
          <w:b/>
          <w:sz w:val="20"/>
          <w:szCs w:val="20"/>
          <w:lang w:val="en-ZA"/>
        </w:rPr>
        <w:br/>
        <w:t>Ms D W Bryant (DA) to ask the Minister of Forestry, Fisheries and the Environment:</w:t>
      </w:r>
    </w:p>
    <w:p w:rsidR="001C223E" w:rsidRPr="00D15CE5" w:rsidRDefault="001C223E">
      <w:pPr>
        <w:rPr>
          <w:rFonts w:ascii="Arial" w:hAnsi="Arial" w:cs="Arial"/>
          <w:sz w:val="20"/>
          <w:szCs w:val="20"/>
        </w:rPr>
      </w:pPr>
    </w:p>
    <w:p w:rsidR="00D15CE5" w:rsidRPr="00D15CE5" w:rsidRDefault="00D15CE5" w:rsidP="00D15CE5">
      <w:pPr>
        <w:pStyle w:val="ListParagraph"/>
        <w:numPr>
          <w:ilvl w:val="0"/>
          <w:numId w:val="1"/>
        </w:numPr>
        <w:rPr>
          <w:rFonts w:ascii="Arial" w:hAnsi="Arial" w:cs="Arial"/>
          <w:sz w:val="20"/>
          <w:szCs w:val="20"/>
        </w:rPr>
      </w:pPr>
      <w:r w:rsidRPr="00D15CE5">
        <w:rPr>
          <w:rFonts w:ascii="Arial" w:hAnsi="Arial" w:cs="Arial"/>
          <w:sz w:val="20"/>
          <w:szCs w:val="20"/>
        </w:rPr>
        <w:t>Whether, in view of the Chinese bulk cargo vessel NS Qingdao that recently dumped 1 300 tons of unstable chemical cargo off the West Coast of the Republic after permission was granted by her department and the SA Marine Safety Authority and SAMSA, and noting that the vessel originally caught alight in November 2021, any consideration was given at the time of towing the vessel out of South African waters in order to avoid toxic dumping in our waters; if not, why not, if so, what are the relevant details;</w:t>
      </w:r>
    </w:p>
    <w:p w:rsidR="00D15CE5" w:rsidRPr="00D15CE5" w:rsidRDefault="00D15CE5" w:rsidP="00D15CE5">
      <w:pPr>
        <w:pStyle w:val="ListParagraph"/>
        <w:numPr>
          <w:ilvl w:val="0"/>
          <w:numId w:val="1"/>
        </w:numPr>
        <w:rPr>
          <w:rFonts w:ascii="Arial" w:hAnsi="Arial" w:cs="Arial"/>
          <w:sz w:val="20"/>
          <w:szCs w:val="20"/>
        </w:rPr>
      </w:pPr>
      <w:r w:rsidRPr="00D15CE5">
        <w:rPr>
          <w:rFonts w:ascii="Arial" w:hAnsi="Arial" w:cs="Arial"/>
          <w:sz w:val="20"/>
          <w:szCs w:val="20"/>
        </w:rPr>
        <w:t xml:space="preserve">Whether the impact of the </w:t>
      </w:r>
      <w:proofErr w:type="spellStart"/>
      <w:r w:rsidRPr="00D15CE5">
        <w:rPr>
          <w:rFonts w:ascii="Arial" w:hAnsi="Arial" w:cs="Arial"/>
          <w:sz w:val="20"/>
          <w:szCs w:val="20"/>
        </w:rPr>
        <w:t>Benguela</w:t>
      </w:r>
      <w:proofErr w:type="spellEnd"/>
      <w:r w:rsidRPr="00D15CE5">
        <w:rPr>
          <w:rFonts w:ascii="Arial" w:hAnsi="Arial" w:cs="Arial"/>
          <w:sz w:val="20"/>
          <w:szCs w:val="20"/>
        </w:rPr>
        <w:t xml:space="preserve"> Current was taken into consideration when permission was granted for the dumping; if not, why not, if so, what are the relevant details;</w:t>
      </w:r>
    </w:p>
    <w:p w:rsidR="00D15CE5" w:rsidRPr="00D15CE5" w:rsidRDefault="00D15CE5" w:rsidP="00D15CE5">
      <w:pPr>
        <w:pStyle w:val="ListParagraph"/>
        <w:numPr>
          <w:ilvl w:val="0"/>
          <w:numId w:val="1"/>
        </w:numPr>
        <w:rPr>
          <w:rFonts w:ascii="Arial" w:hAnsi="Arial" w:cs="Arial"/>
          <w:sz w:val="20"/>
          <w:szCs w:val="20"/>
        </w:rPr>
      </w:pPr>
      <w:r w:rsidRPr="00D15CE5">
        <w:rPr>
          <w:rFonts w:ascii="Arial" w:hAnsi="Arial" w:cs="Arial"/>
          <w:sz w:val="20"/>
          <w:szCs w:val="20"/>
        </w:rPr>
        <w:t>What are the coordinates of the areas where the waste was dumped;</w:t>
      </w:r>
    </w:p>
    <w:p w:rsidR="00D15CE5" w:rsidRPr="00D15CE5" w:rsidRDefault="00D15CE5" w:rsidP="00D15CE5">
      <w:pPr>
        <w:pStyle w:val="ListParagraph"/>
        <w:numPr>
          <w:ilvl w:val="0"/>
          <w:numId w:val="1"/>
        </w:numPr>
        <w:rPr>
          <w:rFonts w:ascii="Arial" w:hAnsi="Arial" w:cs="Arial"/>
          <w:sz w:val="20"/>
          <w:szCs w:val="20"/>
        </w:rPr>
      </w:pPr>
      <w:r w:rsidRPr="00D15CE5">
        <w:rPr>
          <w:rFonts w:ascii="Arial" w:hAnsi="Arial" w:cs="Arial"/>
          <w:sz w:val="20"/>
          <w:szCs w:val="20"/>
        </w:rPr>
        <w:t>Whether her department will be monitoring the toxicity levels around the dumped site; if not, why not, if so, what are the relevant details?</w:t>
      </w:r>
      <w:r w:rsidRPr="00D15CE5">
        <w:rPr>
          <w:rFonts w:ascii="Arial" w:hAnsi="Arial" w:cs="Arial"/>
          <w:sz w:val="20"/>
          <w:szCs w:val="20"/>
        </w:rPr>
        <w:br/>
      </w:r>
    </w:p>
    <w:p w:rsidR="00D15CE5" w:rsidRPr="00D15CE5" w:rsidRDefault="00D15CE5" w:rsidP="00D15CE5">
      <w:pPr>
        <w:rPr>
          <w:rFonts w:ascii="Arial" w:hAnsi="Arial" w:cs="Arial"/>
          <w:b/>
          <w:sz w:val="20"/>
          <w:szCs w:val="20"/>
        </w:rPr>
      </w:pPr>
      <w:r w:rsidRPr="00D15CE5">
        <w:rPr>
          <w:rFonts w:ascii="Arial" w:hAnsi="Arial" w:cs="Arial"/>
          <w:b/>
          <w:sz w:val="20"/>
          <w:szCs w:val="20"/>
        </w:rPr>
        <w:t xml:space="preserve">Attached find here: </w:t>
      </w:r>
      <w:hyperlink r:id="rId5" w:history="1">
        <w:r w:rsidRPr="00435D23">
          <w:rPr>
            <w:rStyle w:val="Hyperlink"/>
            <w:rFonts w:ascii="Arial" w:hAnsi="Arial" w:cs="Arial"/>
            <w:b/>
            <w:sz w:val="20"/>
            <w:szCs w:val="20"/>
          </w:rPr>
          <w:t>Reply</w:t>
        </w:r>
      </w:hyperlink>
      <w:r w:rsidRPr="00D15CE5">
        <w:rPr>
          <w:rFonts w:ascii="Arial" w:hAnsi="Arial" w:cs="Arial"/>
          <w:b/>
          <w:sz w:val="20"/>
          <w:szCs w:val="20"/>
        </w:rPr>
        <w:t xml:space="preserve"> </w:t>
      </w:r>
    </w:p>
    <w:sectPr w:rsidR="00D15CE5" w:rsidRPr="00D15CE5" w:rsidSect="001C22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460"/>
    <w:multiLevelType w:val="hybridMultilevel"/>
    <w:tmpl w:val="9E162800"/>
    <w:lvl w:ilvl="0" w:tplc="2CDE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CE5"/>
    <w:rsid w:val="001C223E"/>
    <w:rsid w:val="00435D23"/>
    <w:rsid w:val="00D15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CE5"/>
    <w:pPr>
      <w:ind w:left="720"/>
      <w:contextualSpacing/>
    </w:pPr>
  </w:style>
  <w:style w:type="character" w:styleId="Hyperlink">
    <w:name w:val="Hyperlink"/>
    <w:basedOn w:val="DefaultParagraphFont"/>
    <w:uiPriority w:val="99"/>
    <w:unhideWhenUsed/>
    <w:rsid w:val="00435D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354-2022-03-0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2022-03-15T11:25:00Z</dcterms:created>
  <dcterms:modified xsi:type="dcterms:W3CDTF">2022-03-15T11:34:00Z</dcterms:modified>
</cp:coreProperties>
</file>