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2561C9"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D5180B" w:rsidRDefault="00D5180B" w:rsidP="00D5180B">
      <w:pPr>
        <w:tabs>
          <w:tab w:val="left" w:pos="495"/>
          <w:tab w:val="left" w:pos="1071"/>
          <w:tab w:val="left" w:pos="2367"/>
          <w:tab w:val="left" w:pos="3087"/>
          <w:tab w:val="left" w:pos="3663"/>
          <w:tab w:val="left" w:pos="5247"/>
        </w:tabs>
        <w:spacing w:line="360" w:lineRule="auto"/>
        <w:ind w:right="90"/>
        <w:jc w:val="both"/>
        <w:rPr>
          <w:rFonts w:ascii="Arial" w:hAnsi="Arial" w:cs="Arial"/>
          <w:color w:val="000000" w:themeColor="text1"/>
          <w:sz w:val="28"/>
          <w:szCs w:val="28"/>
          <w:lang w:val="en-GB"/>
        </w:rPr>
      </w:pPr>
    </w:p>
    <w:p w:rsidR="00A40799" w:rsidRPr="002C3B06" w:rsidRDefault="00A40799" w:rsidP="00A40799">
      <w:pPr>
        <w:ind w:left="720" w:right="-46" w:hanging="720"/>
        <w:jc w:val="right"/>
        <w:outlineLvl w:val="0"/>
        <w:rPr>
          <w:rFonts w:ascii="Arial" w:hAnsi="Arial" w:cs="Arial"/>
          <w:b/>
          <w:lang w:val="en-GB"/>
        </w:rPr>
      </w:pPr>
      <w:r w:rsidRPr="002C3B06">
        <w:rPr>
          <w:rFonts w:ascii="Arial" w:hAnsi="Arial" w:cs="Arial"/>
          <w:b/>
          <w:lang w:val="en-GB"/>
        </w:rPr>
        <w:t>36/1/4/1/2017</w:t>
      </w:r>
    </w:p>
    <w:p w:rsidR="00A40799" w:rsidRPr="002C3B06" w:rsidRDefault="00A40799" w:rsidP="00A40799">
      <w:pPr>
        <w:ind w:left="720" w:hanging="720"/>
        <w:jc w:val="center"/>
        <w:outlineLvl w:val="0"/>
        <w:rPr>
          <w:rFonts w:ascii="Arial" w:hAnsi="Arial" w:cs="Arial"/>
          <w:b/>
          <w:lang w:val="en-GB"/>
        </w:rPr>
      </w:pPr>
      <w:r w:rsidRPr="002C3B06">
        <w:rPr>
          <w:rFonts w:ascii="Arial" w:hAnsi="Arial" w:cs="Arial"/>
          <w:b/>
          <w:lang w:val="en-GB"/>
        </w:rPr>
        <w:t>NATIONAL ASSEMBLY</w:t>
      </w:r>
    </w:p>
    <w:p w:rsidR="00A40799" w:rsidRPr="002C3B06" w:rsidRDefault="00A40799" w:rsidP="00A40799">
      <w:pPr>
        <w:ind w:left="720" w:hanging="720"/>
        <w:jc w:val="both"/>
        <w:outlineLvl w:val="0"/>
        <w:rPr>
          <w:rFonts w:ascii="Arial" w:hAnsi="Arial" w:cs="Arial"/>
          <w:b/>
          <w:u w:val="single"/>
          <w:lang w:val="en-GB"/>
        </w:rPr>
      </w:pPr>
    </w:p>
    <w:p w:rsidR="00A40799" w:rsidRPr="002C3B06" w:rsidRDefault="00A40799" w:rsidP="00A40799">
      <w:pPr>
        <w:ind w:left="720" w:hanging="720"/>
        <w:jc w:val="both"/>
        <w:outlineLvl w:val="0"/>
        <w:rPr>
          <w:rFonts w:ascii="Arial" w:hAnsi="Arial" w:cs="Arial"/>
          <w:b/>
          <w:u w:val="single"/>
          <w:lang w:val="en-GB"/>
        </w:rPr>
      </w:pPr>
      <w:r w:rsidRPr="002C3B06">
        <w:rPr>
          <w:rFonts w:ascii="Arial" w:hAnsi="Arial" w:cs="Arial"/>
          <w:b/>
          <w:u w:val="single"/>
          <w:lang w:val="en-GB"/>
        </w:rPr>
        <w:t>FOR WRITTEN REPLY</w:t>
      </w:r>
    </w:p>
    <w:p w:rsidR="00A40799" w:rsidRPr="002C3B06" w:rsidRDefault="00A40799" w:rsidP="00A40799">
      <w:pPr>
        <w:ind w:left="720" w:hanging="720"/>
        <w:jc w:val="both"/>
        <w:outlineLvl w:val="0"/>
        <w:rPr>
          <w:rFonts w:ascii="Arial" w:hAnsi="Arial" w:cs="Arial"/>
          <w:b/>
          <w:u w:val="single"/>
          <w:lang w:val="en-GB"/>
        </w:rPr>
      </w:pPr>
    </w:p>
    <w:p w:rsidR="00A40799" w:rsidRPr="002C3B06" w:rsidRDefault="00A40799" w:rsidP="00A40799">
      <w:pPr>
        <w:ind w:left="720" w:hanging="720"/>
        <w:jc w:val="both"/>
        <w:outlineLvl w:val="0"/>
        <w:rPr>
          <w:rFonts w:ascii="Arial" w:hAnsi="Arial" w:cs="Arial"/>
          <w:b/>
          <w:u w:val="single"/>
          <w:lang w:val="en-GB"/>
        </w:rPr>
      </w:pPr>
      <w:r w:rsidRPr="002C3B06">
        <w:rPr>
          <w:rFonts w:ascii="Arial" w:hAnsi="Arial" w:cs="Arial"/>
          <w:b/>
          <w:u w:val="single"/>
          <w:lang w:val="en-GB"/>
        </w:rPr>
        <w:t>QUESTION 3519</w:t>
      </w:r>
    </w:p>
    <w:p w:rsidR="00A40799" w:rsidRPr="002C3B06" w:rsidRDefault="00A40799" w:rsidP="00A40799">
      <w:pPr>
        <w:ind w:left="720" w:hanging="720"/>
        <w:jc w:val="both"/>
        <w:outlineLvl w:val="0"/>
        <w:rPr>
          <w:rFonts w:ascii="Arial" w:hAnsi="Arial" w:cs="Arial"/>
          <w:b/>
          <w:u w:val="single"/>
          <w:lang w:val="en-GB"/>
        </w:rPr>
      </w:pPr>
    </w:p>
    <w:p w:rsidR="00A40799" w:rsidRPr="002C3B06" w:rsidRDefault="00A40799" w:rsidP="00A40799">
      <w:pPr>
        <w:ind w:left="720" w:right="-188" w:hanging="720"/>
        <w:jc w:val="center"/>
        <w:outlineLvl w:val="0"/>
        <w:rPr>
          <w:rFonts w:ascii="Arial" w:hAnsi="Arial" w:cs="Arial"/>
          <w:b/>
          <w:u w:val="single"/>
          <w:lang w:val="en-GB"/>
        </w:rPr>
      </w:pPr>
      <w:r w:rsidRPr="002C3B06">
        <w:rPr>
          <w:rFonts w:ascii="Arial" w:hAnsi="Arial" w:cs="Arial"/>
          <w:b/>
          <w:u w:val="single"/>
          <w:lang w:val="en-GB"/>
        </w:rPr>
        <w:t>DATE OF PUBLICATION IN INTERNAL QUESTION PAPER: 3 NOVEMBER 2017</w:t>
      </w:r>
    </w:p>
    <w:p w:rsidR="00A40799" w:rsidRPr="002C3B06" w:rsidRDefault="00A40799" w:rsidP="00A40799">
      <w:pPr>
        <w:jc w:val="center"/>
        <w:rPr>
          <w:rFonts w:ascii="Arial" w:hAnsi="Arial" w:cs="Arial"/>
          <w:b/>
          <w:u w:val="single"/>
          <w:lang w:val="en-GB"/>
        </w:rPr>
      </w:pPr>
      <w:r w:rsidRPr="002C3B06">
        <w:rPr>
          <w:rFonts w:ascii="Arial" w:hAnsi="Arial" w:cs="Arial"/>
          <w:b/>
          <w:u w:val="single"/>
          <w:lang w:val="en-GB"/>
        </w:rPr>
        <w:t>(INTERNAL QUESTION PAPER NO 41-2017)</w:t>
      </w:r>
    </w:p>
    <w:p w:rsidR="00A40799" w:rsidRPr="002C3B06" w:rsidRDefault="00A40799" w:rsidP="00A40799">
      <w:pPr>
        <w:spacing w:before="100" w:beforeAutospacing="1" w:after="100" w:afterAutospacing="1"/>
        <w:ind w:left="851" w:hanging="851"/>
        <w:rPr>
          <w:rFonts w:ascii="Arial" w:hAnsi="Arial" w:cs="Arial"/>
          <w:b/>
        </w:rPr>
      </w:pPr>
      <w:r w:rsidRPr="002C3B06">
        <w:rPr>
          <w:rFonts w:ascii="Arial" w:hAnsi="Arial" w:cs="Arial"/>
          <w:b/>
        </w:rPr>
        <w:t>3519.</w:t>
      </w:r>
      <w:r w:rsidRPr="002C3B06">
        <w:rPr>
          <w:rFonts w:ascii="Arial" w:hAnsi="Arial" w:cs="Arial"/>
          <w:b/>
        </w:rPr>
        <w:tab/>
      </w:r>
      <w:proofErr w:type="spellStart"/>
      <w:r w:rsidRPr="002C3B06">
        <w:rPr>
          <w:rFonts w:ascii="Arial" w:hAnsi="Arial" w:cs="Arial"/>
          <w:b/>
        </w:rPr>
        <w:t>Mr</w:t>
      </w:r>
      <w:proofErr w:type="spellEnd"/>
      <w:r w:rsidRPr="002C3B06">
        <w:rPr>
          <w:rFonts w:ascii="Arial" w:hAnsi="Arial" w:cs="Arial"/>
          <w:b/>
        </w:rPr>
        <w:t xml:space="preserve"> D America (DA) to ask the Minister of Police:</w:t>
      </w:r>
    </w:p>
    <w:p w:rsidR="00A40799" w:rsidRDefault="00A40799" w:rsidP="00A40799">
      <w:pPr>
        <w:spacing w:before="100" w:beforeAutospacing="1" w:after="100" w:afterAutospacing="1"/>
        <w:jc w:val="both"/>
        <w:rPr>
          <w:rFonts w:ascii="Arial" w:hAnsi="Arial" w:cs="Arial"/>
        </w:rPr>
      </w:pPr>
      <w:r w:rsidRPr="002C3B06">
        <w:rPr>
          <w:rFonts w:ascii="Arial" w:hAnsi="Arial" w:cs="Arial"/>
        </w:rPr>
        <w:t>With reference to his reply to oral question 134 on 7 September 2017, did he apply to the Speaker of the National Assembly for an extension within which to table his reply to question 1857 in accordance with National Assembly Rule 145(5), which directs that all questions for written reply should be replied to within 10 working days; if not, how does he justify breaking the Rules of the National Assembly?</w:t>
      </w:r>
    </w:p>
    <w:p w:rsidR="00A40799" w:rsidRDefault="00A40799" w:rsidP="00A40799">
      <w:pPr>
        <w:spacing w:before="100" w:beforeAutospacing="1" w:after="100" w:afterAutospacing="1"/>
        <w:jc w:val="right"/>
        <w:rPr>
          <w:rFonts w:ascii="Arial" w:hAnsi="Arial" w:cs="Arial"/>
          <w:lang w:val="en-GB"/>
        </w:rPr>
      </w:pPr>
      <w:r w:rsidRPr="002C3B06">
        <w:rPr>
          <w:rFonts w:ascii="Arial" w:hAnsi="Arial" w:cs="Arial"/>
          <w:lang w:val="en-GB"/>
        </w:rPr>
        <w:t>NW3946E</w:t>
      </w:r>
    </w:p>
    <w:p w:rsidR="00A40799" w:rsidRDefault="00A40799" w:rsidP="00A40799">
      <w:pPr>
        <w:spacing w:before="100" w:beforeAutospacing="1" w:after="100" w:afterAutospacing="1"/>
        <w:jc w:val="both"/>
        <w:rPr>
          <w:rFonts w:ascii="Arial" w:hAnsi="Arial" w:cs="Arial"/>
          <w:b/>
          <w:lang w:val="en-GB"/>
        </w:rPr>
      </w:pPr>
      <w:r w:rsidRPr="002C3B06">
        <w:rPr>
          <w:rFonts w:ascii="Arial" w:hAnsi="Arial" w:cs="Arial"/>
          <w:b/>
          <w:lang w:val="en-GB"/>
        </w:rPr>
        <w:t>REPLY:</w:t>
      </w:r>
    </w:p>
    <w:p w:rsidR="00A40799" w:rsidRPr="00096B09" w:rsidRDefault="00A40799" w:rsidP="00A40799">
      <w:pPr>
        <w:jc w:val="both"/>
        <w:rPr>
          <w:rFonts w:ascii="Arial" w:hAnsi="Arial" w:cs="Arial"/>
        </w:rPr>
      </w:pPr>
    </w:p>
    <w:p w:rsidR="00A40799" w:rsidRDefault="00A40799" w:rsidP="00A40799">
      <w:pPr>
        <w:jc w:val="both"/>
        <w:outlineLvl w:val="0"/>
        <w:rPr>
          <w:rFonts w:ascii="Arial Narrow" w:hAnsi="Arial Narrow"/>
          <w:sz w:val="18"/>
          <w:szCs w:val="18"/>
        </w:rPr>
      </w:pPr>
      <w:r>
        <w:rPr>
          <w:rFonts w:ascii="Arial" w:hAnsi="Arial" w:cs="Arial"/>
        </w:rPr>
        <w:t>The reply to question 134 was made during the Oral reply and submitted on the following date 2017/09/07.</w:t>
      </w:r>
    </w:p>
    <w:p w:rsidR="00A40799" w:rsidRPr="002C3B06" w:rsidRDefault="00A40799" w:rsidP="00A40799">
      <w:pPr>
        <w:spacing w:before="100" w:beforeAutospacing="1" w:after="100" w:afterAutospacing="1"/>
        <w:jc w:val="both"/>
        <w:rPr>
          <w:rFonts w:ascii="Arial" w:hAnsi="Arial" w:cs="Arial"/>
          <w:b/>
          <w:lang w:val="en-GB"/>
        </w:rPr>
      </w:pPr>
    </w:p>
    <w:p w:rsidR="00A40799" w:rsidRPr="002C3B06" w:rsidRDefault="00A40799" w:rsidP="00A40799">
      <w:pPr>
        <w:rPr>
          <w:rFonts w:ascii="Arial" w:hAnsi="Arial" w:cs="Arial"/>
        </w:rPr>
      </w:pPr>
    </w:p>
    <w:p w:rsidR="00A40799" w:rsidRDefault="00A40799" w:rsidP="00D5180B">
      <w:pPr>
        <w:tabs>
          <w:tab w:val="left" w:pos="495"/>
          <w:tab w:val="left" w:pos="1071"/>
          <w:tab w:val="left" w:pos="2367"/>
          <w:tab w:val="left" w:pos="3087"/>
          <w:tab w:val="left" w:pos="3663"/>
          <w:tab w:val="left" w:pos="5247"/>
        </w:tabs>
        <w:spacing w:line="360" w:lineRule="auto"/>
        <w:ind w:right="90"/>
        <w:jc w:val="both"/>
        <w:rPr>
          <w:rFonts w:ascii="Arial" w:hAnsi="Arial" w:cs="Arial"/>
          <w:color w:val="000000" w:themeColor="text1"/>
          <w:sz w:val="28"/>
          <w:szCs w:val="28"/>
          <w:lang w:val="en-GB"/>
        </w:rPr>
      </w:pPr>
      <w:bookmarkStart w:id="0" w:name="_GoBack"/>
      <w:bookmarkEnd w:id="0"/>
    </w:p>
    <w:sectPr w:rsidR="00A40799"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E9B" w:rsidRDefault="00560E9B" w:rsidP="00020C8A">
      <w:r>
        <w:separator/>
      </w:r>
    </w:p>
  </w:endnote>
  <w:endnote w:type="continuationSeparator" w:id="0">
    <w:p w:rsidR="00560E9B" w:rsidRDefault="00560E9B"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E9B" w:rsidRDefault="00560E9B" w:rsidP="00020C8A">
      <w:r>
        <w:separator/>
      </w:r>
    </w:p>
  </w:footnote>
  <w:footnote w:type="continuationSeparator" w:id="0">
    <w:p w:rsidR="00560E9B" w:rsidRDefault="00560E9B"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B7FF6"/>
    <w:multiLevelType w:val="hybridMultilevel"/>
    <w:tmpl w:val="A5B0EFF4"/>
    <w:lvl w:ilvl="0" w:tplc="362A65D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62A65DA">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82B2F"/>
    <w:multiLevelType w:val="hybridMultilevel"/>
    <w:tmpl w:val="BF4C3A22"/>
    <w:lvl w:ilvl="0" w:tplc="45CADCA8">
      <w:start w:val="1"/>
      <w:numFmt w:val="decimal"/>
      <w:lvlText w:val="(%1)"/>
      <w:lvlJc w:val="left"/>
      <w:pPr>
        <w:ind w:left="1349" w:hanging="360"/>
      </w:pPr>
      <w:rPr>
        <w:rFonts w:hint="default"/>
      </w:rPr>
    </w:lvl>
    <w:lvl w:ilvl="1" w:tplc="08090019" w:tentative="1">
      <w:start w:val="1"/>
      <w:numFmt w:val="lowerLetter"/>
      <w:lvlText w:val="%2."/>
      <w:lvlJc w:val="left"/>
      <w:pPr>
        <w:ind w:left="2069" w:hanging="360"/>
      </w:pPr>
    </w:lvl>
    <w:lvl w:ilvl="2" w:tplc="0809001B" w:tentative="1">
      <w:start w:val="1"/>
      <w:numFmt w:val="lowerRoman"/>
      <w:lvlText w:val="%3."/>
      <w:lvlJc w:val="right"/>
      <w:pPr>
        <w:ind w:left="2789" w:hanging="180"/>
      </w:pPr>
    </w:lvl>
    <w:lvl w:ilvl="3" w:tplc="0809000F" w:tentative="1">
      <w:start w:val="1"/>
      <w:numFmt w:val="decimal"/>
      <w:lvlText w:val="%4."/>
      <w:lvlJc w:val="left"/>
      <w:pPr>
        <w:ind w:left="3509" w:hanging="360"/>
      </w:pPr>
    </w:lvl>
    <w:lvl w:ilvl="4" w:tplc="08090019" w:tentative="1">
      <w:start w:val="1"/>
      <w:numFmt w:val="lowerLetter"/>
      <w:lvlText w:val="%5."/>
      <w:lvlJc w:val="left"/>
      <w:pPr>
        <w:ind w:left="4229" w:hanging="360"/>
      </w:pPr>
    </w:lvl>
    <w:lvl w:ilvl="5" w:tplc="0809001B" w:tentative="1">
      <w:start w:val="1"/>
      <w:numFmt w:val="lowerRoman"/>
      <w:lvlText w:val="%6."/>
      <w:lvlJc w:val="right"/>
      <w:pPr>
        <w:ind w:left="4949" w:hanging="180"/>
      </w:pPr>
    </w:lvl>
    <w:lvl w:ilvl="6" w:tplc="0809000F" w:tentative="1">
      <w:start w:val="1"/>
      <w:numFmt w:val="decimal"/>
      <w:lvlText w:val="%7."/>
      <w:lvlJc w:val="left"/>
      <w:pPr>
        <w:ind w:left="5669" w:hanging="360"/>
      </w:pPr>
    </w:lvl>
    <w:lvl w:ilvl="7" w:tplc="08090019" w:tentative="1">
      <w:start w:val="1"/>
      <w:numFmt w:val="lowerLetter"/>
      <w:lvlText w:val="%8."/>
      <w:lvlJc w:val="left"/>
      <w:pPr>
        <w:ind w:left="6389" w:hanging="360"/>
      </w:pPr>
    </w:lvl>
    <w:lvl w:ilvl="8" w:tplc="0809001B" w:tentative="1">
      <w:start w:val="1"/>
      <w:numFmt w:val="lowerRoman"/>
      <w:lvlText w:val="%9."/>
      <w:lvlJc w:val="right"/>
      <w:pPr>
        <w:ind w:left="7109" w:hanging="180"/>
      </w:pPr>
    </w:lvl>
  </w:abstractNum>
  <w:abstractNum w:abstractNumId="2">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6342E9"/>
    <w:multiLevelType w:val="hybridMultilevel"/>
    <w:tmpl w:val="09E05548"/>
    <w:lvl w:ilvl="0" w:tplc="9EAE1F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5401D7"/>
    <w:multiLevelType w:val="hybridMultilevel"/>
    <w:tmpl w:val="C922AAD8"/>
    <w:lvl w:ilvl="0" w:tplc="8AB8524E">
      <w:start w:val="1"/>
      <w:numFmt w:val="decimal"/>
      <w:lvlText w:val="(%1)"/>
      <w:lvlJc w:val="left"/>
      <w:pPr>
        <w:ind w:left="1349" w:hanging="360"/>
      </w:pPr>
      <w:rPr>
        <w:rFonts w:hint="default"/>
      </w:rPr>
    </w:lvl>
    <w:lvl w:ilvl="1" w:tplc="08090019" w:tentative="1">
      <w:start w:val="1"/>
      <w:numFmt w:val="lowerLetter"/>
      <w:lvlText w:val="%2."/>
      <w:lvlJc w:val="left"/>
      <w:pPr>
        <w:ind w:left="2069" w:hanging="360"/>
      </w:pPr>
    </w:lvl>
    <w:lvl w:ilvl="2" w:tplc="0809001B" w:tentative="1">
      <w:start w:val="1"/>
      <w:numFmt w:val="lowerRoman"/>
      <w:lvlText w:val="%3."/>
      <w:lvlJc w:val="right"/>
      <w:pPr>
        <w:ind w:left="2789" w:hanging="180"/>
      </w:pPr>
    </w:lvl>
    <w:lvl w:ilvl="3" w:tplc="0809000F" w:tentative="1">
      <w:start w:val="1"/>
      <w:numFmt w:val="decimal"/>
      <w:lvlText w:val="%4."/>
      <w:lvlJc w:val="left"/>
      <w:pPr>
        <w:ind w:left="3509" w:hanging="360"/>
      </w:pPr>
    </w:lvl>
    <w:lvl w:ilvl="4" w:tplc="08090019" w:tentative="1">
      <w:start w:val="1"/>
      <w:numFmt w:val="lowerLetter"/>
      <w:lvlText w:val="%5."/>
      <w:lvlJc w:val="left"/>
      <w:pPr>
        <w:ind w:left="4229" w:hanging="360"/>
      </w:pPr>
    </w:lvl>
    <w:lvl w:ilvl="5" w:tplc="0809001B" w:tentative="1">
      <w:start w:val="1"/>
      <w:numFmt w:val="lowerRoman"/>
      <w:lvlText w:val="%6."/>
      <w:lvlJc w:val="right"/>
      <w:pPr>
        <w:ind w:left="4949" w:hanging="180"/>
      </w:pPr>
    </w:lvl>
    <w:lvl w:ilvl="6" w:tplc="0809000F" w:tentative="1">
      <w:start w:val="1"/>
      <w:numFmt w:val="decimal"/>
      <w:lvlText w:val="%7."/>
      <w:lvlJc w:val="left"/>
      <w:pPr>
        <w:ind w:left="5669" w:hanging="360"/>
      </w:pPr>
    </w:lvl>
    <w:lvl w:ilvl="7" w:tplc="08090019" w:tentative="1">
      <w:start w:val="1"/>
      <w:numFmt w:val="lowerLetter"/>
      <w:lvlText w:val="%8."/>
      <w:lvlJc w:val="left"/>
      <w:pPr>
        <w:ind w:left="6389" w:hanging="360"/>
      </w:pPr>
    </w:lvl>
    <w:lvl w:ilvl="8" w:tplc="0809001B" w:tentative="1">
      <w:start w:val="1"/>
      <w:numFmt w:val="lowerRoman"/>
      <w:lvlText w:val="%9."/>
      <w:lvlJc w:val="right"/>
      <w:pPr>
        <w:ind w:left="7109" w:hanging="180"/>
      </w:pPr>
    </w:lvl>
  </w:abstractNum>
  <w:abstractNum w:abstractNumId="8">
    <w:nsid w:val="4465089C"/>
    <w:multiLevelType w:val="hybridMultilevel"/>
    <w:tmpl w:val="1DBAADD2"/>
    <w:lvl w:ilvl="0" w:tplc="9ACC0C3E">
      <w:start w:val="1"/>
      <w:numFmt w:val="lowerRoman"/>
      <w:lvlText w:val="%1."/>
      <w:lvlJc w:val="left"/>
      <w:pPr>
        <w:ind w:left="1571" w:hanging="720"/>
      </w:pPr>
    </w:lvl>
    <w:lvl w:ilvl="1" w:tplc="1C090019">
      <w:start w:val="1"/>
      <w:numFmt w:val="lowerLetter"/>
      <w:lvlText w:val="%2."/>
      <w:lvlJc w:val="left"/>
      <w:pPr>
        <w:ind w:left="1931" w:hanging="360"/>
      </w:pPr>
    </w:lvl>
    <w:lvl w:ilvl="2" w:tplc="1C09001B">
      <w:start w:val="1"/>
      <w:numFmt w:val="lowerRoman"/>
      <w:lvlText w:val="%3."/>
      <w:lvlJc w:val="right"/>
      <w:pPr>
        <w:ind w:left="2651" w:hanging="180"/>
      </w:pPr>
    </w:lvl>
    <w:lvl w:ilvl="3" w:tplc="1C09000F">
      <w:start w:val="1"/>
      <w:numFmt w:val="decimal"/>
      <w:lvlText w:val="%4."/>
      <w:lvlJc w:val="left"/>
      <w:pPr>
        <w:ind w:left="3371" w:hanging="360"/>
      </w:pPr>
    </w:lvl>
    <w:lvl w:ilvl="4" w:tplc="1C090019">
      <w:start w:val="1"/>
      <w:numFmt w:val="lowerLetter"/>
      <w:lvlText w:val="%5."/>
      <w:lvlJc w:val="left"/>
      <w:pPr>
        <w:ind w:left="4091" w:hanging="360"/>
      </w:pPr>
    </w:lvl>
    <w:lvl w:ilvl="5" w:tplc="1C09001B">
      <w:start w:val="1"/>
      <w:numFmt w:val="lowerRoman"/>
      <w:lvlText w:val="%6."/>
      <w:lvlJc w:val="right"/>
      <w:pPr>
        <w:ind w:left="4811" w:hanging="180"/>
      </w:pPr>
    </w:lvl>
    <w:lvl w:ilvl="6" w:tplc="1C09000F">
      <w:start w:val="1"/>
      <w:numFmt w:val="decimal"/>
      <w:lvlText w:val="%7."/>
      <w:lvlJc w:val="left"/>
      <w:pPr>
        <w:ind w:left="5531" w:hanging="360"/>
      </w:pPr>
    </w:lvl>
    <w:lvl w:ilvl="7" w:tplc="1C090019">
      <w:start w:val="1"/>
      <w:numFmt w:val="lowerLetter"/>
      <w:lvlText w:val="%8."/>
      <w:lvlJc w:val="left"/>
      <w:pPr>
        <w:ind w:left="6251" w:hanging="360"/>
      </w:pPr>
    </w:lvl>
    <w:lvl w:ilvl="8" w:tplc="1C09001B">
      <w:start w:val="1"/>
      <w:numFmt w:val="lowerRoman"/>
      <w:lvlText w:val="%9."/>
      <w:lvlJc w:val="right"/>
      <w:pPr>
        <w:ind w:left="6971" w:hanging="180"/>
      </w:pPr>
    </w:lvl>
  </w:abstractNum>
  <w:abstractNum w:abstractNumId="9">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10">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42D4E15"/>
    <w:multiLevelType w:val="hybridMultilevel"/>
    <w:tmpl w:val="17F0B3E4"/>
    <w:lvl w:ilvl="0" w:tplc="292287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7315256"/>
    <w:multiLevelType w:val="hybridMultilevel"/>
    <w:tmpl w:val="A32C4942"/>
    <w:lvl w:ilvl="0" w:tplc="6EDED0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15"/>
  </w:num>
  <w:num w:numId="7">
    <w:abstractNumId w:val="2"/>
  </w:num>
  <w:num w:numId="8">
    <w:abstractNumId w:val="4"/>
  </w:num>
  <w:num w:numId="9">
    <w:abstractNumId w:val="10"/>
  </w:num>
  <w:num w:numId="10">
    <w:abstractNumId w:val="9"/>
  </w:num>
  <w:num w:numId="11">
    <w:abstractNumId w:val="3"/>
  </w:num>
  <w:num w:numId="12">
    <w:abstractNumId w:val="16"/>
  </w:num>
  <w:num w:numId="13">
    <w:abstractNumId w:val="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1"/>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87552"/>
    <w:rsid w:val="00091191"/>
    <w:rsid w:val="00093E1D"/>
    <w:rsid w:val="00096C32"/>
    <w:rsid w:val="000C445A"/>
    <w:rsid w:val="000D26BC"/>
    <w:rsid w:val="000D2EFF"/>
    <w:rsid w:val="0010163A"/>
    <w:rsid w:val="001426BE"/>
    <w:rsid w:val="0018484C"/>
    <w:rsid w:val="00193036"/>
    <w:rsid w:val="00193F07"/>
    <w:rsid w:val="001F7351"/>
    <w:rsid w:val="00235D5E"/>
    <w:rsid w:val="002526D2"/>
    <w:rsid w:val="002561C9"/>
    <w:rsid w:val="002660B4"/>
    <w:rsid w:val="0027011F"/>
    <w:rsid w:val="00271524"/>
    <w:rsid w:val="002B060F"/>
    <w:rsid w:val="00312D83"/>
    <w:rsid w:val="00313F6F"/>
    <w:rsid w:val="00317D45"/>
    <w:rsid w:val="003429B2"/>
    <w:rsid w:val="00345860"/>
    <w:rsid w:val="0034650A"/>
    <w:rsid w:val="00355C7B"/>
    <w:rsid w:val="00376D4C"/>
    <w:rsid w:val="003A29F4"/>
    <w:rsid w:val="003C3BC9"/>
    <w:rsid w:val="003E562D"/>
    <w:rsid w:val="003F0F52"/>
    <w:rsid w:val="003F6713"/>
    <w:rsid w:val="00432B0F"/>
    <w:rsid w:val="004620BB"/>
    <w:rsid w:val="004841E2"/>
    <w:rsid w:val="004842A5"/>
    <w:rsid w:val="00487C39"/>
    <w:rsid w:val="004D7391"/>
    <w:rsid w:val="004E259E"/>
    <w:rsid w:val="004E7030"/>
    <w:rsid w:val="00531B81"/>
    <w:rsid w:val="00560E9B"/>
    <w:rsid w:val="005667CC"/>
    <w:rsid w:val="00584FE8"/>
    <w:rsid w:val="00591BFB"/>
    <w:rsid w:val="005C37B3"/>
    <w:rsid w:val="005E67ED"/>
    <w:rsid w:val="005F4DE5"/>
    <w:rsid w:val="0062086F"/>
    <w:rsid w:val="00630338"/>
    <w:rsid w:val="0064280B"/>
    <w:rsid w:val="00671325"/>
    <w:rsid w:val="00692AA0"/>
    <w:rsid w:val="00693AF3"/>
    <w:rsid w:val="00697291"/>
    <w:rsid w:val="006A6872"/>
    <w:rsid w:val="006B7009"/>
    <w:rsid w:val="006D1984"/>
    <w:rsid w:val="0070544C"/>
    <w:rsid w:val="00773CD1"/>
    <w:rsid w:val="00775D04"/>
    <w:rsid w:val="007B3CBC"/>
    <w:rsid w:val="007B44B4"/>
    <w:rsid w:val="00806642"/>
    <w:rsid w:val="0084083E"/>
    <w:rsid w:val="00863619"/>
    <w:rsid w:val="008709C3"/>
    <w:rsid w:val="008764DB"/>
    <w:rsid w:val="00882AE8"/>
    <w:rsid w:val="00887880"/>
    <w:rsid w:val="008921E2"/>
    <w:rsid w:val="008A40B9"/>
    <w:rsid w:val="008C1619"/>
    <w:rsid w:val="008E77C7"/>
    <w:rsid w:val="00930C84"/>
    <w:rsid w:val="009356A3"/>
    <w:rsid w:val="00971BE9"/>
    <w:rsid w:val="0098689A"/>
    <w:rsid w:val="00991417"/>
    <w:rsid w:val="009967E6"/>
    <w:rsid w:val="009A3AAF"/>
    <w:rsid w:val="009B6CF0"/>
    <w:rsid w:val="009E4EFB"/>
    <w:rsid w:val="009E5F5E"/>
    <w:rsid w:val="00A145F8"/>
    <w:rsid w:val="00A25477"/>
    <w:rsid w:val="00A40799"/>
    <w:rsid w:val="00A51E91"/>
    <w:rsid w:val="00A60330"/>
    <w:rsid w:val="00A650EF"/>
    <w:rsid w:val="00AC49CF"/>
    <w:rsid w:val="00AD3A49"/>
    <w:rsid w:val="00AF35A5"/>
    <w:rsid w:val="00B10E82"/>
    <w:rsid w:val="00B177B8"/>
    <w:rsid w:val="00B17C8E"/>
    <w:rsid w:val="00B22747"/>
    <w:rsid w:val="00B357F2"/>
    <w:rsid w:val="00B53665"/>
    <w:rsid w:val="00B63558"/>
    <w:rsid w:val="00BA7359"/>
    <w:rsid w:val="00BA74B2"/>
    <w:rsid w:val="00BB028D"/>
    <w:rsid w:val="00C304FB"/>
    <w:rsid w:val="00C35239"/>
    <w:rsid w:val="00C573BC"/>
    <w:rsid w:val="00C605B1"/>
    <w:rsid w:val="00CB3722"/>
    <w:rsid w:val="00CB4D93"/>
    <w:rsid w:val="00CB73F4"/>
    <w:rsid w:val="00CD4C8D"/>
    <w:rsid w:val="00CF465A"/>
    <w:rsid w:val="00CF66CB"/>
    <w:rsid w:val="00D00C2A"/>
    <w:rsid w:val="00D12358"/>
    <w:rsid w:val="00D5180B"/>
    <w:rsid w:val="00D90829"/>
    <w:rsid w:val="00D92217"/>
    <w:rsid w:val="00DA2E74"/>
    <w:rsid w:val="00DB6069"/>
    <w:rsid w:val="00DD5B93"/>
    <w:rsid w:val="00E239F0"/>
    <w:rsid w:val="00E275AB"/>
    <w:rsid w:val="00E275AD"/>
    <w:rsid w:val="00E45525"/>
    <w:rsid w:val="00E54810"/>
    <w:rsid w:val="00E61CD7"/>
    <w:rsid w:val="00E71F37"/>
    <w:rsid w:val="00EB4706"/>
    <w:rsid w:val="00ED15D2"/>
    <w:rsid w:val="00EF6470"/>
    <w:rsid w:val="00F01AF5"/>
    <w:rsid w:val="00F122B1"/>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3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Strong">
    <w:name w:val="Strong"/>
    <w:qFormat/>
    <w:rsid w:val="00432B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2017-11-29T13:46:00Z</dcterms:created>
  <dcterms:modified xsi:type="dcterms:W3CDTF">2017-11-29T13:46:00Z</dcterms:modified>
</cp:coreProperties>
</file>