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28" w:rsidRPr="00F91FD5" w:rsidRDefault="00814028" w:rsidP="00814028">
      <w:pPr>
        <w:jc w:val="center"/>
        <w:rPr>
          <w:rFonts w:ascii="Arial" w:hAnsi="Arial" w:cs="Arial"/>
          <w:b/>
          <w:bCs/>
          <w:lang w:eastAsia="en-US"/>
        </w:rPr>
      </w:pPr>
    </w:p>
    <w:p w:rsidR="00814028" w:rsidRDefault="005158D6" w:rsidP="00814028">
      <w:pPr>
        <w:rPr>
          <w:b/>
          <w:bCs/>
          <w:szCs w:val="24"/>
          <w:lang w:eastAsia="en-US"/>
        </w:rPr>
      </w:pPr>
      <w:r w:rsidRPr="005158D6">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4" o:title=""/>
            <w10:wrap type="square"/>
          </v:shape>
          <o:OLEObject Type="Embed" ProgID="MSPhotoEd.3" ShapeID="_x0000_s1026" DrawAspect="Content" ObjectID="_1727609669" r:id="rId5"/>
        </w:pict>
      </w:r>
    </w:p>
    <w:p w:rsidR="00814028" w:rsidRDefault="00814028" w:rsidP="00814028">
      <w:pPr>
        <w:rPr>
          <w:b/>
          <w:bCs/>
          <w:szCs w:val="24"/>
          <w:lang w:eastAsia="en-US"/>
        </w:rPr>
      </w:pPr>
    </w:p>
    <w:p w:rsidR="00814028" w:rsidRDefault="00814028" w:rsidP="00814028">
      <w:pPr>
        <w:rPr>
          <w:b/>
          <w:bCs/>
          <w:szCs w:val="24"/>
          <w:lang w:eastAsia="en-US"/>
        </w:rPr>
      </w:pPr>
    </w:p>
    <w:p w:rsidR="00814028" w:rsidRPr="00F31928" w:rsidRDefault="00814028" w:rsidP="00814028">
      <w:pPr>
        <w:rPr>
          <w:rFonts w:ascii="Arial" w:hAnsi="Arial" w:cs="Arial"/>
          <w:b/>
          <w:bCs/>
          <w:lang w:val="en-ZA" w:eastAsia="en-US"/>
        </w:rPr>
      </w:pPr>
    </w:p>
    <w:p w:rsidR="00814028" w:rsidRPr="00F31928" w:rsidRDefault="00814028" w:rsidP="00814028">
      <w:pPr>
        <w:rPr>
          <w:rFonts w:ascii="Arial" w:hAnsi="Arial" w:cs="Arial"/>
          <w:lang w:val="en-ZA" w:eastAsia="en-US"/>
        </w:rPr>
      </w:pPr>
    </w:p>
    <w:p w:rsidR="00814028" w:rsidRPr="00F31928" w:rsidRDefault="00814028" w:rsidP="00814028">
      <w:pPr>
        <w:rPr>
          <w:rFonts w:ascii="Arial" w:hAnsi="Arial" w:cs="Arial"/>
          <w:lang w:val="en-ZA" w:eastAsia="en-US"/>
        </w:rPr>
      </w:pPr>
    </w:p>
    <w:p w:rsidR="00814028" w:rsidRPr="00F31928" w:rsidRDefault="00814028" w:rsidP="00814028">
      <w:pPr>
        <w:jc w:val="center"/>
        <w:rPr>
          <w:rFonts w:ascii="Arial" w:hAnsi="Arial" w:cs="Arial"/>
          <w:b/>
          <w:bCs/>
          <w:lang w:val="en-ZA" w:eastAsia="en-US"/>
        </w:rPr>
      </w:pPr>
    </w:p>
    <w:p w:rsidR="00814028" w:rsidRPr="00F31928" w:rsidRDefault="00814028" w:rsidP="00814028">
      <w:pPr>
        <w:jc w:val="center"/>
        <w:rPr>
          <w:rFonts w:ascii="Arial" w:hAnsi="Arial" w:cs="Arial"/>
          <w:b/>
          <w:bCs/>
          <w:lang w:val="en-ZA" w:eastAsia="en-US"/>
        </w:rPr>
      </w:pPr>
    </w:p>
    <w:p w:rsidR="00814028" w:rsidRPr="000576EE" w:rsidRDefault="00814028" w:rsidP="00814028">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814028" w:rsidRPr="000576EE" w:rsidRDefault="00814028" w:rsidP="00814028">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r>
        <w:rPr>
          <w:rFonts w:ascii="Arial"/>
          <w:b/>
          <w:w w:val="103"/>
          <w:szCs w:val="24"/>
          <w:lang w:eastAsia="en-US"/>
        </w:rPr>
        <w:t xml:space="preserve">undertaken   </w:t>
      </w:r>
    </w:p>
    <w:p w:rsidR="00814028" w:rsidRPr="00276A15" w:rsidRDefault="00814028" w:rsidP="00814028">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814028" w:rsidRPr="00276A15" w:rsidRDefault="00814028" w:rsidP="00814028">
      <w:pPr>
        <w:tabs>
          <w:tab w:val="center" w:pos="5044"/>
          <w:tab w:val="left" w:pos="9140"/>
        </w:tabs>
        <w:spacing w:before="19" w:line="266" w:lineRule="auto"/>
        <w:ind w:left="20" w:right="18"/>
        <w:rPr>
          <w:rFonts w:ascii="Arial"/>
          <w:bCs/>
          <w:w w:val="101"/>
          <w:szCs w:val="24"/>
          <w:lang w:eastAsia="en-US"/>
        </w:rPr>
      </w:pPr>
    </w:p>
    <w:p w:rsidR="00814028" w:rsidRPr="00276A15" w:rsidRDefault="00814028" w:rsidP="00814028">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814028" w:rsidRPr="00276A15" w:rsidRDefault="00814028" w:rsidP="00814028">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814028" w:rsidRPr="00276A15" w:rsidRDefault="00814028" w:rsidP="00814028">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30 September</w:t>
      </w:r>
      <w:r w:rsidRPr="00276A15">
        <w:rPr>
          <w:rFonts w:ascii="Arial" w:hAnsi="Arial" w:cs="Arial"/>
          <w:bCs/>
          <w:szCs w:val="24"/>
          <w:lang w:eastAsia="en-US"/>
        </w:rPr>
        <w:t xml:space="preserve"> 2022</w:t>
      </w:r>
    </w:p>
    <w:p w:rsidR="00814028" w:rsidRPr="00276A15" w:rsidRDefault="00814028" w:rsidP="00814028">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07 October</w:t>
      </w:r>
      <w:r w:rsidRPr="00276A15">
        <w:rPr>
          <w:rFonts w:ascii="Arial" w:hAnsi="Arial" w:cs="Arial"/>
          <w:bCs/>
          <w:szCs w:val="24"/>
          <w:lang w:eastAsia="en-US"/>
        </w:rPr>
        <w:t xml:space="preserve"> 2022</w:t>
      </w:r>
    </w:p>
    <w:p w:rsidR="00814028" w:rsidRPr="00276A15" w:rsidRDefault="00814028" w:rsidP="00814028">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14</w:t>
      </w:r>
      <w:r w:rsidRPr="00276A15">
        <w:rPr>
          <w:rFonts w:ascii="Arial" w:hAnsi="Arial" w:cs="Arial"/>
          <w:bCs/>
          <w:szCs w:val="24"/>
          <w:lang w:eastAsia="en-US"/>
        </w:rPr>
        <w:t xml:space="preserve"> </w:t>
      </w:r>
      <w:r>
        <w:rPr>
          <w:rFonts w:ascii="Arial" w:hAnsi="Arial" w:cs="Arial"/>
          <w:bCs/>
          <w:szCs w:val="24"/>
          <w:lang w:eastAsia="en-US"/>
        </w:rPr>
        <w:t>October</w:t>
      </w:r>
      <w:r w:rsidRPr="00276A15">
        <w:rPr>
          <w:rFonts w:ascii="Arial" w:hAnsi="Arial" w:cs="Arial"/>
          <w:bCs/>
          <w:szCs w:val="24"/>
          <w:lang w:eastAsia="en-US"/>
        </w:rPr>
        <w:t xml:space="preserve"> 2022</w:t>
      </w:r>
    </w:p>
    <w:p w:rsidR="00814028" w:rsidRPr="00276A15" w:rsidRDefault="00814028" w:rsidP="00814028">
      <w:pPr>
        <w:ind w:left="720"/>
        <w:jc w:val="both"/>
        <w:rPr>
          <w:rFonts w:ascii="Arial" w:hAnsi="Arial" w:cs="Arial"/>
          <w:bCs/>
          <w:i/>
          <w:szCs w:val="24"/>
          <w:lang w:eastAsia="en-US"/>
        </w:rPr>
      </w:pPr>
      <w:r w:rsidRPr="00276A15">
        <w:rPr>
          <w:rFonts w:ascii="Arial" w:hAnsi="Arial" w:cs="Arial"/>
          <w:bCs/>
          <w:szCs w:val="24"/>
          <w:lang w:eastAsia="en-US"/>
        </w:rPr>
        <w:t xml:space="preserve"> </w:t>
      </w:r>
    </w:p>
    <w:p w:rsidR="00814028" w:rsidRDefault="00AB69C0" w:rsidP="00814028">
      <w:pPr>
        <w:jc w:val="both"/>
        <w:rPr>
          <w:rFonts w:ascii="Arial" w:hAnsi="Arial" w:cs="Arial"/>
          <w:b/>
          <w:szCs w:val="24"/>
          <w:lang w:eastAsia="en-US"/>
        </w:rPr>
      </w:pPr>
      <w:r>
        <w:rPr>
          <w:rFonts w:ascii="Arial" w:hAnsi="Arial" w:cs="Arial"/>
          <w:b/>
          <w:szCs w:val="24"/>
          <w:lang w:eastAsia="en-US"/>
        </w:rPr>
        <w:t>35</w:t>
      </w:r>
      <w:r w:rsidR="00814028">
        <w:rPr>
          <w:rFonts w:ascii="Arial" w:hAnsi="Arial" w:cs="Arial"/>
          <w:b/>
          <w:szCs w:val="24"/>
          <w:lang w:eastAsia="en-US"/>
        </w:rPr>
        <w:t>18. Mr D Bergman (DA)</w:t>
      </w:r>
      <w:r w:rsidR="00814028" w:rsidRPr="00276A15">
        <w:rPr>
          <w:rFonts w:ascii="Arial" w:hAnsi="Arial" w:cs="Arial"/>
          <w:b/>
          <w:szCs w:val="24"/>
          <w:lang w:eastAsia="en-US"/>
        </w:rPr>
        <w:t xml:space="preserve"> to ask the Minister of International Relations and Cooperation:</w:t>
      </w:r>
    </w:p>
    <w:p w:rsidR="00814028" w:rsidRDefault="00814028" w:rsidP="00814028">
      <w:pPr>
        <w:jc w:val="both"/>
        <w:rPr>
          <w:rFonts w:ascii="Arial" w:hAnsi="Arial" w:cs="Arial"/>
          <w:b/>
          <w:szCs w:val="24"/>
          <w:lang w:eastAsia="en-US"/>
        </w:rPr>
      </w:pPr>
    </w:p>
    <w:p w:rsidR="00814028" w:rsidRPr="002417B7" w:rsidRDefault="00814028" w:rsidP="00814028">
      <w:pPr>
        <w:jc w:val="both"/>
        <w:rPr>
          <w:rFonts w:ascii="Arial" w:hAnsi="Arial" w:cs="Arial"/>
          <w:bCs/>
          <w:szCs w:val="24"/>
          <w:lang w:eastAsia="en-US"/>
        </w:rPr>
      </w:pPr>
      <w:r>
        <w:rPr>
          <w:rFonts w:ascii="Arial" w:hAnsi="Arial" w:cs="Arial"/>
          <w:bCs/>
          <w:szCs w:val="24"/>
          <w:lang w:eastAsia="en-US"/>
        </w:rPr>
        <w:t xml:space="preserve">Whether, with regard to the Human Rights Watch, an international nongovernmental organisation that has documented several cases of Russian military forces committing war violations against civilians in occupied areas of the </w:t>
      </w:r>
      <w:proofErr w:type="spellStart"/>
      <w:r>
        <w:rPr>
          <w:rFonts w:ascii="Arial" w:hAnsi="Arial" w:cs="Arial"/>
          <w:bCs/>
          <w:szCs w:val="24"/>
          <w:lang w:eastAsia="en-US"/>
        </w:rPr>
        <w:t>Chernihiv</w:t>
      </w:r>
      <w:proofErr w:type="spellEnd"/>
      <w:r>
        <w:rPr>
          <w:rFonts w:ascii="Arial" w:hAnsi="Arial" w:cs="Arial"/>
          <w:bCs/>
          <w:szCs w:val="24"/>
          <w:lang w:eastAsia="en-US"/>
        </w:rPr>
        <w:t xml:space="preserve">, </w:t>
      </w:r>
      <w:proofErr w:type="spellStart"/>
      <w:r>
        <w:rPr>
          <w:rFonts w:ascii="Arial" w:hAnsi="Arial" w:cs="Arial"/>
          <w:bCs/>
          <w:szCs w:val="24"/>
          <w:lang w:eastAsia="en-US"/>
        </w:rPr>
        <w:t>Kharkiv</w:t>
      </w:r>
      <w:proofErr w:type="spellEnd"/>
      <w:r>
        <w:rPr>
          <w:rFonts w:ascii="Arial" w:hAnsi="Arial" w:cs="Arial"/>
          <w:bCs/>
          <w:szCs w:val="24"/>
          <w:lang w:eastAsia="en-US"/>
        </w:rPr>
        <w:t xml:space="preserve"> and Kyiv regions of Ukraine, which include a case of repeated rape, two cases of summary  executions of seven men and other cases of unlawful violence that include threats against civilians between 27 February and 14 March 2022, the Government has condemned the specified war crimes by the invading Russian army; if not, why not; if so, what are the relevant details? </w:t>
      </w:r>
      <w:r>
        <w:rPr>
          <w:rFonts w:ascii="Arial" w:hAnsi="Arial" w:cs="Arial"/>
          <w:b/>
          <w:szCs w:val="24"/>
          <w:lang w:eastAsia="en-US"/>
        </w:rPr>
        <w:t>NW4331E</w:t>
      </w:r>
      <w:r>
        <w:rPr>
          <w:rFonts w:ascii="Arial" w:hAnsi="Arial" w:cs="Arial"/>
          <w:bCs/>
          <w:szCs w:val="24"/>
          <w:lang w:eastAsia="en-US"/>
        </w:rPr>
        <w:tab/>
      </w:r>
      <w:r>
        <w:rPr>
          <w:rFonts w:ascii="Arial" w:hAnsi="Arial" w:cs="Arial"/>
          <w:bCs/>
          <w:szCs w:val="24"/>
          <w:lang w:eastAsia="en-US"/>
        </w:rPr>
        <w:tab/>
      </w:r>
    </w:p>
    <w:p w:rsidR="00814028" w:rsidRDefault="00814028" w:rsidP="00814028">
      <w:pPr>
        <w:jc w:val="both"/>
        <w:rPr>
          <w:rFonts w:ascii="Arial" w:hAnsi="Arial" w:cs="Arial"/>
          <w:b/>
          <w:szCs w:val="24"/>
          <w:lang w:eastAsia="en-US"/>
        </w:rPr>
      </w:pPr>
    </w:p>
    <w:p w:rsidR="00814028" w:rsidRDefault="00814028" w:rsidP="00814028">
      <w:pPr>
        <w:jc w:val="both"/>
        <w:rPr>
          <w:rFonts w:ascii="Arial" w:hAnsi="Arial" w:cs="Arial"/>
          <w:b/>
          <w:szCs w:val="24"/>
          <w:lang w:val="en-ZA" w:eastAsia="en-US"/>
        </w:rPr>
      </w:pPr>
      <w:r w:rsidRPr="00824CE8">
        <w:rPr>
          <w:rFonts w:ascii="Arial" w:hAnsi="Arial" w:cs="Arial"/>
          <w:b/>
          <w:szCs w:val="24"/>
          <w:lang w:val="en-ZA" w:eastAsia="en-US"/>
        </w:rPr>
        <w:t>REPLY:</w:t>
      </w:r>
    </w:p>
    <w:p w:rsidR="00814028" w:rsidRDefault="00814028" w:rsidP="00814028">
      <w:pPr>
        <w:jc w:val="both"/>
        <w:rPr>
          <w:rFonts w:ascii="Arial" w:hAnsi="Arial" w:cs="Arial"/>
          <w:b/>
          <w:szCs w:val="24"/>
          <w:lang w:val="en-ZA" w:eastAsia="en-US"/>
        </w:rPr>
      </w:pPr>
    </w:p>
    <w:p w:rsidR="00814028" w:rsidRPr="003D6CEF" w:rsidRDefault="00814028" w:rsidP="00814028">
      <w:pPr>
        <w:jc w:val="both"/>
        <w:rPr>
          <w:rFonts w:ascii="Arial" w:hAnsi="Arial" w:cs="Arial"/>
          <w:bCs/>
          <w:szCs w:val="24"/>
          <w:lang w:eastAsia="en-US"/>
        </w:rPr>
      </w:pPr>
      <w:r w:rsidRPr="003D6CEF">
        <w:rPr>
          <w:rFonts w:ascii="Arial" w:hAnsi="Arial" w:cs="Arial"/>
          <w:bCs/>
          <w:szCs w:val="24"/>
          <w:lang w:eastAsia="en-US"/>
        </w:rPr>
        <w:t xml:space="preserve">South Africa is not indifferent to what is going on in Ukraine. We are deeply concerned about the continuing conflict, the loss of lives and the deteriorating </w:t>
      </w:r>
      <w:r>
        <w:rPr>
          <w:rFonts w:ascii="Arial" w:hAnsi="Arial" w:cs="Arial"/>
          <w:bCs/>
          <w:szCs w:val="24"/>
          <w:lang w:eastAsia="en-US"/>
        </w:rPr>
        <w:t xml:space="preserve">human rights and </w:t>
      </w:r>
      <w:r w:rsidRPr="003D6CEF">
        <w:rPr>
          <w:rFonts w:ascii="Arial" w:hAnsi="Arial" w:cs="Arial"/>
          <w:bCs/>
          <w:szCs w:val="24"/>
          <w:lang w:eastAsia="en-US"/>
        </w:rPr>
        <w:t xml:space="preserve">humanitarian situation. As a matter of urgency, there must be a cessation of hostilities, which would be the first step in a comprehensive response to the humanitarian crisis.  We continue to stress that dialogue, mediation, and diplomacy are the only means to end the current conflict. As South Africa stated in the </w:t>
      </w:r>
      <w:r>
        <w:rPr>
          <w:rFonts w:ascii="Arial" w:hAnsi="Arial" w:cs="Arial"/>
          <w:bCs/>
          <w:szCs w:val="24"/>
          <w:lang w:eastAsia="en-US"/>
        </w:rPr>
        <w:t xml:space="preserve">United Nations </w:t>
      </w:r>
      <w:r w:rsidRPr="003D6CEF">
        <w:rPr>
          <w:rFonts w:ascii="Arial" w:hAnsi="Arial" w:cs="Arial"/>
          <w:bCs/>
          <w:szCs w:val="24"/>
          <w:lang w:eastAsia="en-US"/>
        </w:rPr>
        <w:t>General Assembly, wars end when dialogue begins, and wars endure when there is no dialogue.</w:t>
      </w:r>
    </w:p>
    <w:p w:rsidR="00814028" w:rsidRPr="003D6CEF" w:rsidRDefault="00814028" w:rsidP="00814028">
      <w:pPr>
        <w:ind w:left="720"/>
        <w:jc w:val="both"/>
        <w:rPr>
          <w:rFonts w:ascii="Arial" w:hAnsi="Arial" w:cs="Arial"/>
          <w:bCs/>
          <w:szCs w:val="24"/>
          <w:lang w:eastAsia="en-US"/>
        </w:rPr>
      </w:pPr>
    </w:p>
    <w:p w:rsidR="00814028" w:rsidRPr="003D6CEF" w:rsidRDefault="00814028" w:rsidP="00814028">
      <w:pPr>
        <w:jc w:val="both"/>
        <w:rPr>
          <w:rFonts w:ascii="Arial" w:hAnsi="Arial" w:cs="Arial"/>
          <w:bCs/>
          <w:szCs w:val="24"/>
          <w:lang w:eastAsia="en-US"/>
        </w:rPr>
      </w:pPr>
      <w:r>
        <w:rPr>
          <w:rFonts w:ascii="Arial" w:hAnsi="Arial" w:cs="Arial"/>
          <w:bCs/>
          <w:szCs w:val="24"/>
          <w:lang w:eastAsia="en-US"/>
        </w:rPr>
        <w:t xml:space="preserve">We have in our statements made calls for all parties in this conflict to respect </w:t>
      </w:r>
      <w:r w:rsidR="009411C2">
        <w:rPr>
          <w:rFonts w:ascii="Arial" w:hAnsi="Arial" w:cs="Arial"/>
          <w:bCs/>
          <w:szCs w:val="24"/>
          <w:lang w:eastAsia="en-US"/>
        </w:rPr>
        <w:t>The Laws of Wars</w:t>
      </w:r>
      <w:r>
        <w:rPr>
          <w:rFonts w:ascii="Arial" w:hAnsi="Arial" w:cs="Arial"/>
          <w:bCs/>
          <w:szCs w:val="24"/>
          <w:lang w:eastAsia="en-US"/>
        </w:rPr>
        <w:t xml:space="preserve">, including respect for the </w:t>
      </w:r>
      <w:r w:rsidR="009411C2">
        <w:rPr>
          <w:rFonts w:ascii="Arial" w:hAnsi="Arial" w:cs="Arial"/>
          <w:bCs/>
          <w:szCs w:val="24"/>
          <w:lang w:eastAsia="en-US"/>
        </w:rPr>
        <w:t>Principles of Distinction</w:t>
      </w:r>
      <w:r>
        <w:rPr>
          <w:rFonts w:ascii="Arial" w:hAnsi="Arial" w:cs="Arial"/>
          <w:bCs/>
          <w:szCs w:val="24"/>
          <w:lang w:eastAsia="en-US"/>
        </w:rPr>
        <w:t>, which enjoins all combatants to ensure civilians are not harmed.</w:t>
      </w:r>
    </w:p>
    <w:p w:rsidR="00814028" w:rsidRDefault="00814028" w:rsidP="00814028">
      <w:pPr>
        <w:spacing w:after="360" w:line="360" w:lineRule="auto"/>
        <w:jc w:val="both"/>
        <w:rPr>
          <w:rFonts w:ascii="Arial" w:hAnsi="Arial" w:cs="Arial"/>
          <w:b/>
          <w:szCs w:val="24"/>
        </w:rPr>
      </w:pPr>
    </w:p>
    <w:p w:rsidR="00814028" w:rsidRDefault="00814028" w:rsidP="00814028">
      <w:pPr>
        <w:spacing w:after="360" w:line="360" w:lineRule="auto"/>
        <w:jc w:val="both"/>
        <w:rPr>
          <w:rFonts w:ascii="Arial" w:hAnsi="Arial" w:cs="Arial"/>
          <w:b/>
          <w:szCs w:val="24"/>
        </w:rPr>
      </w:pPr>
    </w:p>
    <w:sectPr w:rsidR="00814028" w:rsidSect="005158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savePreviewPicture/>
  <w:compat/>
  <w:rsids>
    <w:rsidRoot w:val="00814028"/>
    <w:rsid w:val="0046162E"/>
    <w:rsid w:val="005158D6"/>
    <w:rsid w:val="00814028"/>
    <w:rsid w:val="00816C47"/>
    <w:rsid w:val="009411C2"/>
    <w:rsid w:val="00AB69C0"/>
    <w:rsid w:val="00B7161F"/>
    <w:rsid w:val="00F667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28"/>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Toshiba</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2022-10-18T12:48:00Z</dcterms:created>
  <dcterms:modified xsi:type="dcterms:W3CDTF">2022-10-18T12:48:00Z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2022-10-11T16:17:31Z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1cb2bb70-054c-45b7-8f84-7d05966ed959</vt:lpwstr>
  </property>
  <property fmtid="{D5CDD505-2E9C-101B-9397-08002B2CF9AE}" pid="8" name="MSIP_Label_9ea4d308-7b0a-45d1-8227-d28a129f3dd4_ContentBits">
    <vt:lpwstr>0</vt:lpwstr>
  </property>
</Properties>
</file>