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C4" w:rsidRPr="00F91FD5" w:rsidRDefault="00B27DC4" w:rsidP="00B27DC4">
      <w:pPr>
        <w:jc w:val="center"/>
        <w:rPr>
          <w:rFonts w:ascii="Arial" w:hAnsi="Arial" w:cs="Arial"/>
          <w:b/>
          <w:bCs/>
          <w:lang w:eastAsia="en-US"/>
        </w:rPr>
      </w:pPr>
    </w:p>
    <w:p w:rsidR="00B27DC4" w:rsidRDefault="00B43134" w:rsidP="00B27DC4">
      <w:pPr>
        <w:rPr>
          <w:b/>
          <w:bCs/>
          <w:szCs w:val="24"/>
          <w:lang w:eastAsia="en-US"/>
        </w:rPr>
      </w:pPr>
      <w:r w:rsidRPr="00B43134">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4" o:title=""/>
            <w10:wrap type="square"/>
          </v:shape>
          <o:OLEObject Type="Embed" ProgID="MSPhotoEd.3" ShapeID="_x0000_s1026" DrawAspect="Content" ObjectID="_1727609687" r:id="rId5"/>
        </w:pict>
      </w:r>
    </w:p>
    <w:p w:rsidR="00B27DC4" w:rsidRDefault="00B27DC4" w:rsidP="00B27DC4">
      <w:pPr>
        <w:rPr>
          <w:b/>
          <w:bCs/>
          <w:szCs w:val="24"/>
          <w:lang w:eastAsia="en-US"/>
        </w:rPr>
      </w:pPr>
    </w:p>
    <w:p w:rsidR="00B27DC4" w:rsidRDefault="00B27DC4" w:rsidP="00B27DC4">
      <w:pPr>
        <w:rPr>
          <w:b/>
          <w:bCs/>
          <w:szCs w:val="24"/>
          <w:lang w:eastAsia="en-US"/>
        </w:rPr>
      </w:pPr>
    </w:p>
    <w:p w:rsidR="00B27DC4" w:rsidRPr="00F31928" w:rsidRDefault="00B27DC4" w:rsidP="00B27DC4">
      <w:pPr>
        <w:rPr>
          <w:rFonts w:ascii="Arial" w:hAnsi="Arial" w:cs="Arial"/>
          <w:b/>
          <w:bCs/>
          <w:lang w:val="en-ZA" w:eastAsia="en-US"/>
        </w:rPr>
      </w:pPr>
    </w:p>
    <w:p w:rsidR="00B27DC4" w:rsidRPr="00F31928" w:rsidRDefault="00B27DC4" w:rsidP="00B27DC4">
      <w:pPr>
        <w:rPr>
          <w:rFonts w:ascii="Arial" w:hAnsi="Arial" w:cs="Arial"/>
          <w:lang w:val="en-ZA" w:eastAsia="en-US"/>
        </w:rPr>
      </w:pPr>
    </w:p>
    <w:p w:rsidR="00B27DC4" w:rsidRPr="00F31928" w:rsidRDefault="00B27DC4" w:rsidP="00B27DC4">
      <w:pPr>
        <w:rPr>
          <w:rFonts w:ascii="Arial" w:hAnsi="Arial" w:cs="Arial"/>
          <w:lang w:val="en-ZA" w:eastAsia="en-US"/>
        </w:rPr>
      </w:pPr>
    </w:p>
    <w:p w:rsidR="00B27DC4" w:rsidRPr="00F31928" w:rsidRDefault="00B27DC4" w:rsidP="00B27DC4">
      <w:pPr>
        <w:jc w:val="center"/>
        <w:rPr>
          <w:rFonts w:ascii="Arial" w:hAnsi="Arial" w:cs="Arial"/>
          <w:b/>
          <w:bCs/>
          <w:lang w:val="en-ZA" w:eastAsia="en-US"/>
        </w:rPr>
      </w:pPr>
    </w:p>
    <w:p w:rsidR="00B27DC4" w:rsidRPr="00F31928" w:rsidRDefault="00B27DC4" w:rsidP="00B27DC4">
      <w:pPr>
        <w:jc w:val="center"/>
        <w:rPr>
          <w:rFonts w:ascii="Arial" w:hAnsi="Arial" w:cs="Arial"/>
          <w:b/>
          <w:bCs/>
          <w:lang w:val="en-ZA" w:eastAsia="en-US"/>
        </w:rPr>
      </w:pPr>
    </w:p>
    <w:p w:rsidR="00B27DC4" w:rsidRDefault="00B27DC4" w:rsidP="00B27DC4">
      <w:pPr>
        <w:tabs>
          <w:tab w:val="center" w:pos="5044"/>
          <w:tab w:val="left" w:pos="9140"/>
        </w:tabs>
        <w:spacing w:before="19" w:line="266" w:lineRule="auto"/>
        <w:ind w:right="18"/>
        <w:rPr>
          <w:rFonts w:ascii="Arial"/>
          <w:bCs/>
          <w:w w:val="101"/>
          <w:szCs w:val="24"/>
          <w:lang w:eastAsia="en-US"/>
        </w:rPr>
      </w:pPr>
    </w:p>
    <w:p w:rsidR="00B27DC4" w:rsidRDefault="00B27DC4" w:rsidP="00B27DC4">
      <w:pPr>
        <w:tabs>
          <w:tab w:val="center" w:pos="5044"/>
          <w:tab w:val="left" w:pos="9140"/>
        </w:tabs>
        <w:spacing w:before="19" w:line="266" w:lineRule="auto"/>
        <w:ind w:left="20" w:right="18"/>
        <w:rPr>
          <w:rFonts w:ascii="Arial"/>
          <w:bCs/>
          <w:w w:val="101"/>
          <w:szCs w:val="24"/>
          <w:lang w:eastAsia="en-US"/>
        </w:rPr>
      </w:pPr>
    </w:p>
    <w:p w:rsidR="00B27DC4" w:rsidRPr="000576EE" w:rsidRDefault="00B27DC4" w:rsidP="00B27DC4">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B27DC4" w:rsidRPr="000576EE" w:rsidRDefault="00B27DC4" w:rsidP="00B27DC4">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COOPERATION</w:t>
      </w:r>
      <w:r>
        <w:rPr>
          <w:rFonts w:ascii="Arial"/>
          <w:b/>
          <w:w w:val="103"/>
          <w:szCs w:val="24"/>
          <w:lang w:eastAsia="en-US"/>
        </w:rPr>
        <w:t xml:space="preserve"> </w:t>
      </w:r>
    </w:p>
    <w:p w:rsidR="00B27DC4" w:rsidRPr="00276A15" w:rsidRDefault="00B27DC4" w:rsidP="00B27DC4">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27DC4" w:rsidRPr="00276A15" w:rsidRDefault="00B27DC4" w:rsidP="00B27DC4">
      <w:pPr>
        <w:tabs>
          <w:tab w:val="center" w:pos="5044"/>
          <w:tab w:val="left" w:pos="9140"/>
        </w:tabs>
        <w:spacing w:before="19" w:line="266" w:lineRule="auto"/>
        <w:ind w:left="20" w:right="18"/>
        <w:rPr>
          <w:rFonts w:ascii="Arial"/>
          <w:bCs/>
          <w:w w:val="101"/>
          <w:szCs w:val="24"/>
          <w:lang w:eastAsia="en-US"/>
        </w:rPr>
      </w:pPr>
    </w:p>
    <w:p w:rsidR="00B27DC4" w:rsidRPr="00276A15" w:rsidRDefault="00B27DC4" w:rsidP="00B27DC4">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B27DC4" w:rsidRPr="00276A15" w:rsidRDefault="00B27DC4" w:rsidP="00B27DC4">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B27DC4" w:rsidRPr="00276A15" w:rsidRDefault="00B27DC4" w:rsidP="00B27DC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30 September</w:t>
      </w:r>
      <w:r w:rsidRPr="00276A15">
        <w:rPr>
          <w:rFonts w:ascii="Arial" w:hAnsi="Arial" w:cs="Arial"/>
          <w:bCs/>
          <w:szCs w:val="24"/>
          <w:lang w:eastAsia="en-US"/>
        </w:rPr>
        <w:t xml:space="preserve"> 2022</w:t>
      </w:r>
    </w:p>
    <w:p w:rsidR="00B27DC4" w:rsidRPr="00276A15" w:rsidRDefault="00B27DC4" w:rsidP="00B27DC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07 October</w:t>
      </w:r>
      <w:r w:rsidRPr="00276A15">
        <w:rPr>
          <w:rFonts w:ascii="Arial" w:hAnsi="Arial" w:cs="Arial"/>
          <w:bCs/>
          <w:szCs w:val="24"/>
          <w:lang w:eastAsia="en-US"/>
        </w:rPr>
        <w:t xml:space="preserve"> 2022</w:t>
      </w:r>
    </w:p>
    <w:p w:rsidR="00B27DC4" w:rsidRPr="00276A15" w:rsidRDefault="00B27DC4" w:rsidP="00B27DC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14</w:t>
      </w:r>
      <w:r w:rsidRPr="00276A15">
        <w:rPr>
          <w:rFonts w:ascii="Arial" w:hAnsi="Arial" w:cs="Arial"/>
          <w:bCs/>
          <w:szCs w:val="24"/>
          <w:lang w:eastAsia="en-US"/>
        </w:rPr>
        <w:t xml:space="preserve"> </w:t>
      </w:r>
      <w:r>
        <w:rPr>
          <w:rFonts w:ascii="Arial" w:hAnsi="Arial" w:cs="Arial"/>
          <w:bCs/>
          <w:szCs w:val="24"/>
          <w:lang w:eastAsia="en-US"/>
        </w:rPr>
        <w:t>October</w:t>
      </w:r>
      <w:r w:rsidRPr="00276A15">
        <w:rPr>
          <w:rFonts w:ascii="Arial" w:hAnsi="Arial" w:cs="Arial"/>
          <w:bCs/>
          <w:szCs w:val="24"/>
          <w:lang w:eastAsia="en-US"/>
        </w:rPr>
        <w:t xml:space="preserve"> 2022</w:t>
      </w:r>
    </w:p>
    <w:p w:rsidR="00B27DC4" w:rsidRPr="00276A15" w:rsidRDefault="00B27DC4" w:rsidP="00B27DC4">
      <w:pPr>
        <w:ind w:left="720"/>
        <w:jc w:val="both"/>
        <w:rPr>
          <w:rFonts w:ascii="Arial" w:hAnsi="Arial" w:cs="Arial"/>
          <w:bCs/>
          <w:i/>
          <w:szCs w:val="24"/>
          <w:lang w:eastAsia="en-US"/>
        </w:rPr>
      </w:pPr>
      <w:r w:rsidRPr="00276A15">
        <w:rPr>
          <w:rFonts w:ascii="Arial" w:hAnsi="Arial" w:cs="Arial"/>
          <w:bCs/>
          <w:szCs w:val="24"/>
          <w:lang w:eastAsia="en-US"/>
        </w:rPr>
        <w:t xml:space="preserve"> </w:t>
      </w:r>
    </w:p>
    <w:p w:rsidR="00B27DC4" w:rsidRDefault="00343229" w:rsidP="00B27DC4">
      <w:pPr>
        <w:jc w:val="both"/>
        <w:rPr>
          <w:rFonts w:ascii="Arial" w:hAnsi="Arial" w:cs="Arial"/>
          <w:b/>
          <w:szCs w:val="24"/>
          <w:lang w:eastAsia="en-US"/>
        </w:rPr>
      </w:pPr>
      <w:r>
        <w:rPr>
          <w:rFonts w:ascii="Arial" w:hAnsi="Arial" w:cs="Arial"/>
          <w:b/>
          <w:szCs w:val="24"/>
          <w:lang w:eastAsia="en-US"/>
        </w:rPr>
        <w:t>3517</w:t>
      </w:r>
      <w:r w:rsidR="00B27DC4">
        <w:rPr>
          <w:rFonts w:ascii="Arial" w:hAnsi="Arial" w:cs="Arial"/>
          <w:b/>
          <w:szCs w:val="24"/>
          <w:lang w:eastAsia="en-US"/>
        </w:rPr>
        <w:t>. Mr D Bergman (DA)</w:t>
      </w:r>
      <w:r w:rsidR="00B27DC4" w:rsidRPr="00276A15">
        <w:rPr>
          <w:rFonts w:ascii="Arial" w:hAnsi="Arial" w:cs="Arial"/>
          <w:b/>
          <w:szCs w:val="24"/>
          <w:lang w:eastAsia="en-US"/>
        </w:rPr>
        <w:t xml:space="preserve"> to ask the Minister of International Relations and Cooperation:</w:t>
      </w:r>
    </w:p>
    <w:p w:rsidR="00B27DC4" w:rsidRDefault="00B27DC4" w:rsidP="00B27DC4">
      <w:pPr>
        <w:jc w:val="both"/>
        <w:rPr>
          <w:rFonts w:ascii="Arial" w:hAnsi="Arial" w:cs="Arial"/>
          <w:b/>
          <w:szCs w:val="24"/>
          <w:lang w:eastAsia="en-US"/>
        </w:rPr>
      </w:pPr>
    </w:p>
    <w:p w:rsidR="00B27DC4" w:rsidRDefault="00B27DC4" w:rsidP="00B27DC4">
      <w:pPr>
        <w:jc w:val="both"/>
        <w:rPr>
          <w:rFonts w:ascii="Arial" w:hAnsi="Arial" w:cs="Arial"/>
          <w:b/>
          <w:szCs w:val="24"/>
          <w:lang w:eastAsia="en-US"/>
        </w:rPr>
      </w:pPr>
      <w:r>
        <w:rPr>
          <w:rFonts w:ascii="Arial" w:hAnsi="Arial" w:cs="Arial"/>
          <w:bCs/>
          <w:szCs w:val="24"/>
          <w:lang w:eastAsia="en-US"/>
        </w:rPr>
        <w:t>When announcing the mobilisation of his countrymen to support his illegal invasion of Ukraine, Russian President Vladimir Putin vowed to use all available means to deter future attacks, which was widely interpreted as a reference to the use of Russia nuclear weapons, the South African government condemn Putin veiled threat to use nuclear weapons in the Ukraine conflict; if not, why not; if so, what are the relevant details?</w:t>
      </w:r>
      <w:r>
        <w:rPr>
          <w:rFonts w:ascii="Arial" w:hAnsi="Arial" w:cs="Arial"/>
          <w:b/>
          <w:szCs w:val="24"/>
          <w:lang w:eastAsia="en-US"/>
        </w:rPr>
        <w:t>NW4330E</w:t>
      </w:r>
    </w:p>
    <w:p w:rsidR="00B27DC4" w:rsidRDefault="00B27DC4" w:rsidP="00B27DC4">
      <w:pPr>
        <w:jc w:val="both"/>
        <w:rPr>
          <w:rFonts w:ascii="Arial" w:hAnsi="Arial" w:cs="Arial"/>
          <w:b/>
          <w:szCs w:val="24"/>
          <w:lang w:eastAsia="en-US"/>
        </w:rPr>
      </w:pPr>
    </w:p>
    <w:p w:rsidR="00B27DC4" w:rsidRPr="0063478D" w:rsidRDefault="00B27DC4" w:rsidP="00B27DC4">
      <w:pPr>
        <w:jc w:val="both"/>
        <w:rPr>
          <w:rFonts w:ascii="Arial" w:hAnsi="Arial" w:cs="Arial"/>
          <w:b/>
          <w:szCs w:val="24"/>
          <w:lang w:val="en-ZA" w:eastAsia="en-US"/>
        </w:rPr>
      </w:pPr>
      <w:r w:rsidRPr="00824CE8">
        <w:rPr>
          <w:rFonts w:ascii="Arial" w:hAnsi="Arial" w:cs="Arial"/>
          <w:b/>
          <w:szCs w:val="24"/>
          <w:lang w:val="en-ZA" w:eastAsia="en-US"/>
        </w:rPr>
        <w:t>REPLY:</w:t>
      </w:r>
    </w:p>
    <w:p w:rsidR="00B27DC4" w:rsidRDefault="00B27DC4" w:rsidP="00B27DC4">
      <w:pPr>
        <w:jc w:val="both"/>
        <w:rPr>
          <w:rFonts w:ascii="Arial" w:hAnsi="Arial" w:cs="Arial"/>
        </w:rPr>
      </w:pPr>
    </w:p>
    <w:p w:rsidR="00B27DC4" w:rsidRDefault="00B27DC4" w:rsidP="00B27DC4">
      <w:pPr>
        <w:jc w:val="both"/>
        <w:rPr>
          <w:rFonts w:ascii="Arial" w:hAnsi="Arial" w:cs="Arial"/>
        </w:rPr>
      </w:pPr>
      <w:r w:rsidRPr="006C5E52">
        <w:rPr>
          <w:rFonts w:ascii="Arial" w:hAnsi="Arial" w:cs="Arial"/>
        </w:rPr>
        <w:t>South Africa has always opposed violations of the sovereignty and territorial integrity of member states, in keeping with the UN Charter. South Africa is continuing to encourage all the parties, through diploma</w:t>
      </w:r>
      <w:r>
        <w:rPr>
          <w:rFonts w:ascii="Arial" w:hAnsi="Arial" w:cs="Arial"/>
        </w:rPr>
        <w:t>tic channels</w:t>
      </w:r>
      <w:r w:rsidRPr="006C5E52">
        <w:rPr>
          <w:rFonts w:ascii="Arial" w:hAnsi="Arial" w:cs="Arial"/>
        </w:rPr>
        <w:t>, within all relevant international mechanisms and in various bilateral engagements to find a lasting solution to the current situation in Ukraine, in full compliance with the UN Charter and universally recognised human rights and fundamental freedoms.</w:t>
      </w:r>
    </w:p>
    <w:p w:rsidR="00B27DC4" w:rsidRDefault="00B27DC4" w:rsidP="00B27DC4">
      <w:pPr>
        <w:jc w:val="both"/>
        <w:rPr>
          <w:rFonts w:ascii="Arial" w:hAnsi="Arial" w:cs="Arial"/>
        </w:rPr>
      </w:pPr>
    </w:p>
    <w:p w:rsidR="00B27DC4" w:rsidRPr="004D2864" w:rsidRDefault="00B27DC4" w:rsidP="00B27DC4">
      <w:pPr>
        <w:jc w:val="both"/>
      </w:pPr>
      <w:r>
        <w:rPr>
          <w:rFonts w:ascii="Arial" w:hAnsi="Arial" w:cs="Arial"/>
        </w:rPr>
        <w:t xml:space="preserve">South Africa believes that the mere possession of nuclear weapons constitutes a threat. The </w:t>
      </w:r>
      <w:r w:rsidRPr="00B77546">
        <w:rPr>
          <w:rFonts w:ascii="Arial" w:hAnsi="Arial" w:cs="Arial"/>
        </w:rPr>
        <w:t xml:space="preserve">concept of </w:t>
      </w:r>
      <w:r>
        <w:rPr>
          <w:rFonts w:ascii="Arial" w:hAnsi="Arial" w:cs="Arial"/>
        </w:rPr>
        <w:t xml:space="preserve">nuclear </w:t>
      </w:r>
      <w:r w:rsidRPr="00B77546">
        <w:rPr>
          <w:rFonts w:ascii="Arial" w:hAnsi="Arial" w:cs="Arial"/>
        </w:rPr>
        <w:t>deterrence</w:t>
      </w:r>
      <w:r>
        <w:rPr>
          <w:rFonts w:ascii="Arial" w:hAnsi="Arial" w:cs="Arial"/>
        </w:rPr>
        <w:t>,</w:t>
      </w:r>
      <w:r w:rsidRPr="00B77546">
        <w:rPr>
          <w:rFonts w:ascii="Arial" w:hAnsi="Arial" w:cs="Arial"/>
        </w:rPr>
        <w:t xml:space="preserve"> </w:t>
      </w:r>
      <w:r>
        <w:rPr>
          <w:rFonts w:ascii="Arial" w:hAnsi="Arial" w:cs="Arial"/>
        </w:rPr>
        <w:t xml:space="preserve">which is included in the military and security doctrines of all nuclear-weapon States, as well as States in nuclear security alliances and States under extended nuclear security guarantees, is itself a threat of </w:t>
      </w:r>
      <w:r w:rsidRPr="00B77546">
        <w:rPr>
          <w:rFonts w:ascii="Arial" w:hAnsi="Arial" w:cs="Arial"/>
        </w:rPr>
        <w:t>use to convince another party to refrain from initiating some course of action.</w:t>
      </w:r>
      <w:r>
        <w:rPr>
          <w:rFonts w:ascii="Arial" w:hAnsi="Arial" w:cs="Arial"/>
        </w:rPr>
        <w:t xml:space="preserve"> For this reason, </w:t>
      </w:r>
      <w:r w:rsidRPr="00B77546">
        <w:rPr>
          <w:rFonts w:ascii="Arial" w:hAnsi="Arial" w:cs="Arial"/>
        </w:rPr>
        <w:t>any and all nuclear threats, whether they be explicit or implicit and irrespective of the circumstances</w:t>
      </w:r>
      <w:r>
        <w:rPr>
          <w:rFonts w:ascii="Arial" w:hAnsi="Arial" w:cs="Arial"/>
        </w:rPr>
        <w:t xml:space="preserve"> are </w:t>
      </w:r>
      <w:r w:rsidRPr="00B77546">
        <w:rPr>
          <w:rFonts w:ascii="Arial" w:hAnsi="Arial" w:cs="Arial"/>
        </w:rPr>
        <w:t>unequivocally</w:t>
      </w:r>
      <w:r>
        <w:rPr>
          <w:rFonts w:ascii="Arial" w:hAnsi="Arial" w:cs="Arial"/>
        </w:rPr>
        <w:t xml:space="preserve"> opposed by South Africa. </w:t>
      </w:r>
    </w:p>
    <w:p w:rsidR="00B27DC4" w:rsidRDefault="00B27DC4" w:rsidP="00B27DC4">
      <w:pPr>
        <w:spacing w:after="360" w:line="360" w:lineRule="auto"/>
        <w:jc w:val="both"/>
        <w:rPr>
          <w:rFonts w:ascii="Arial" w:hAnsi="Arial" w:cs="Arial"/>
          <w:b/>
          <w:szCs w:val="24"/>
        </w:rPr>
      </w:pPr>
    </w:p>
    <w:sectPr w:rsidR="00B27DC4" w:rsidSect="00B43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savePreviewPicture/>
  <w:compat/>
  <w:rsids>
    <w:rsidRoot w:val="00B27DC4"/>
    <w:rsid w:val="00274FC7"/>
    <w:rsid w:val="00343229"/>
    <w:rsid w:val="0046162E"/>
    <w:rsid w:val="005973ED"/>
    <w:rsid w:val="00937C61"/>
    <w:rsid w:val="00B27DC4"/>
    <w:rsid w:val="00B431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C4"/>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Toshiba</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2022-10-18T12:48:00Z</dcterms:created>
  <dcterms:modified xsi:type="dcterms:W3CDTF">2022-10-18T12:48:00Z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2022-10-11T16:23:31Z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ff3ea7ce-6a01-48f1-a2b7-f8248068dc35</vt:lpwstr>
  </property>
  <property fmtid="{D5CDD505-2E9C-101B-9397-08002B2CF9AE}" pid="8" name="MSIP_Label_9ea4d308-7b0a-45d1-8227-d28a129f3dd4_ContentBits">
    <vt:lpwstr>0</vt:lpwstr>
  </property>
</Properties>
</file>