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22" w:rsidRPr="006D7B63" w:rsidRDefault="009E4222">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9E4222" w:rsidRPr="006D7B63" w:rsidRDefault="009E4222">
      <w:pPr>
        <w:rPr>
          <w:rFonts w:ascii="Times New Roman" w:hAnsi="Times New Roman"/>
          <w:b/>
          <w:sz w:val="24"/>
          <w:szCs w:val="24"/>
        </w:rPr>
      </w:pPr>
    </w:p>
    <w:p w:rsidR="009E4222" w:rsidRPr="006D7B63" w:rsidRDefault="009E4222">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9E4222" w:rsidRPr="006D7B63" w:rsidRDefault="009E4222">
      <w:pPr>
        <w:rPr>
          <w:rFonts w:ascii="Times New Roman" w:hAnsi="Times New Roman"/>
          <w:b/>
          <w:sz w:val="24"/>
          <w:szCs w:val="24"/>
        </w:rPr>
      </w:pPr>
    </w:p>
    <w:p w:rsidR="009E4222" w:rsidRPr="006D7B63" w:rsidRDefault="009E4222">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3499</w:t>
      </w:r>
    </w:p>
    <w:p w:rsidR="009E4222" w:rsidRPr="006D7B63" w:rsidRDefault="009E4222">
      <w:pPr>
        <w:rPr>
          <w:rFonts w:ascii="Times New Roman" w:hAnsi="Times New Roman"/>
          <w:b/>
          <w:sz w:val="24"/>
          <w:szCs w:val="24"/>
        </w:rPr>
      </w:pPr>
    </w:p>
    <w:p w:rsidR="009E4222" w:rsidRPr="006D7B63" w:rsidRDefault="009E4222">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11/09</w:t>
      </w:r>
      <w:r w:rsidRPr="006D7B63">
        <w:rPr>
          <w:rFonts w:ascii="Times New Roman" w:hAnsi="Times New Roman"/>
          <w:b/>
          <w:sz w:val="24"/>
          <w:szCs w:val="24"/>
          <w:u w:val="single"/>
        </w:rPr>
        <w:t>/2015</w:t>
      </w:r>
    </w:p>
    <w:p w:rsidR="009E4222" w:rsidRDefault="009E4222">
      <w:pPr>
        <w:rPr>
          <w:rFonts w:ascii="Times New Roman" w:hAnsi="Times New Roman"/>
          <w:b/>
          <w:sz w:val="24"/>
          <w:szCs w:val="24"/>
          <w:u w:val="single"/>
        </w:rPr>
      </w:pPr>
      <w:r>
        <w:rPr>
          <w:rFonts w:ascii="Times New Roman" w:hAnsi="Times New Roman"/>
          <w:b/>
          <w:sz w:val="24"/>
          <w:szCs w:val="24"/>
          <w:u w:val="single"/>
        </w:rPr>
        <w:t>INTERNAL QUESTION PAPER: 37</w:t>
      </w:r>
      <w:r w:rsidRPr="006D7B63">
        <w:rPr>
          <w:rFonts w:ascii="Times New Roman" w:hAnsi="Times New Roman"/>
          <w:b/>
          <w:sz w:val="24"/>
          <w:szCs w:val="24"/>
          <w:u w:val="single"/>
        </w:rPr>
        <w:t>/2015</w:t>
      </w:r>
    </w:p>
    <w:p w:rsidR="009E4222" w:rsidRPr="00325F2A" w:rsidRDefault="009E4222" w:rsidP="00325F2A">
      <w:pPr>
        <w:spacing w:before="100" w:beforeAutospacing="1" w:after="100" w:afterAutospacing="1" w:line="240" w:lineRule="auto"/>
        <w:ind w:left="993" w:hanging="851"/>
        <w:jc w:val="both"/>
        <w:rPr>
          <w:rFonts w:ascii="Times New Roman" w:hAnsi="Times New Roman"/>
          <w:b/>
          <w:sz w:val="24"/>
          <w:szCs w:val="24"/>
          <w:lang w:val="af-ZA"/>
        </w:rPr>
      </w:pPr>
      <w:r w:rsidRPr="00325F2A">
        <w:rPr>
          <w:rFonts w:ascii="Times New Roman" w:hAnsi="Times New Roman"/>
          <w:b/>
          <w:sz w:val="24"/>
          <w:szCs w:val="24"/>
          <w:lang w:val="af-ZA"/>
        </w:rPr>
        <w:t>3499.</w:t>
      </w:r>
      <w:r w:rsidRPr="00325F2A">
        <w:rPr>
          <w:rFonts w:ascii="Times New Roman" w:hAnsi="Times New Roman"/>
          <w:b/>
          <w:sz w:val="24"/>
          <w:szCs w:val="24"/>
          <w:lang w:val="af-ZA"/>
        </w:rPr>
        <w:tab/>
        <w:t>Mr P van Dalen (DA) to ask the Minister of Basic Education:</w:t>
      </w:r>
    </w:p>
    <w:p w:rsidR="009E4222" w:rsidRPr="00325F2A" w:rsidRDefault="009E4222" w:rsidP="00325F2A">
      <w:pPr>
        <w:spacing w:before="100" w:beforeAutospacing="1" w:after="100" w:afterAutospacing="1" w:line="240" w:lineRule="auto"/>
        <w:ind w:left="1560" w:hanging="567"/>
        <w:jc w:val="both"/>
        <w:rPr>
          <w:rFonts w:ascii="Times New Roman" w:hAnsi="Times New Roman"/>
          <w:sz w:val="24"/>
          <w:szCs w:val="24"/>
          <w:lang w:val="en-GB"/>
        </w:rPr>
      </w:pPr>
      <w:r w:rsidRPr="00325F2A">
        <w:rPr>
          <w:rFonts w:ascii="Times New Roman" w:hAnsi="Times New Roman"/>
          <w:sz w:val="24"/>
          <w:szCs w:val="24"/>
          <w:lang w:val="en-GB"/>
        </w:rPr>
        <w:t>(1)</w:t>
      </w:r>
      <w:r w:rsidRPr="00325F2A">
        <w:rPr>
          <w:rFonts w:ascii="Times New Roman" w:hAnsi="Times New Roman"/>
          <w:sz w:val="24"/>
          <w:szCs w:val="24"/>
          <w:lang w:val="en-GB"/>
        </w:rPr>
        <w:tab/>
        <w:t>With reference to the so-called 1+4 Intervention Model for Grades 8 and 9 Mathematics in each province and each district, what are the details of the scores obtained in the pre-training and post-training testing of the knowledge content of (a) teachers and (b) subject advisors;</w:t>
      </w:r>
    </w:p>
    <w:p w:rsidR="009E4222" w:rsidRPr="00325F2A" w:rsidRDefault="009E4222" w:rsidP="00325F2A">
      <w:pPr>
        <w:spacing w:before="100" w:beforeAutospacing="1" w:after="100" w:afterAutospacing="1" w:line="240" w:lineRule="auto"/>
        <w:ind w:left="1560" w:hanging="567"/>
        <w:jc w:val="both"/>
        <w:rPr>
          <w:rFonts w:ascii="Times New Roman" w:hAnsi="Times New Roman"/>
          <w:sz w:val="20"/>
          <w:szCs w:val="20"/>
          <w:lang w:val="en-GB"/>
        </w:rPr>
      </w:pPr>
      <w:r w:rsidRPr="00325F2A">
        <w:rPr>
          <w:rFonts w:ascii="Times New Roman" w:hAnsi="Times New Roman"/>
          <w:sz w:val="24"/>
          <w:szCs w:val="24"/>
          <w:lang w:val="en-GB"/>
        </w:rPr>
        <w:t>(2)</w:t>
      </w:r>
      <w:r w:rsidRPr="00325F2A">
        <w:rPr>
          <w:rFonts w:ascii="Times New Roman" w:hAnsi="Times New Roman"/>
          <w:sz w:val="24"/>
          <w:szCs w:val="24"/>
          <w:lang w:val="en-GB"/>
        </w:rPr>
        <w:tab/>
        <w:t>whether her department takes any action in the event that a teacher or subject advisor does not obtain 80% in any post-training test; if not, why not; if so, what are the relevant details?</w:t>
      </w:r>
      <w:r w:rsidRPr="00325F2A">
        <w:rPr>
          <w:rFonts w:ascii="Times New Roman" w:hAnsi="Times New Roman"/>
          <w:sz w:val="24"/>
          <w:szCs w:val="24"/>
          <w:lang w:val="en-GB"/>
        </w:rPr>
        <w:tab/>
      </w:r>
      <w:r w:rsidRPr="00325F2A">
        <w:rPr>
          <w:rFonts w:ascii="Times New Roman" w:hAnsi="Times New Roman"/>
          <w:sz w:val="24"/>
          <w:szCs w:val="24"/>
          <w:lang w:val="en-GB"/>
        </w:rPr>
        <w:tab/>
      </w:r>
      <w:r w:rsidRPr="00325F2A">
        <w:rPr>
          <w:rFonts w:ascii="Times New Roman" w:hAnsi="Times New Roman"/>
          <w:sz w:val="24"/>
          <w:szCs w:val="24"/>
          <w:lang w:val="en-GB"/>
        </w:rPr>
        <w:tab/>
      </w:r>
      <w:r w:rsidRPr="00325F2A">
        <w:rPr>
          <w:rFonts w:ascii="Times New Roman" w:hAnsi="Times New Roman"/>
          <w:sz w:val="20"/>
          <w:szCs w:val="20"/>
          <w:lang w:val="en-GB"/>
        </w:rPr>
        <w:t>NW4161E</w:t>
      </w:r>
    </w:p>
    <w:p w:rsidR="009E4222" w:rsidRPr="004200B0" w:rsidRDefault="009E4222" w:rsidP="004200B0">
      <w:pPr>
        <w:spacing w:after="0" w:line="240" w:lineRule="auto"/>
        <w:ind w:left="-567"/>
        <w:jc w:val="both"/>
        <w:rPr>
          <w:rFonts w:ascii="Arial" w:hAnsi="Arial" w:cs="Arial"/>
          <w:sz w:val="24"/>
          <w:szCs w:val="24"/>
          <w:lang w:val="en-US"/>
        </w:rPr>
      </w:pPr>
      <w:r w:rsidRPr="004200B0">
        <w:rPr>
          <w:rFonts w:ascii="Arial" w:hAnsi="Arial" w:cs="Arial"/>
          <w:sz w:val="24"/>
          <w:szCs w:val="24"/>
          <w:lang w:val="en-US"/>
        </w:rPr>
        <w:t xml:space="preserve">Response: </w:t>
      </w:r>
    </w:p>
    <w:p w:rsidR="009E4222" w:rsidRPr="004200B0" w:rsidRDefault="009E4222" w:rsidP="004200B0">
      <w:pPr>
        <w:spacing w:after="0" w:line="240" w:lineRule="auto"/>
        <w:ind w:left="-567"/>
        <w:jc w:val="both"/>
        <w:rPr>
          <w:rFonts w:ascii="Arial" w:hAnsi="Arial" w:cs="Arial"/>
          <w:sz w:val="24"/>
          <w:szCs w:val="24"/>
          <w:lang w:val="en-US"/>
        </w:rPr>
      </w:pPr>
    </w:p>
    <w:p w:rsidR="009E4222" w:rsidRPr="004200B0" w:rsidRDefault="009E4222" w:rsidP="001358D5">
      <w:pPr>
        <w:numPr>
          <w:ilvl w:val="0"/>
          <w:numId w:val="1"/>
        </w:numPr>
        <w:spacing w:after="0" w:line="240" w:lineRule="auto"/>
        <w:ind w:left="-142" w:hanging="426"/>
        <w:jc w:val="both"/>
        <w:rPr>
          <w:rFonts w:ascii="Arial" w:hAnsi="Arial" w:cs="Arial"/>
          <w:sz w:val="24"/>
          <w:szCs w:val="24"/>
          <w:lang w:val="en-US"/>
        </w:rPr>
      </w:pPr>
      <w:r w:rsidRPr="004200B0">
        <w:rPr>
          <w:rFonts w:ascii="Arial" w:hAnsi="Arial" w:cs="Arial"/>
          <w:sz w:val="24"/>
          <w:szCs w:val="24"/>
          <w:lang w:val="en-US"/>
        </w:rPr>
        <w:t>(a)</w:t>
      </w:r>
      <w:r w:rsidRPr="004200B0">
        <w:rPr>
          <w:rFonts w:ascii="Arial" w:hAnsi="Arial" w:cs="Arial"/>
          <w:sz w:val="24"/>
          <w:szCs w:val="24"/>
          <w:lang w:val="en-US"/>
        </w:rPr>
        <w:tab/>
        <w:t>The pre/post-test scores differ according to the topics handled per week</w:t>
      </w:r>
    </w:p>
    <w:p w:rsidR="009E4222" w:rsidRDefault="009E4222" w:rsidP="001358D5">
      <w:pPr>
        <w:spacing w:after="0" w:line="240" w:lineRule="auto"/>
        <w:ind w:left="720"/>
        <w:jc w:val="both"/>
        <w:rPr>
          <w:rFonts w:ascii="Arial" w:hAnsi="Arial" w:cs="Arial"/>
          <w:sz w:val="24"/>
          <w:szCs w:val="24"/>
          <w:lang w:val="en-US"/>
        </w:rPr>
      </w:pPr>
      <w:r w:rsidRPr="004200B0">
        <w:rPr>
          <w:rFonts w:ascii="Arial" w:hAnsi="Arial" w:cs="Arial"/>
          <w:sz w:val="24"/>
          <w:szCs w:val="24"/>
          <w:lang w:val="en-US"/>
        </w:rPr>
        <w:t>in different clusters across the provinces. There is generally improved teacher performance after the topics are discussed during the cluster sessions.</w:t>
      </w:r>
    </w:p>
    <w:p w:rsidR="009E4222" w:rsidRDefault="009E4222" w:rsidP="001358D5">
      <w:pPr>
        <w:spacing w:after="0" w:line="240" w:lineRule="auto"/>
        <w:ind w:left="720"/>
        <w:jc w:val="both"/>
        <w:rPr>
          <w:rFonts w:ascii="Arial" w:hAnsi="Arial" w:cs="Arial"/>
          <w:sz w:val="24"/>
          <w:szCs w:val="24"/>
          <w:lang w:val="en-US"/>
        </w:rPr>
      </w:pPr>
    </w:p>
    <w:p w:rsidR="009E4222" w:rsidRPr="004200B0" w:rsidRDefault="009E4222" w:rsidP="001358D5">
      <w:pPr>
        <w:spacing w:after="0" w:line="240" w:lineRule="auto"/>
        <w:jc w:val="both"/>
        <w:rPr>
          <w:rFonts w:ascii="Arial" w:hAnsi="Arial" w:cs="Arial"/>
          <w:sz w:val="24"/>
          <w:szCs w:val="24"/>
          <w:lang w:val="en-US"/>
        </w:rPr>
      </w:pPr>
      <w:r w:rsidRPr="004200B0">
        <w:rPr>
          <w:rFonts w:ascii="Arial" w:hAnsi="Arial" w:cs="Arial"/>
          <w:sz w:val="24"/>
          <w:szCs w:val="24"/>
          <w:lang w:val="en-US"/>
        </w:rPr>
        <w:t>(b)</w:t>
      </w:r>
      <w:r w:rsidRPr="004200B0">
        <w:rPr>
          <w:rFonts w:ascii="Arial" w:hAnsi="Arial" w:cs="Arial"/>
          <w:sz w:val="24"/>
          <w:szCs w:val="24"/>
          <w:lang w:val="en-US"/>
        </w:rPr>
        <w:tab/>
        <w:t>The pre/post-tests are mainly targeting teachers and not subject advisors.</w:t>
      </w:r>
    </w:p>
    <w:p w:rsidR="009E4222" w:rsidRPr="004200B0" w:rsidRDefault="009E4222" w:rsidP="004200B0">
      <w:pPr>
        <w:spacing w:after="0" w:line="240" w:lineRule="auto"/>
        <w:ind w:left="-567" w:firstLine="720"/>
        <w:jc w:val="both"/>
        <w:rPr>
          <w:rFonts w:ascii="Arial" w:hAnsi="Arial" w:cs="Arial"/>
          <w:sz w:val="24"/>
          <w:szCs w:val="24"/>
          <w:lang w:val="en-US"/>
        </w:rPr>
      </w:pPr>
    </w:p>
    <w:p w:rsidR="009E4222" w:rsidRPr="004200B0" w:rsidRDefault="009E4222" w:rsidP="004200B0">
      <w:pPr>
        <w:spacing w:after="0" w:line="240" w:lineRule="auto"/>
        <w:ind w:left="720" w:hanging="1287"/>
        <w:jc w:val="both"/>
        <w:rPr>
          <w:rFonts w:ascii="Arial" w:hAnsi="Arial" w:cs="Arial"/>
          <w:sz w:val="24"/>
          <w:szCs w:val="24"/>
          <w:lang w:val="en-US"/>
        </w:rPr>
      </w:pPr>
      <w:r w:rsidRPr="004200B0">
        <w:rPr>
          <w:rFonts w:ascii="Arial" w:hAnsi="Arial" w:cs="Arial"/>
          <w:sz w:val="24"/>
          <w:szCs w:val="24"/>
          <w:lang w:val="en-US"/>
        </w:rPr>
        <w:t>(2)</w:t>
      </w:r>
      <w:r w:rsidRPr="004200B0">
        <w:rPr>
          <w:rFonts w:ascii="Arial" w:hAnsi="Arial" w:cs="Arial"/>
          <w:sz w:val="24"/>
          <w:szCs w:val="24"/>
          <w:lang w:val="en-US"/>
        </w:rPr>
        <w:tab/>
        <w:t>Teachers achieving less than 80% will be identified and support will be provided during the implementation during the week. Heads of Department in schools and Subject Advisors in districts are expected to assist these teachers through Classroom Support Visits to deepen their content knowledge to be provided that week.NW4161E</w:t>
      </w:r>
    </w:p>
    <w:p w:rsidR="009E4222" w:rsidRPr="004200B0" w:rsidRDefault="009E4222" w:rsidP="004200B0">
      <w:pPr>
        <w:spacing w:after="0" w:line="240" w:lineRule="auto"/>
        <w:ind w:left="-567"/>
        <w:jc w:val="both"/>
        <w:rPr>
          <w:rFonts w:ascii="Arial" w:hAnsi="Arial" w:cs="Arial"/>
          <w:sz w:val="24"/>
          <w:szCs w:val="24"/>
          <w:lang w:val="en-US"/>
        </w:rPr>
      </w:pPr>
    </w:p>
    <w:p w:rsidR="009E4222" w:rsidRPr="004200B0" w:rsidRDefault="009E4222" w:rsidP="004200B0">
      <w:pPr>
        <w:spacing w:after="0" w:line="240" w:lineRule="auto"/>
        <w:ind w:left="-567"/>
        <w:jc w:val="both"/>
        <w:rPr>
          <w:rFonts w:ascii="Arial" w:hAnsi="Arial" w:cs="Arial"/>
          <w:sz w:val="24"/>
          <w:szCs w:val="24"/>
          <w:lang w:val="en-US"/>
        </w:rPr>
      </w:pPr>
    </w:p>
    <w:p w:rsidR="009E4222" w:rsidRPr="004200B0" w:rsidRDefault="009E4222" w:rsidP="004200B0">
      <w:pPr>
        <w:spacing w:after="0" w:line="240" w:lineRule="auto"/>
        <w:ind w:left="-567"/>
        <w:jc w:val="both"/>
        <w:rPr>
          <w:rFonts w:ascii="Arial" w:hAnsi="Arial" w:cs="Arial"/>
          <w:sz w:val="24"/>
          <w:szCs w:val="24"/>
          <w:lang w:val="en-US"/>
        </w:rPr>
      </w:pPr>
    </w:p>
    <w:p w:rsidR="009E4222" w:rsidRPr="004200B0" w:rsidRDefault="009E4222" w:rsidP="004200B0">
      <w:pPr>
        <w:spacing w:after="0" w:line="240" w:lineRule="auto"/>
        <w:ind w:left="-567"/>
        <w:jc w:val="both"/>
        <w:rPr>
          <w:rFonts w:ascii="Arial" w:hAnsi="Arial" w:cs="Arial"/>
          <w:sz w:val="24"/>
          <w:szCs w:val="24"/>
          <w:lang w:val="en-US"/>
        </w:rPr>
      </w:pPr>
    </w:p>
    <w:p w:rsidR="009E4222" w:rsidRPr="004200B0" w:rsidRDefault="009E4222" w:rsidP="004200B0">
      <w:pPr>
        <w:spacing w:after="0" w:line="240" w:lineRule="auto"/>
        <w:ind w:left="-567"/>
        <w:jc w:val="both"/>
        <w:rPr>
          <w:rFonts w:ascii="Arial" w:hAnsi="Arial" w:cs="Arial"/>
          <w:sz w:val="24"/>
          <w:szCs w:val="24"/>
          <w:lang w:val="en-US"/>
        </w:rPr>
      </w:pPr>
    </w:p>
    <w:p w:rsidR="009E4222" w:rsidRPr="004200B0" w:rsidRDefault="009E4222" w:rsidP="004200B0">
      <w:pPr>
        <w:spacing w:after="0" w:line="240" w:lineRule="auto"/>
        <w:ind w:left="-567"/>
        <w:jc w:val="both"/>
        <w:rPr>
          <w:rFonts w:ascii="Arial" w:hAnsi="Arial" w:cs="Arial"/>
          <w:sz w:val="24"/>
          <w:szCs w:val="24"/>
          <w:lang w:val="en-US"/>
        </w:rPr>
      </w:pPr>
    </w:p>
    <w:p w:rsidR="009E4222" w:rsidRPr="004200B0" w:rsidRDefault="009E4222" w:rsidP="004200B0">
      <w:pPr>
        <w:spacing w:after="0" w:line="240" w:lineRule="auto"/>
        <w:ind w:left="-567"/>
        <w:jc w:val="both"/>
        <w:rPr>
          <w:rFonts w:ascii="Arial" w:hAnsi="Arial" w:cs="Arial"/>
          <w:sz w:val="24"/>
          <w:szCs w:val="24"/>
          <w:lang w:val="en-US"/>
        </w:rPr>
      </w:pPr>
    </w:p>
    <w:p w:rsidR="009E4222" w:rsidRPr="004200B0" w:rsidRDefault="009E4222" w:rsidP="004200B0">
      <w:pPr>
        <w:spacing w:after="0" w:line="240" w:lineRule="auto"/>
        <w:ind w:left="-567"/>
        <w:jc w:val="both"/>
        <w:rPr>
          <w:rFonts w:ascii="Arial" w:hAnsi="Arial" w:cs="Arial"/>
          <w:sz w:val="24"/>
          <w:szCs w:val="24"/>
          <w:lang w:val="en-US"/>
        </w:rPr>
      </w:pPr>
    </w:p>
    <w:p w:rsidR="009E4222" w:rsidRPr="004200B0" w:rsidRDefault="009E4222" w:rsidP="004200B0">
      <w:pPr>
        <w:spacing w:after="0" w:line="240" w:lineRule="auto"/>
        <w:ind w:left="-567"/>
        <w:jc w:val="both"/>
        <w:rPr>
          <w:rFonts w:ascii="Arial" w:hAnsi="Arial" w:cs="Arial"/>
          <w:sz w:val="24"/>
          <w:szCs w:val="24"/>
          <w:lang w:val="en-US"/>
        </w:rPr>
      </w:pPr>
    </w:p>
    <w:p w:rsidR="009E4222" w:rsidRPr="004200B0" w:rsidRDefault="009E4222" w:rsidP="004200B0">
      <w:pPr>
        <w:spacing w:after="0" w:line="240" w:lineRule="auto"/>
        <w:ind w:left="-567"/>
        <w:jc w:val="both"/>
        <w:rPr>
          <w:rFonts w:ascii="Arial" w:hAnsi="Arial" w:cs="Arial"/>
          <w:sz w:val="24"/>
          <w:szCs w:val="24"/>
          <w:lang w:val="en-US"/>
        </w:rPr>
      </w:pPr>
    </w:p>
    <w:p w:rsidR="009E4222" w:rsidRPr="004200B0" w:rsidRDefault="009E4222" w:rsidP="004200B0">
      <w:pPr>
        <w:spacing w:after="0" w:line="240" w:lineRule="auto"/>
        <w:ind w:left="-567"/>
        <w:jc w:val="both"/>
        <w:rPr>
          <w:rFonts w:ascii="Arial" w:hAnsi="Arial" w:cs="Arial"/>
          <w:sz w:val="24"/>
          <w:szCs w:val="24"/>
          <w:lang w:val="en-US"/>
        </w:rPr>
      </w:pPr>
    </w:p>
    <w:p w:rsidR="009E4222" w:rsidRPr="006D7B63" w:rsidRDefault="009E4222">
      <w:pPr>
        <w:rPr>
          <w:rFonts w:ascii="Times New Roman" w:hAnsi="Times New Roman"/>
        </w:rPr>
      </w:pPr>
    </w:p>
    <w:sectPr w:rsidR="009E4222" w:rsidRPr="006D7B63" w:rsidSect="00CB77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965"/>
    <w:multiLevelType w:val="hybridMultilevel"/>
    <w:tmpl w:val="B1C2E8EC"/>
    <w:lvl w:ilvl="0" w:tplc="5C2EC1EA">
      <w:start w:val="1"/>
      <w:numFmt w:val="decimal"/>
      <w:lvlText w:val="(%1)"/>
      <w:lvlJc w:val="left"/>
      <w:pPr>
        <w:ind w:left="3240" w:hanging="360"/>
      </w:pPr>
      <w:rPr>
        <w:rFonts w:cs="Times New Roman" w:hint="default"/>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43646"/>
    <w:rsid w:val="001358D5"/>
    <w:rsid w:val="001670E0"/>
    <w:rsid w:val="00183BCF"/>
    <w:rsid w:val="0027063B"/>
    <w:rsid w:val="002C32A6"/>
    <w:rsid w:val="00325F2A"/>
    <w:rsid w:val="0037043F"/>
    <w:rsid w:val="003B39A7"/>
    <w:rsid w:val="00405587"/>
    <w:rsid w:val="004200B0"/>
    <w:rsid w:val="004502A3"/>
    <w:rsid w:val="004532C0"/>
    <w:rsid w:val="004A2F02"/>
    <w:rsid w:val="00570560"/>
    <w:rsid w:val="005827AF"/>
    <w:rsid w:val="006D7B63"/>
    <w:rsid w:val="006F297B"/>
    <w:rsid w:val="007A4190"/>
    <w:rsid w:val="007F25CB"/>
    <w:rsid w:val="00830D56"/>
    <w:rsid w:val="00857A1D"/>
    <w:rsid w:val="008878AE"/>
    <w:rsid w:val="008E742B"/>
    <w:rsid w:val="00975403"/>
    <w:rsid w:val="009B6115"/>
    <w:rsid w:val="009D302C"/>
    <w:rsid w:val="009E4222"/>
    <w:rsid w:val="00A666AB"/>
    <w:rsid w:val="00B6783D"/>
    <w:rsid w:val="00BC3FD1"/>
    <w:rsid w:val="00C54991"/>
    <w:rsid w:val="00CB7774"/>
    <w:rsid w:val="00D34C31"/>
    <w:rsid w:val="00D94B1F"/>
    <w:rsid w:val="00D97E99"/>
    <w:rsid w:val="00E45113"/>
    <w:rsid w:val="00E67F6F"/>
    <w:rsid w:val="00F574BB"/>
    <w:rsid w:val="00FA4853"/>
    <w:rsid w:val="00FF42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7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202</Words>
  <Characters>1156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2015-10-01T10:42:00Z</dcterms:created>
  <dcterms:modified xsi:type="dcterms:W3CDTF">2015-10-01T10:42:00Z</dcterms:modified>
</cp:coreProperties>
</file>