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191" w:rsidRDefault="00091191" w:rsidP="00FF5BC5">
      <w:pPr>
        <w:jc w:val="center"/>
        <w:rPr>
          <w:rFonts w:ascii="Arial" w:hAnsi="Arial" w:cs="Arial"/>
          <w:b/>
        </w:rPr>
      </w:pPr>
      <w:r>
        <w:rPr>
          <w:rFonts w:ascii="Arial" w:hAnsi="Arial" w:cs="Arial"/>
          <w:b/>
          <w:noProof/>
          <w:lang w:val="en-ZA" w:eastAsia="en-ZA"/>
        </w:rPr>
        <w:drawing>
          <wp:anchor distT="57150" distB="57150" distL="57150" distR="57150" simplePos="0" relativeHeight="251658240" behindDoc="1" locked="0" layoutInCell="1" allowOverlap="1">
            <wp:simplePos x="0" y="0"/>
            <wp:positionH relativeFrom="margin">
              <wp:posOffset>2276475</wp:posOffset>
            </wp:positionH>
            <wp:positionV relativeFrom="page">
              <wp:posOffset>962025</wp:posOffset>
            </wp:positionV>
            <wp:extent cx="1095375" cy="1362075"/>
            <wp:effectExtent l="1905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1095375" cy="1362075"/>
                    </a:xfrm>
                    <a:prstGeom prst="rect">
                      <a:avLst/>
                    </a:prstGeom>
                    <a:noFill/>
                    <a:ln w="9525">
                      <a:noFill/>
                      <a:miter lim="800000"/>
                      <a:headEnd/>
                      <a:tailEnd/>
                    </a:ln>
                  </pic:spPr>
                </pic:pic>
              </a:graphicData>
            </a:graphic>
          </wp:anchor>
        </w:drawing>
      </w:r>
    </w:p>
    <w:p w:rsidR="00091191" w:rsidRDefault="00091191" w:rsidP="00FF5BC5">
      <w:pPr>
        <w:jc w:val="center"/>
        <w:rPr>
          <w:rFonts w:ascii="Arial" w:hAnsi="Arial" w:cs="Arial"/>
          <w:b/>
        </w:rPr>
      </w:pPr>
    </w:p>
    <w:p w:rsidR="00FF5BC5" w:rsidRDefault="00FF5BC5" w:rsidP="00FF5BC5">
      <w:pPr>
        <w:jc w:val="cente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FF5BC5">
      <w:pPr>
        <w:rPr>
          <w:rFonts w:ascii="Arial" w:hAnsi="Arial" w:cs="Arial"/>
          <w:b/>
        </w:rPr>
      </w:pPr>
    </w:p>
    <w:p w:rsidR="00FF5BC5" w:rsidRDefault="00FF5BC5" w:rsidP="00091191">
      <w:pPr>
        <w:jc w:val="center"/>
        <w:rPr>
          <w:rFonts w:ascii="Arial" w:hAnsi="Arial" w:cs="Arial"/>
          <w:b/>
          <w:sz w:val="10"/>
          <w:szCs w:val="10"/>
        </w:rPr>
      </w:pPr>
    </w:p>
    <w:p w:rsidR="00F33B06" w:rsidRPr="00091191" w:rsidRDefault="00F33B06" w:rsidP="00091191">
      <w:pPr>
        <w:jc w:val="center"/>
        <w:rPr>
          <w:rFonts w:ascii="Arial" w:hAnsi="Arial" w:cs="Arial"/>
          <w:b/>
          <w:sz w:val="10"/>
          <w:szCs w:val="10"/>
        </w:rPr>
      </w:pPr>
    </w:p>
    <w:p w:rsidR="00FF5BC5" w:rsidRPr="00F47308" w:rsidRDefault="00FF5BC5" w:rsidP="00FF5BC5">
      <w:pPr>
        <w:jc w:val="center"/>
        <w:outlineLvl w:val="0"/>
        <w:rPr>
          <w:rFonts w:ascii="Arial Narrow" w:hAnsi="Arial Narrow" w:cs="Arial"/>
          <w:b/>
        </w:rPr>
      </w:pPr>
      <w:r w:rsidRPr="00F47308">
        <w:rPr>
          <w:rFonts w:ascii="Arial Narrow" w:hAnsi="Arial Narrow" w:cs="Arial"/>
          <w:b/>
        </w:rPr>
        <w:t>MINISTRY OF POLICE</w:t>
      </w:r>
    </w:p>
    <w:p w:rsidR="00FF5BC5" w:rsidRDefault="00FF5BC5" w:rsidP="00FF5BC5">
      <w:pPr>
        <w:jc w:val="center"/>
        <w:outlineLvl w:val="0"/>
        <w:rPr>
          <w:rFonts w:ascii="Arial Narrow" w:hAnsi="Arial Narrow" w:cs="Arial"/>
          <w:b/>
        </w:rPr>
      </w:pPr>
      <w:r w:rsidRPr="00F47308">
        <w:rPr>
          <w:rFonts w:ascii="Arial Narrow" w:hAnsi="Arial Narrow" w:cs="Arial"/>
          <w:b/>
        </w:rPr>
        <w:t>REPUBLIC OF SOUTH AFRICA</w:t>
      </w:r>
    </w:p>
    <w:p w:rsidR="00091191" w:rsidRDefault="00091191" w:rsidP="00FF5BC5">
      <w:pPr>
        <w:jc w:val="center"/>
        <w:outlineLvl w:val="0"/>
        <w:rPr>
          <w:rFonts w:ascii="Arial Narrow" w:hAnsi="Arial Narrow" w:cs="Arial"/>
          <w:b/>
          <w:sz w:val="10"/>
          <w:szCs w:val="10"/>
        </w:rPr>
      </w:pPr>
    </w:p>
    <w:p w:rsidR="0070544C" w:rsidRPr="00091191" w:rsidRDefault="0070544C" w:rsidP="00FF5BC5">
      <w:pPr>
        <w:jc w:val="center"/>
        <w:outlineLvl w:val="0"/>
        <w:rPr>
          <w:rFonts w:ascii="Arial Narrow" w:hAnsi="Arial Narrow" w:cs="Arial"/>
          <w:b/>
          <w:sz w:val="10"/>
          <w:szCs w:val="10"/>
        </w:rPr>
      </w:pPr>
    </w:p>
    <w:p w:rsidR="00091191" w:rsidRDefault="00FF5BC5" w:rsidP="004620BB">
      <w:pPr>
        <w:jc w:val="center"/>
        <w:outlineLvl w:val="0"/>
        <w:rPr>
          <w:rFonts w:ascii="Arial Narrow" w:hAnsi="Arial Narrow"/>
          <w:sz w:val="18"/>
          <w:szCs w:val="18"/>
        </w:rPr>
      </w:pPr>
      <w:r w:rsidRPr="00F47308">
        <w:rPr>
          <w:rFonts w:ascii="Arial Narrow" w:hAnsi="Arial Narrow"/>
          <w:sz w:val="18"/>
          <w:szCs w:val="18"/>
        </w:rPr>
        <w:t xml:space="preserve">Private Bag X463 </w:t>
      </w:r>
      <w:r w:rsidRPr="00F47308">
        <w:rPr>
          <w:rFonts w:ascii="Arial Narrow" w:hAnsi="Arial Narrow"/>
          <w:b/>
          <w:sz w:val="18"/>
          <w:szCs w:val="18"/>
        </w:rPr>
        <w:t>PRETORIA</w:t>
      </w:r>
      <w:r w:rsidRPr="00F47308">
        <w:rPr>
          <w:rFonts w:ascii="Arial Narrow" w:hAnsi="Arial Narrow"/>
          <w:sz w:val="18"/>
          <w:szCs w:val="18"/>
        </w:rPr>
        <w:t xml:space="preserve"> 0001, Telephone (012) 393 2800, Fax (012) 393 2819/20, Private Bag X9080 </w:t>
      </w:r>
      <w:r w:rsidRPr="00F47308">
        <w:rPr>
          <w:rFonts w:ascii="Arial Narrow" w:hAnsi="Arial Narrow"/>
          <w:b/>
          <w:sz w:val="18"/>
          <w:szCs w:val="18"/>
        </w:rPr>
        <w:t>CAPE TOWN</w:t>
      </w:r>
      <w:r w:rsidRPr="00F47308">
        <w:rPr>
          <w:rFonts w:ascii="Arial Narrow" w:hAnsi="Arial Narrow"/>
          <w:sz w:val="18"/>
          <w:szCs w:val="18"/>
        </w:rPr>
        <w:t xml:space="preserve"> 8000, </w:t>
      </w:r>
    </w:p>
    <w:p w:rsidR="00B53665" w:rsidRDefault="00FF5BC5" w:rsidP="00584FE8">
      <w:pPr>
        <w:jc w:val="center"/>
        <w:outlineLvl w:val="0"/>
        <w:rPr>
          <w:rFonts w:ascii="Arial Narrow" w:hAnsi="Arial Narrow"/>
          <w:sz w:val="18"/>
          <w:szCs w:val="18"/>
        </w:rPr>
      </w:pPr>
      <w:r w:rsidRPr="00F47308">
        <w:rPr>
          <w:rFonts w:ascii="Arial Narrow" w:hAnsi="Arial Narrow"/>
          <w:sz w:val="18"/>
          <w:szCs w:val="18"/>
        </w:rPr>
        <w:t>Tel (021) 467 7021, Fax (021) 467 7033</w:t>
      </w:r>
    </w:p>
    <w:p w:rsidR="00B177B8" w:rsidRDefault="00B177B8" w:rsidP="00584FE8">
      <w:pPr>
        <w:jc w:val="center"/>
        <w:outlineLvl w:val="0"/>
        <w:rPr>
          <w:rFonts w:ascii="Arial Narrow" w:hAnsi="Arial Narrow"/>
          <w:sz w:val="18"/>
          <w:szCs w:val="18"/>
        </w:rPr>
      </w:pPr>
    </w:p>
    <w:p w:rsidR="00B177B8" w:rsidRDefault="00B177B8" w:rsidP="00584FE8">
      <w:pPr>
        <w:jc w:val="center"/>
        <w:outlineLvl w:val="0"/>
        <w:rPr>
          <w:rFonts w:ascii="Arial Narrow" w:hAnsi="Arial Narrow"/>
          <w:sz w:val="18"/>
          <w:szCs w:val="18"/>
        </w:rPr>
      </w:pPr>
    </w:p>
    <w:p w:rsidR="008063FD" w:rsidRPr="00FF073F" w:rsidRDefault="008063FD" w:rsidP="008063FD">
      <w:pPr>
        <w:ind w:left="720" w:right="-46" w:hanging="720"/>
        <w:jc w:val="right"/>
        <w:outlineLvl w:val="0"/>
        <w:rPr>
          <w:rFonts w:ascii="Arial" w:hAnsi="Arial" w:cs="Arial"/>
          <w:b/>
          <w:lang w:val="en-GB"/>
        </w:rPr>
      </w:pPr>
      <w:r w:rsidRPr="00FF073F">
        <w:rPr>
          <w:rFonts w:ascii="Arial" w:hAnsi="Arial" w:cs="Arial"/>
          <w:b/>
          <w:lang w:val="en-GB"/>
        </w:rPr>
        <w:t>36/1/4/1/201700422</w:t>
      </w:r>
    </w:p>
    <w:p w:rsidR="008063FD" w:rsidRPr="00FF073F" w:rsidRDefault="008063FD" w:rsidP="008063FD">
      <w:pPr>
        <w:ind w:left="720" w:hanging="720"/>
        <w:jc w:val="center"/>
        <w:outlineLvl w:val="0"/>
        <w:rPr>
          <w:rFonts w:ascii="Arial" w:hAnsi="Arial" w:cs="Arial"/>
          <w:b/>
          <w:lang w:val="en-GB"/>
        </w:rPr>
      </w:pPr>
      <w:r w:rsidRPr="00FF073F">
        <w:rPr>
          <w:rFonts w:ascii="Arial" w:hAnsi="Arial" w:cs="Arial"/>
          <w:b/>
          <w:lang w:val="en-GB"/>
        </w:rPr>
        <w:t>NATIONAL ASSEMBLY</w:t>
      </w:r>
    </w:p>
    <w:p w:rsidR="008063FD" w:rsidRPr="00FF073F" w:rsidRDefault="008063FD" w:rsidP="008063FD">
      <w:pPr>
        <w:ind w:left="720" w:hanging="720"/>
        <w:jc w:val="both"/>
        <w:outlineLvl w:val="0"/>
        <w:rPr>
          <w:rFonts w:ascii="Arial" w:hAnsi="Arial" w:cs="Arial"/>
          <w:b/>
          <w:u w:val="single"/>
          <w:lang w:val="en-GB"/>
        </w:rPr>
      </w:pPr>
    </w:p>
    <w:p w:rsidR="008063FD" w:rsidRPr="00FF073F" w:rsidRDefault="008063FD" w:rsidP="008063FD">
      <w:pPr>
        <w:ind w:left="720" w:hanging="720"/>
        <w:jc w:val="both"/>
        <w:outlineLvl w:val="0"/>
        <w:rPr>
          <w:rFonts w:ascii="Arial" w:hAnsi="Arial" w:cs="Arial"/>
          <w:b/>
          <w:u w:val="single"/>
          <w:lang w:val="en-GB"/>
        </w:rPr>
      </w:pPr>
      <w:r w:rsidRPr="00FF073F">
        <w:rPr>
          <w:rFonts w:ascii="Arial" w:hAnsi="Arial" w:cs="Arial"/>
          <w:b/>
          <w:u w:val="single"/>
          <w:lang w:val="en-GB"/>
        </w:rPr>
        <w:t>FOR WRITTEN REPLY</w:t>
      </w:r>
    </w:p>
    <w:p w:rsidR="008063FD" w:rsidRPr="00FF073F" w:rsidRDefault="008063FD" w:rsidP="008063FD">
      <w:pPr>
        <w:ind w:left="720" w:hanging="720"/>
        <w:jc w:val="both"/>
        <w:outlineLvl w:val="0"/>
        <w:rPr>
          <w:rFonts w:ascii="Arial" w:hAnsi="Arial" w:cs="Arial"/>
          <w:b/>
          <w:u w:val="single"/>
          <w:lang w:val="en-GB"/>
        </w:rPr>
      </w:pPr>
    </w:p>
    <w:p w:rsidR="008063FD" w:rsidRPr="00FF073F" w:rsidRDefault="008063FD" w:rsidP="008063FD">
      <w:pPr>
        <w:ind w:left="720" w:hanging="720"/>
        <w:jc w:val="both"/>
        <w:outlineLvl w:val="0"/>
        <w:rPr>
          <w:rFonts w:ascii="Arial" w:hAnsi="Arial" w:cs="Arial"/>
          <w:b/>
          <w:u w:val="single"/>
          <w:lang w:val="en-GB"/>
        </w:rPr>
      </w:pPr>
      <w:r w:rsidRPr="00FF073F">
        <w:rPr>
          <w:rFonts w:ascii="Arial" w:hAnsi="Arial" w:cs="Arial"/>
          <w:b/>
          <w:u w:val="single"/>
          <w:lang w:val="en-GB"/>
        </w:rPr>
        <w:t>QUESTION 3498</w:t>
      </w:r>
    </w:p>
    <w:p w:rsidR="008063FD" w:rsidRPr="00FF073F" w:rsidRDefault="008063FD" w:rsidP="008063FD">
      <w:pPr>
        <w:ind w:left="720" w:hanging="720"/>
        <w:jc w:val="both"/>
        <w:outlineLvl w:val="0"/>
        <w:rPr>
          <w:rFonts w:ascii="Arial" w:hAnsi="Arial" w:cs="Arial"/>
          <w:b/>
          <w:u w:val="single"/>
          <w:lang w:val="en-GB"/>
        </w:rPr>
      </w:pPr>
    </w:p>
    <w:p w:rsidR="008063FD" w:rsidRPr="00FF073F" w:rsidRDefault="008063FD" w:rsidP="008063FD">
      <w:pPr>
        <w:ind w:left="720" w:right="-188" w:hanging="720"/>
        <w:jc w:val="center"/>
        <w:outlineLvl w:val="0"/>
        <w:rPr>
          <w:rFonts w:ascii="Arial" w:hAnsi="Arial" w:cs="Arial"/>
          <w:b/>
          <w:u w:val="single"/>
          <w:lang w:val="en-GB"/>
        </w:rPr>
      </w:pPr>
      <w:r w:rsidRPr="00FF073F">
        <w:rPr>
          <w:rFonts w:ascii="Arial" w:hAnsi="Arial" w:cs="Arial"/>
          <w:b/>
          <w:u w:val="single"/>
          <w:lang w:val="en-GB"/>
        </w:rPr>
        <w:t>DATE OF PUBLICATION IN INTERNAL QUESTION PAPER: 3 NOVEMBER 2017</w:t>
      </w:r>
    </w:p>
    <w:p w:rsidR="008063FD" w:rsidRPr="00FF073F" w:rsidRDefault="008063FD" w:rsidP="008063FD">
      <w:pPr>
        <w:jc w:val="center"/>
        <w:rPr>
          <w:rFonts w:ascii="Arial" w:hAnsi="Arial" w:cs="Arial"/>
          <w:b/>
          <w:u w:val="single"/>
          <w:lang w:val="en-GB"/>
        </w:rPr>
      </w:pPr>
      <w:r w:rsidRPr="00FF073F">
        <w:rPr>
          <w:rFonts w:ascii="Arial" w:hAnsi="Arial" w:cs="Arial"/>
          <w:b/>
          <w:u w:val="single"/>
          <w:lang w:val="en-GB"/>
        </w:rPr>
        <w:t>(INTERNAL QUESTION PAPER NO 41-2017)</w:t>
      </w:r>
    </w:p>
    <w:p w:rsidR="008063FD" w:rsidRDefault="008063FD" w:rsidP="008063FD">
      <w:pPr>
        <w:ind w:left="851" w:hanging="851"/>
        <w:rPr>
          <w:rFonts w:ascii="Arial" w:hAnsi="Arial" w:cs="Arial"/>
          <w:b/>
          <w:noProof/>
          <w:lang w:val="af-ZA"/>
        </w:rPr>
      </w:pPr>
    </w:p>
    <w:p w:rsidR="008063FD" w:rsidRPr="00FF073F" w:rsidRDefault="008063FD" w:rsidP="008063FD">
      <w:pPr>
        <w:ind w:left="851" w:hanging="851"/>
        <w:rPr>
          <w:rFonts w:ascii="Arial" w:hAnsi="Arial" w:cs="Arial"/>
          <w:b/>
          <w:noProof/>
          <w:lang w:val="af-ZA"/>
        </w:rPr>
      </w:pPr>
      <w:r w:rsidRPr="00FF073F">
        <w:rPr>
          <w:rFonts w:ascii="Arial" w:hAnsi="Arial" w:cs="Arial"/>
          <w:b/>
          <w:noProof/>
          <w:lang w:val="af-ZA"/>
        </w:rPr>
        <w:t>3498.</w:t>
      </w:r>
      <w:r w:rsidRPr="00FF073F">
        <w:rPr>
          <w:rFonts w:ascii="Arial" w:hAnsi="Arial" w:cs="Arial"/>
          <w:b/>
          <w:noProof/>
          <w:lang w:val="af-ZA"/>
        </w:rPr>
        <w:tab/>
        <w:t>Ms C King (DA) to ask the Minister of Police:</w:t>
      </w:r>
    </w:p>
    <w:p w:rsidR="008063FD" w:rsidRDefault="008063FD" w:rsidP="008063FD">
      <w:pPr>
        <w:jc w:val="both"/>
        <w:rPr>
          <w:rFonts w:ascii="Arial" w:hAnsi="Arial" w:cs="Arial"/>
          <w:iCs/>
        </w:rPr>
      </w:pPr>
    </w:p>
    <w:p w:rsidR="008063FD" w:rsidRPr="00FF073F" w:rsidRDefault="008063FD" w:rsidP="008063FD">
      <w:pPr>
        <w:jc w:val="both"/>
        <w:rPr>
          <w:rFonts w:ascii="Arial" w:hAnsi="Arial" w:cs="Arial"/>
          <w:noProof/>
          <w:lang w:val="af-ZA"/>
        </w:rPr>
      </w:pPr>
      <w:r w:rsidRPr="00FF073F">
        <w:rPr>
          <w:rFonts w:ascii="Arial" w:hAnsi="Arial" w:cs="Arial"/>
          <w:iCs/>
        </w:rPr>
        <w:t>What measures has his department put in place to mitigate the impact of cyber-attacks in the country</w:t>
      </w:r>
      <w:r w:rsidRPr="00FF073F">
        <w:rPr>
          <w:rFonts w:ascii="Arial" w:hAnsi="Arial" w:cs="Arial"/>
          <w:noProof/>
          <w:lang w:val="af-ZA"/>
        </w:rPr>
        <w:t>?</w:t>
      </w:r>
    </w:p>
    <w:p w:rsidR="008063FD" w:rsidRPr="00FF073F" w:rsidRDefault="008063FD" w:rsidP="008063FD">
      <w:pPr>
        <w:jc w:val="right"/>
        <w:rPr>
          <w:rFonts w:ascii="Arial" w:hAnsi="Arial" w:cs="Arial"/>
          <w:noProof/>
          <w:lang w:val="af-ZA"/>
        </w:rPr>
      </w:pPr>
      <w:r w:rsidRPr="00FF073F">
        <w:rPr>
          <w:rFonts w:ascii="Arial" w:hAnsi="Arial" w:cs="Arial"/>
          <w:noProof/>
          <w:lang w:val="af-ZA"/>
        </w:rPr>
        <w:t>NW3925E</w:t>
      </w:r>
    </w:p>
    <w:p w:rsidR="008063FD" w:rsidRPr="00FF073F" w:rsidRDefault="008063FD" w:rsidP="008063FD">
      <w:pPr>
        <w:jc w:val="both"/>
        <w:rPr>
          <w:rFonts w:ascii="Arial" w:hAnsi="Arial" w:cs="Arial"/>
          <w:b/>
          <w:noProof/>
          <w:lang w:val="af-ZA"/>
        </w:rPr>
      </w:pPr>
      <w:r w:rsidRPr="00FF073F">
        <w:rPr>
          <w:rFonts w:ascii="Arial" w:hAnsi="Arial" w:cs="Arial"/>
          <w:b/>
          <w:noProof/>
          <w:lang w:val="af-ZA"/>
        </w:rPr>
        <w:t>REPLY:</w:t>
      </w:r>
    </w:p>
    <w:p w:rsidR="008063FD" w:rsidRDefault="008063FD" w:rsidP="008063FD">
      <w:pPr>
        <w:autoSpaceDE w:val="0"/>
        <w:autoSpaceDN w:val="0"/>
        <w:adjustRightInd w:val="0"/>
        <w:rPr>
          <w:rFonts w:ascii="Arial" w:hAnsi="Arial" w:cs="Arial"/>
        </w:rPr>
      </w:pPr>
    </w:p>
    <w:p w:rsidR="008063FD" w:rsidRPr="00FF073F" w:rsidRDefault="008063FD" w:rsidP="008063FD">
      <w:pPr>
        <w:autoSpaceDE w:val="0"/>
        <w:autoSpaceDN w:val="0"/>
        <w:adjustRightInd w:val="0"/>
        <w:spacing w:line="360" w:lineRule="auto"/>
        <w:jc w:val="both"/>
        <w:rPr>
          <w:rFonts w:ascii="Arial" w:hAnsi="Arial" w:cs="Arial"/>
        </w:rPr>
      </w:pPr>
      <w:r w:rsidRPr="00FF073F">
        <w:rPr>
          <w:rFonts w:ascii="Arial" w:hAnsi="Arial" w:cs="Arial"/>
        </w:rPr>
        <w:t>The Republic of South Africa’s national security, economic prosperity and social wellbeing is critically dependent on Information Communication Technology (ICT) that is safe and secure.  Big and small enterprises, governments, as well as private internet users are facing similar threats in cyberspace.</w:t>
      </w:r>
    </w:p>
    <w:p w:rsidR="008063FD" w:rsidRPr="00FF073F" w:rsidRDefault="008063FD" w:rsidP="008063FD">
      <w:pPr>
        <w:autoSpaceDE w:val="0"/>
        <w:autoSpaceDN w:val="0"/>
        <w:adjustRightInd w:val="0"/>
        <w:spacing w:line="360" w:lineRule="auto"/>
        <w:jc w:val="both"/>
        <w:rPr>
          <w:rFonts w:ascii="Arial" w:hAnsi="Arial" w:cs="Arial"/>
        </w:rPr>
      </w:pPr>
    </w:p>
    <w:p w:rsidR="008063FD" w:rsidRPr="00FF073F" w:rsidRDefault="008063FD" w:rsidP="008063FD">
      <w:pPr>
        <w:pStyle w:val="Default"/>
        <w:tabs>
          <w:tab w:val="left" w:pos="0"/>
        </w:tabs>
        <w:spacing w:line="360" w:lineRule="auto"/>
        <w:jc w:val="both"/>
        <w:rPr>
          <w:bCs/>
        </w:rPr>
      </w:pPr>
      <w:r w:rsidRPr="00FF073F">
        <w:rPr>
          <w:bCs/>
        </w:rPr>
        <w:t>The South African Police Service</w:t>
      </w:r>
      <w:r>
        <w:rPr>
          <w:bCs/>
        </w:rPr>
        <w:t xml:space="preserve"> (SAPS),</w:t>
      </w:r>
      <w:r w:rsidRPr="00FF073F">
        <w:rPr>
          <w:bCs/>
        </w:rPr>
        <w:t xml:space="preserve"> recognises, as a high priority, the value of being able to detect, prevent, combat and investigate the pervasive cybercrime threat </w:t>
      </w:r>
      <w:r w:rsidRPr="00FF073F">
        <w:rPr>
          <w:bCs/>
          <w:color w:val="000000" w:themeColor="text1"/>
        </w:rPr>
        <w:t>and</w:t>
      </w:r>
      <w:r w:rsidRPr="00FF073F">
        <w:rPr>
          <w:bCs/>
        </w:rPr>
        <w:t xml:space="preserve"> in particular</w:t>
      </w:r>
      <w:r>
        <w:rPr>
          <w:bCs/>
        </w:rPr>
        <w:t>,</w:t>
      </w:r>
      <w:r w:rsidRPr="00FF073F">
        <w:rPr>
          <w:bCs/>
        </w:rPr>
        <w:t xml:space="preserve"> cyber-attacks on criti</w:t>
      </w:r>
      <w:r>
        <w:rPr>
          <w:bCs/>
        </w:rPr>
        <w:t>cal information infrastructure.</w:t>
      </w:r>
    </w:p>
    <w:p w:rsidR="008063FD" w:rsidRPr="00FF073F" w:rsidRDefault="008063FD" w:rsidP="008063FD">
      <w:pPr>
        <w:pStyle w:val="Default"/>
        <w:tabs>
          <w:tab w:val="left" w:pos="0"/>
        </w:tabs>
        <w:spacing w:line="360" w:lineRule="auto"/>
        <w:jc w:val="both"/>
        <w:rPr>
          <w:bCs/>
        </w:rPr>
      </w:pPr>
    </w:p>
    <w:p w:rsidR="008063FD" w:rsidRPr="00FF073F" w:rsidRDefault="008063FD" w:rsidP="008063FD">
      <w:pPr>
        <w:pStyle w:val="Default"/>
        <w:tabs>
          <w:tab w:val="left" w:pos="0"/>
        </w:tabs>
        <w:spacing w:line="360" w:lineRule="auto"/>
        <w:jc w:val="both"/>
        <w:rPr>
          <w:bCs/>
          <w:i/>
          <w:color w:val="auto"/>
        </w:rPr>
      </w:pPr>
      <w:r w:rsidRPr="00FF073F">
        <w:rPr>
          <w:rStyle w:val="Emphasis"/>
          <w:color w:val="000000" w:themeColor="text1"/>
          <w:bdr w:val="none" w:sz="0" w:space="0" w:color="auto" w:frame="1"/>
          <w:shd w:val="clear" w:color="auto" w:fill="FFFFFF"/>
        </w:rPr>
        <w:t>The protection of critical infrastructure,</w:t>
      </w:r>
      <w:r w:rsidRPr="00FF073F">
        <w:rPr>
          <w:i/>
          <w:color w:val="000000" w:themeColor="text1"/>
          <w:shd w:val="clear" w:color="auto" w:fill="FFFFFF"/>
        </w:rPr>
        <w:t xml:space="preserve"> </w:t>
      </w:r>
      <w:r w:rsidRPr="00FF073F">
        <w:rPr>
          <w:color w:val="000000" w:themeColor="text1"/>
          <w:shd w:val="clear" w:color="auto" w:fill="FFFFFF"/>
        </w:rPr>
        <w:t>such as electricity, transportation and banking</w:t>
      </w:r>
      <w:r w:rsidRPr="00FF073F">
        <w:rPr>
          <w:rStyle w:val="Emphasis"/>
          <w:color w:val="000000" w:themeColor="text1"/>
          <w:bdr w:val="none" w:sz="0" w:space="0" w:color="auto" w:frame="1"/>
          <w:shd w:val="clear" w:color="auto" w:fill="FFFFFF"/>
        </w:rPr>
        <w:t xml:space="preserve"> against cyber threats</w:t>
      </w:r>
      <w:r w:rsidRPr="00FF073F">
        <w:rPr>
          <w:color w:val="000000" w:themeColor="text1"/>
          <w:shd w:val="clear" w:color="auto" w:fill="FFFFFF"/>
        </w:rPr>
        <w:t xml:space="preserve"> is essential to our daily lives and the vulnerability to attack and </w:t>
      </w:r>
      <w:r w:rsidRPr="00FF073F">
        <w:rPr>
          <w:color w:val="auto"/>
          <w:shd w:val="clear" w:color="auto" w:fill="FFFFFF"/>
        </w:rPr>
        <w:t>exploitation of these systems is a real threat.</w:t>
      </w:r>
    </w:p>
    <w:p w:rsidR="008063FD" w:rsidRPr="00FF073F" w:rsidRDefault="008063FD" w:rsidP="008063FD">
      <w:pPr>
        <w:pStyle w:val="Default"/>
        <w:tabs>
          <w:tab w:val="left" w:pos="0"/>
        </w:tabs>
        <w:spacing w:line="360" w:lineRule="auto"/>
        <w:jc w:val="both"/>
        <w:rPr>
          <w:bCs/>
        </w:rPr>
      </w:pPr>
    </w:p>
    <w:p w:rsidR="008063FD" w:rsidRPr="00FF073F" w:rsidRDefault="008063FD" w:rsidP="008063FD">
      <w:pPr>
        <w:pStyle w:val="Default"/>
        <w:tabs>
          <w:tab w:val="left" w:pos="0"/>
        </w:tabs>
        <w:spacing w:line="360" w:lineRule="auto"/>
        <w:jc w:val="both"/>
        <w:rPr>
          <w:bCs/>
        </w:rPr>
      </w:pPr>
      <w:r w:rsidRPr="00FF073F">
        <w:rPr>
          <w:bCs/>
        </w:rPr>
        <w:t>The S</w:t>
      </w:r>
      <w:r>
        <w:rPr>
          <w:bCs/>
        </w:rPr>
        <w:t xml:space="preserve">APS </w:t>
      </w:r>
      <w:r w:rsidRPr="00FF073F">
        <w:rPr>
          <w:bCs/>
        </w:rPr>
        <w:t xml:space="preserve">therefore created capacities and capabilities, </w:t>
      </w:r>
      <w:r w:rsidRPr="00FF073F">
        <w:rPr>
          <w:bCs/>
          <w:color w:val="000000" w:themeColor="text1"/>
        </w:rPr>
        <w:t xml:space="preserve">strengthened by continuous </w:t>
      </w:r>
      <w:r w:rsidRPr="00FF073F">
        <w:rPr>
          <w:bCs/>
        </w:rPr>
        <w:t xml:space="preserve">interaction and co-operation with </w:t>
      </w:r>
      <w:r>
        <w:rPr>
          <w:bCs/>
        </w:rPr>
        <w:t>i</w:t>
      </w:r>
      <w:r w:rsidRPr="00FF073F">
        <w:rPr>
          <w:bCs/>
        </w:rPr>
        <w:t xml:space="preserve">ntelligence </w:t>
      </w:r>
      <w:r>
        <w:rPr>
          <w:bCs/>
        </w:rPr>
        <w:t xml:space="preserve">agencies, </w:t>
      </w:r>
      <w:r w:rsidRPr="00FF073F">
        <w:rPr>
          <w:bCs/>
        </w:rPr>
        <w:t>International Law Enforcement Agencies and Prosecutorial Authorities, to provide a national</w:t>
      </w:r>
      <w:r>
        <w:rPr>
          <w:bCs/>
        </w:rPr>
        <w:t>,</w:t>
      </w:r>
      <w:r w:rsidRPr="00FF073F">
        <w:rPr>
          <w:bCs/>
        </w:rPr>
        <w:t xml:space="preserve"> co-ordinated response to the most serious incid</w:t>
      </w:r>
      <w:r>
        <w:rPr>
          <w:bCs/>
        </w:rPr>
        <w:t>ents of cybercrime occurrences.</w:t>
      </w:r>
    </w:p>
    <w:p w:rsidR="008063FD" w:rsidRDefault="008063FD" w:rsidP="008063FD">
      <w:pPr>
        <w:spacing w:line="360" w:lineRule="auto"/>
        <w:jc w:val="both"/>
        <w:rPr>
          <w:rFonts w:ascii="Arial" w:hAnsi="Arial" w:cs="Arial"/>
          <w:shd w:val="clear" w:color="auto" w:fill="FFFFFF"/>
        </w:rPr>
      </w:pPr>
    </w:p>
    <w:p w:rsidR="008063FD" w:rsidRPr="00FF073F" w:rsidRDefault="008063FD" w:rsidP="008063FD">
      <w:pPr>
        <w:spacing w:line="360" w:lineRule="auto"/>
        <w:jc w:val="both"/>
        <w:rPr>
          <w:rFonts w:ascii="Arial" w:hAnsi="Arial" w:cs="Arial"/>
          <w:strike/>
          <w:color w:val="000000" w:themeColor="text1"/>
          <w:shd w:val="clear" w:color="auto" w:fill="FFFFFF"/>
        </w:rPr>
      </w:pPr>
      <w:r w:rsidRPr="00FF073F">
        <w:rPr>
          <w:rFonts w:ascii="Arial" w:hAnsi="Arial" w:cs="Arial"/>
          <w:shd w:val="clear" w:color="auto" w:fill="FFFFFF"/>
        </w:rPr>
        <w:t>The S</w:t>
      </w:r>
      <w:r>
        <w:rPr>
          <w:rFonts w:ascii="Arial" w:hAnsi="Arial" w:cs="Arial"/>
          <w:shd w:val="clear" w:color="auto" w:fill="FFFFFF"/>
        </w:rPr>
        <w:t xml:space="preserve">APS </w:t>
      </w:r>
      <w:r w:rsidRPr="00FF073F">
        <w:rPr>
          <w:rFonts w:ascii="Arial" w:hAnsi="Arial" w:cs="Arial"/>
          <w:shd w:val="clear" w:color="auto" w:fill="FFFFFF"/>
        </w:rPr>
        <w:t xml:space="preserve">has well equipped cyber investigation support </w:t>
      </w:r>
      <w:proofErr w:type="spellStart"/>
      <w:r w:rsidRPr="00FF073F">
        <w:rPr>
          <w:rFonts w:ascii="Arial" w:hAnsi="Arial" w:cs="Arial"/>
          <w:shd w:val="clear" w:color="auto" w:fill="FFFFFF"/>
        </w:rPr>
        <w:t>cent</w:t>
      </w:r>
      <w:r>
        <w:rPr>
          <w:rFonts w:ascii="Arial" w:hAnsi="Arial" w:cs="Arial"/>
          <w:shd w:val="clear" w:color="auto" w:fill="FFFFFF"/>
        </w:rPr>
        <w:t>res</w:t>
      </w:r>
      <w:proofErr w:type="spellEnd"/>
      <w:r w:rsidRPr="00FF073F">
        <w:rPr>
          <w:rFonts w:ascii="Arial" w:hAnsi="Arial" w:cs="Arial"/>
          <w:shd w:val="clear" w:color="auto" w:fill="FFFFFF"/>
        </w:rPr>
        <w:t xml:space="preserve"> </w:t>
      </w:r>
      <w:r w:rsidRPr="00FF073F">
        <w:rPr>
          <w:rFonts w:ascii="Arial" w:hAnsi="Arial" w:cs="Arial"/>
          <w:color w:val="000000" w:themeColor="text1"/>
          <w:shd w:val="clear" w:color="auto" w:fill="FFFFFF"/>
        </w:rPr>
        <w:t>at national level</w:t>
      </w:r>
      <w:r>
        <w:rPr>
          <w:rFonts w:ascii="Arial" w:hAnsi="Arial" w:cs="Arial"/>
          <w:color w:val="000000" w:themeColor="text1"/>
          <w:shd w:val="clear" w:color="auto" w:fill="FFFFFF"/>
        </w:rPr>
        <w:t>,</w:t>
      </w:r>
      <w:r w:rsidRPr="00FF073F">
        <w:rPr>
          <w:rFonts w:ascii="Arial" w:hAnsi="Arial" w:cs="Arial"/>
          <w:color w:val="000000" w:themeColor="text1"/>
          <w:shd w:val="clear" w:color="auto" w:fill="FFFFFF"/>
        </w:rPr>
        <w:t xml:space="preserve"> capable of providing digital forensic support in cybercrime and c</w:t>
      </w:r>
      <w:r>
        <w:rPr>
          <w:rFonts w:ascii="Arial" w:hAnsi="Arial" w:cs="Arial"/>
          <w:color w:val="000000" w:themeColor="text1"/>
          <w:shd w:val="clear" w:color="auto" w:fill="FFFFFF"/>
        </w:rPr>
        <w:t>yber-</w:t>
      </w:r>
      <w:r w:rsidRPr="00FF073F">
        <w:rPr>
          <w:rFonts w:ascii="Arial" w:hAnsi="Arial" w:cs="Arial"/>
          <w:color w:val="000000" w:themeColor="text1"/>
          <w:shd w:val="clear" w:color="auto" w:fill="FFFFFF"/>
        </w:rPr>
        <w:t>related investigations. These capabilities are also available in some provinces and the curr</w:t>
      </w:r>
      <w:r>
        <w:rPr>
          <w:rFonts w:ascii="Arial" w:hAnsi="Arial" w:cs="Arial"/>
          <w:color w:val="000000" w:themeColor="text1"/>
          <w:shd w:val="clear" w:color="auto" w:fill="FFFFFF"/>
        </w:rPr>
        <w:t>ent focus is to ensure the roll-out to all provinces.</w:t>
      </w:r>
    </w:p>
    <w:p w:rsidR="008063FD" w:rsidRDefault="008063FD" w:rsidP="008063FD">
      <w:pPr>
        <w:pStyle w:val="Default"/>
        <w:tabs>
          <w:tab w:val="left" w:pos="0"/>
        </w:tabs>
        <w:spacing w:line="360" w:lineRule="auto"/>
        <w:jc w:val="both"/>
        <w:rPr>
          <w:shd w:val="clear" w:color="auto" w:fill="FFFFFF"/>
        </w:rPr>
      </w:pPr>
    </w:p>
    <w:p w:rsidR="008063FD" w:rsidRPr="00FF073F" w:rsidRDefault="008063FD" w:rsidP="008063FD">
      <w:pPr>
        <w:pStyle w:val="Default"/>
        <w:tabs>
          <w:tab w:val="left" w:pos="0"/>
        </w:tabs>
        <w:spacing w:line="360" w:lineRule="auto"/>
        <w:jc w:val="both"/>
        <w:rPr>
          <w:bCs/>
        </w:rPr>
      </w:pPr>
      <w:r w:rsidRPr="00FF073F">
        <w:rPr>
          <w:shd w:val="clear" w:color="auto" w:fill="FFFFFF"/>
        </w:rPr>
        <w:t>Furthermore</w:t>
      </w:r>
      <w:r>
        <w:rPr>
          <w:shd w:val="clear" w:color="auto" w:fill="FFFFFF"/>
        </w:rPr>
        <w:t>,</w:t>
      </w:r>
      <w:r w:rsidRPr="00FF073F">
        <w:rPr>
          <w:shd w:val="clear" w:color="auto" w:fill="FFFFFF"/>
        </w:rPr>
        <w:t xml:space="preserve"> </w:t>
      </w:r>
      <w:r w:rsidRPr="00FF073F">
        <w:rPr>
          <w:bCs/>
        </w:rPr>
        <w:t>the S</w:t>
      </w:r>
      <w:r>
        <w:rPr>
          <w:bCs/>
        </w:rPr>
        <w:t xml:space="preserve">APS </w:t>
      </w:r>
      <w:r w:rsidRPr="00FF073F">
        <w:rPr>
          <w:bCs/>
        </w:rPr>
        <w:t>and the Council for Scientific and Industrial Research (CSIR)</w:t>
      </w:r>
      <w:r>
        <w:rPr>
          <w:bCs/>
        </w:rPr>
        <w:t>,</w:t>
      </w:r>
      <w:r w:rsidRPr="00FF073F">
        <w:rPr>
          <w:bCs/>
        </w:rPr>
        <w:t xml:space="preserve"> are engaged in a research project</w:t>
      </w:r>
      <w:r>
        <w:rPr>
          <w:bCs/>
        </w:rPr>
        <w:t>,</w:t>
      </w:r>
      <w:r w:rsidRPr="00FF073F">
        <w:rPr>
          <w:bCs/>
        </w:rPr>
        <w:t xml:space="preserve"> </w:t>
      </w:r>
      <w:r w:rsidRPr="00FF073F">
        <w:rPr>
          <w:bCs/>
          <w:color w:val="000000" w:themeColor="text1"/>
        </w:rPr>
        <w:t>to continuously enhance strategies and training frameworks</w:t>
      </w:r>
      <w:r w:rsidRPr="00FF073F">
        <w:rPr>
          <w:bCs/>
        </w:rPr>
        <w:t xml:space="preserve"> to </w:t>
      </w:r>
      <w:r w:rsidRPr="00FF073F">
        <w:rPr>
          <w:bCs/>
          <w:color w:val="000000" w:themeColor="text1"/>
        </w:rPr>
        <w:t>effectively</w:t>
      </w:r>
      <w:r w:rsidRPr="00FF073F">
        <w:rPr>
          <w:bCs/>
        </w:rPr>
        <w:t xml:space="preserve"> detect, combat, prev</w:t>
      </w:r>
      <w:r>
        <w:rPr>
          <w:bCs/>
        </w:rPr>
        <w:t>ent and investigate cybercrime.</w:t>
      </w:r>
    </w:p>
    <w:p w:rsidR="008063FD" w:rsidRPr="00FF073F" w:rsidRDefault="008063FD" w:rsidP="008063FD">
      <w:pPr>
        <w:rPr>
          <w:rFonts w:ascii="Arial" w:hAnsi="Arial" w:cs="Arial"/>
          <w:shd w:val="clear" w:color="auto" w:fill="FFFFFF"/>
        </w:rPr>
      </w:pPr>
    </w:p>
    <w:p w:rsidR="008063FD" w:rsidRPr="00FF073F" w:rsidRDefault="008063FD" w:rsidP="008063FD">
      <w:pPr>
        <w:pStyle w:val="Default"/>
        <w:tabs>
          <w:tab w:val="left" w:pos="0"/>
        </w:tabs>
        <w:rPr>
          <w:bCs/>
        </w:rPr>
      </w:pPr>
    </w:p>
    <w:p w:rsidR="008063FD" w:rsidRPr="00FF073F" w:rsidRDefault="008063FD" w:rsidP="008063FD">
      <w:pPr>
        <w:pStyle w:val="Default"/>
        <w:tabs>
          <w:tab w:val="left" w:pos="0"/>
        </w:tabs>
        <w:rPr>
          <w:bCs/>
        </w:rPr>
      </w:pPr>
    </w:p>
    <w:p w:rsidR="008063FD" w:rsidRPr="00FF073F" w:rsidRDefault="008063FD" w:rsidP="008063FD">
      <w:pPr>
        <w:pStyle w:val="Default"/>
        <w:tabs>
          <w:tab w:val="left" w:pos="0"/>
        </w:tabs>
        <w:rPr>
          <w:bCs/>
        </w:rPr>
      </w:pPr>
    </w:p>
    <w:p w:rsidR="008063FD" w:rsidRPr="00FF073F" w:rsidRDefault="008063FD" w:rsidP="008063FD">
      <w:pPr>
        <w:pStyle w:val="Default"/>
        <w:tabs>
          <w:tab w:val="left" w:pos="0"/>
        </w:tabs>
        <w:rPr>
          <w:bCs/>
        </w:rPr>
      </w:pPr>
    </w:p>
    <w:p w:rsidR="008063FD" w:rsidRPr="00FF073F" w:rsidRDefault="008063FD" w:rsidP="008063FD">
      <w:pPr>
        <w:pStyle w:val="Default"/>
        <w:tabs>
          <w:tab w:val="left" w:pos="0"/>
        </w:tabs>
        <w:rPr>
          <w:bCs/>
        </w:rPr>
      </w:pPr>
    </w:p>
    <w:p w:rsidR="008063FD" w:rsidRDefault="008063FD" w:rsidP="008063FD">
      <w:pPr>
        <w:pStyle w:val="Default"/>
        <w:tabs>
          <w:tab w:val="left" w:pos="0"/>
        </w:tabs>
        <w:rPr>
          <w:bCs/>
          <w:i/>
        </w:rPr>
      </w:pPr>
    </w:p>
    <w:p w:rsidR="008063FD" w:rsidRPr="00FF073F" w:rsidRDefault="008063FD" w:rsidP="008063FD">
      <w:pPr>
        <w:rPr>
          <w:rFonts w:ascii="Arial" w:hAnsi="Arial" w:cs="Arial"/>
        </w:rPr>
      </w:pPr>
      <w:bookmarkStart w:id="0" w:name="_GoBack"/>
      <w:bookmarkEnd w:id="0"/>
    </w:p>
    <w:p w:rsidR="008063FD" w:rsidRDefault="008063FD" w:rsidP="00584FE8">
      <w:pPr>
        <w:jc w:val="center"/>
        <w:outlineLvl w:val="0"/>
        <w:rPr>
          <w:rFonts w:ascii="Arial Narrow" w:hAnsi="Arial Narrow"/>
          <w:sz w:val="18"/>
          <w:szCs w:val="18"/>
        </w:rPr>
      </w:pPr>
    </w:p>
    <w:sectPr w:rsidR="008063FD" w:rsidSect="00091191">
      <w:headerReference w:type="default" r:id="rId8"/>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588" w:rsidRDefault="00125588" w:rsidP="00020C8A">
      <w:r>
        <w:separator/>
      </w:r>
    </w:p>
  </w:endnote>
  <w:endnote w:type="continuationSeparator" w:id="0">
    <w:p w:rsidR="00125588" w:rsidRDefault="00125588" w:rsidP="00020C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588" w:rsidRDefault="00125588" w:rsidP="00020C8A">
      <w:r>
        <w:separator/>
      </w:r>
    </w:p>
  </w:footnote>
  <w:footnote w:type="continuationSeparator" w:id="0">
    <w:p w:rsidR="00125588" w:rsidRDefault="00125588" w:rsidP="00020C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C8A" w:rsidRPr="00020C8A" w:rsidRDefault="00020C8A">
    <w:pPr>
      <w:pStyle w:val="Header"/>
      <w:rPr>
        <w:rFonts w:ascii="Arial" w:hAnsi="Arial" w:cs="Arial"/>
        <w:b/>
      </w:rPr>
    </w:pPr>
    <w:r>
      <w:rPr>
        <w:rFonts w:ascii="Arial" w:hAnsi="Arial" w:cs="Arial"/>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4A37B8"/>
    <w:multiLevelType w:val="hybridMultilevel"/>
    <w:tmpl w:val="900C970A"/>
    <w:lvl w:ilvl="0" w:tplc="E52A296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24656F13"/>
    <w:multiLevelType w:val="hybridMultilevel"/>
    <w:tmpl w:val="EE68B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5885597"/>
    <w:multiLevelType w:val="hybridMultilevel"/>
    <w:tmpl w:val="A674220A"/>
    <w:lvl w:ilvl="0" w:tplc="076E57B2">
      <w:start w:val="1"/>
      <w:numFmt w:val="lowerLetter"/>
      <w:lvlText w:val="(%1)"/>
      <w:lvlJc w:val="left"/>
      <w:pPr>
        <w:ind w:left="720" w:hanging="360"/>
      </w:pPr>
      <w:rPr>
        <w:b w:val="0"/>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6E1F59D9"/>
    <w:multiLevelType w:val="hybridMultilevel"/>
    <w:tmpl w:val="A9E2BB30"/>
    <w:lvl w:ilvl="0" w:tplc="99361AD8">
      <w:start w:val="1"/>
      <w:numFmt w:val="decimal"/>
      <w:lvlText w:val="(%1)"/>
      <w:lvlJc w:val="left"/>
      <w:pPr>
        <w:ind w:left="720" w:hanging="360"/>
      </w:pPr>
      <w:rPr>
        <w:rFonts w:ascii="Arial" w:eastAsiaTheme="minorHAnsi" w:hAnsi="Arial" w:cs="Arial"/>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6F531740"/>
    <w:multiLevelType w:val="hybridMultilevel"/>
    <w:tmpl w:val="D68EB0E8"/>
    <w:lvl w:ilvl="0" w:tplc="B2644754">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71F644A0"/>
    <w:multiLevelType w:val="hybridMultilevel"/>
    <w:tmpl w:val="BA002A6E"/>
    <w:lvl w:ilvl="0" w:tplc="390A87F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78077AA5"/>
    <w:multiLevelType w:val="hybridMultilevel"/>
    <w:tmpl w:val="DEACEE4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7">
    <w:nsid w:val="7DC23C4D"/>
    <w:multiLevelType w:val="hybridMultilevel"/>
    <w:tmpl w:val="39F613F4"/>
    <w:lvl w:ilvl="0" w:tplc="E82A4E36">
      <w:start w:val="1"/>
      <w:numFmt w:val="lowerRoman"/>
      <w:lvlText w:val="(%1)"/>
      <w:lvlJc w:val="left"/>
      <w:pPr>
        <w:ind w:left="360" w:hanging="360"/>
      </w:pPr>
      <w:rPr>
        <w:rFonts w:ascii="Arial" w:eastAsia="Calibri" w:hAnsi="Arial" w:cs="Arial"/>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1"/>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BC5"/>
    <w:rsid w:val="00005378"/>
    <w:rsid w:val="000124A1"/>
    <w:rsid w:val="00020C8A"/>
    <w:rsid w:val="000418C5"/>
    <w:rsid w:val="00083621"/>
    <w:rsid w:val="00091191"/>
    <w:rsid w:val="00093E1D"/>
    <w:rsid w:val="00096C32"/>
    <w:rsid w:val="000C445A"/>
    <w:rsid w:val="000D26BC"/>
    <w:rsid w:val="0010163A"/>
    <w:rsid w:val="00125588"/>
    <w:rsid w:val="0018484C"/>
    <w:rsid w:val="00193036"/>
    <w:rsid w:val="00193F07"/>
    <w:rsid w:val="00235D5E"/>
    <w:rsid w:val="002526D2"/>
    <w:rsid w:val="002660B4"/>
    <w:rsid w:val="0027011F"/>
    <w:rsid w:val="00271524"/>
    <w:rsid w:val="002B060F"/>
    <w:rsid w:val="002B5C93"/>
    <w:rsid w:val="00312D83"/>
    <w:rsid w:val="00313F6F"/>
    <w:rsid w:val="003429B2"/>
    <w:rsid w:val="00345860"/>
    <w:rsid w:val="00355C7B"/>
    <w:rsid w:val="00376D4C"/>
    <w:rsid w:val="003A29F4"/>
    <w:rsid w:val="003C3BC9"/>
    <w:rsid w:val="003E562D"/>
    <w:rsid w:val="004620BB"/>
    <w:rsid w:val="004841E2"/>
    <w:rsid w:val="004842A5"/>
    <w:rsid w:val="00487C39"/>
    <w:rsid w:val="004E259E"/>
    <w:rsid w:val="005667CC"/>
    <w:rsid w:val="00584FE8"/>
    <w:rsid w:val="00591BFB"/>
    <w:rsid w:val="005C37B3"/>
    <w:rsid w:val="005E67ED"/>
    <w:rsid w:val="005F4DE5"/>
    <w:rsid w:val="0062086F"/>
    <w:rsid w:val="00630338"/>
    <w:rsid w:val="0064280B"/>
    <w:rsid w:val="00671325"/>
    <w:rsid w:val="00692AA0"/>
    <w:rsid w:val="00693AF3"/>
    <w:rsid w:val="00697291"/>
    <w:rsid w:val="006B7009"/>
    <w:rsid w:val="006D1984"/>
    <w:rsid w:val="0070544C"/>
    <w:rsid w:val="00773CD1"/>
    <w:rsid w:val="00775D04"/>
    <w:rsid w:val="007B44B4"/>
    <w:rsid w:val="008063FD"/>
    <w:rsid w:val="00806642"/>
    <w:rsid w:val="0084083E"/>
    <w:rsid w:val="00863619"/>
    <w:rsid w:val="008709C3"/>
    <w:rsid w:val="008764DB"/>
    <w:rsid w:val="00882AE8"/>
    <w:rsid w:val="00887880"/>
    <w:rsid w:val="008921E2"/>
    <w:rsid w:val="008A40B9"/>
    <w:rsid w:val="008C1619"/>
    <w:rsid w:val="008E77C7"/>
    <w:rsid w:val="00930C84"/>
    <w:rsid w:val="00971BE9"/>
    <w:rsid w:val="0098689A"/>
    <w:rsid w:val="00991417"/>
    <w:rsid w:val="009967E6"/>
    <w:rsid w:val="009A3AAF"/>
    <w:rsid w:val="009B6CF0"/>
    <w:rsid w:val="009E4EFB"/>
    <w:rsid w:val="009E5F5E"/>
    <w:rsid w:val="00A145F8"/>
    <w:rsid w:val="00A25477"/>
    <w:rsid w:val="00A51E91"/>
    <w:rsid w:val="00A60330"/>
    <w:rsid w:val="00A650EF"/>
    <w:rsid w:val="00AD3A49"/>
    <w:rsid w:val="00AF35A5"/>
    <w:rsid w:val="00B10E82"/>
    <w:rsid w:val="00B177B8"/>
    <w:rsid w:val="00B17C8E"/>
    <w:rsid w:val="00B22747"/>
    <w:rsid w:val="00B357F2"/>
    <w:rsid w:val="00B53665"/>
    <w:rsid w:val="00B63558"/>
    <w:rsid w:val="00BA7359"/>
    <w:rsid w:val="00BA74B2"/>
    <w:rsid w:val="00BB028D"/>
    <w:rsid w:val="00C304FB"/>
    <w:rsid w:val="00C35239"/>
    <w:rsid w:val="00C573BC"/>
    <w:rsid w:val="00CB3722"/>
    <w:rsid w:val="00CB4D93"/>
    <w:rsid w:val="00CB73F4"/>
    <w:rsid w:val="00CD4C8D"/>
    <w:rsid w:val="00CF465A"/>
    <w:rsid w:val="00CF66CB"/>
    <w:rsid w:val="00D00C2A"/>
    <w:rsid w:val="00D12358"/>
    <w:rsid w:val="00D90829"/>
    <w:rsid w:val="00D92217"/>
    <w:rsid w:val="00DA2E74"/>
    <w:rsid w:val="00DB6069"/>
    <w:rsid w:val="00E239F0"/>
    <w:rsid w:val="00E275AB"/>
    <w:rsid w:val="00E275AD"/>
    <w:rsid w:val="00E45525"/>
    <w:rsid w:val="00E60393"/>
    <w:rsid w:val="00E61CD7"/>
    <w:rsid w:val="00EB4706"/>
    <w:rsid w:val="00ED15D2"/>
    <w:rsid w:val="00EF6470"/>
    <w:rsid w:val="00F01AF5"/>
    <w:rsid w:val="00F33B06"/>
    <w:rsid w:val="00F570FA"/>
    <w:rsid w:val="00F8567D"/>
    <w:rsid w:val="00F9389C"/>
    <w:rsid w:val="00FD742D"/>
    <w:rsid w:val="00FE1628"/>
    <w:rsid w:val="00FF2B3E"/>
    <w:rsid w:val="00FF5B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700-F687-4CCE-8EA5-3375AAC6F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BC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5BC5"/>
    <w:pPr>
      <w:ind w:left="720"/>
      <w:contextualSpacing/>
    </w:pPr>
  </w:style>
  <w:style w:type="character" w:styleId="Hyperlink">
    <w:name w:val="Hyperlink"/>
    <w:basedOn w:val="DefaultParagraphFont"/>
    <w:uiPriority w:val="99"/>
    <w:unhideWhenUsed/>
    <w:rsid w:val="00FF5BC5"/>
    <w:rPr>
      <w:color w:val="0000FF" w:themeColor="hyperlink"/>
      <w:u w:val="single"/>
    </w:rPr>
  </w:style>
  <w:style w:type="paragraph" w:styleId="NoSpacing">
    <w:name w:val="No Spacing"/>
    <w:uiPriority w:val="1"/>
    <w:qFormat/>
    <w:rsid w:val="00376D4C"/>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20C8A"/>
    <w:pPr>
      <w:tabs>
        <w:tab w:val="center" w:pos="4513"/>
        <w:tab w:val="right" w:pos="9026"/>
      </w:tabs>
    </w:pPr>
  </w:style>
  <w:style w:type="character" w:customStyle="1" w:styleId="HeaderChar">
    <w:name w:val="Header Char"/>
    <w:basedOn w:val="DefaultParagraphFont"/>
    <w:link w:val="Header"/>
    <w:uiPriority w:val="99"/>
    <w:rsid w:val="00020C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0C8A"/>
    <w:pPr>
      <w:tabs>
        <w:tab w:val="center" w:pos="4513"/>
        <w:tab w:val="right" w:pos="9026"/>
      </w:tabs>
    </w:pPr>
  </w:style>
  <w:style w:type="character" w:customStyle="1" w:styleId="FooterChar">
    <w:name w:val="Footer Char"/>
    <w:basedOn w:val="DefaultParagraphFont"/>
    <w:link w:val="Footer"/>
    <w:uiPriority w:val="99"/>
    <w:rsid w:val="00020C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D3A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A49"/>
    <w:rPr>
      <w:rFonts w:ascii="Segoe UI" w:eastAsia="Times New Roman" w:hAnsi="Segoe UI" w:cs="Segoe UI"/>
      <w:sz w:val="18"/>
      <w:szCs w:val="18"/>
    </w:rPr>
  </w:style>
  <w:style w:type="table" w:styleId="TableGrid">
    <w:name w:val="Table Grid"/>
    <w:basedOn w:val="TableNormal"/>
    <w:uiPriority w:val="59"/>
    <w:rsid w:val="005F4DE5"/>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93AF3"/>
    <w:pPr>
      <w:autoSpaceDE w:val="0"/>
      <w:autoSpaceDN w:val="0"/>
      <w:adjustRightInd w:val="0"/>
      <w:spacing w:after="0" w:line="240" w:lineRule="auto"/>
    </w:pPr>
    <w:rPr>
      <w:rFonts w:ascii="Times New Roman" w:hAnsi="Times New Roman" w:cs="Times New Roman"/>
      <w:color w:val="000000"/>
      <w:sz w:val="24"/>
      <w:szCs w:val="24"/>
      <w:lang w:val="en-GB"/>
    </w:rPr>
  </w:style>
  <w:style w:type="character" w:styleId="Emphasis">
    <w:name w:val="Emphasis"/>
    <w:basedOn w:val="DefaultParagraphFont"/>
    <w:uiPriority w:val="20"/>
    <w:qFormat/>
    <w:rsid w:val="008063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642404">
      <w:bodyDiv w:val="1"/>
      <w:marLeft w:val="0"/>
      <w:marRight w:val="0"/>
      <w:marTop w:val="0"/>
      <w:marBottom w:val="0"/>
      <w:divBdr>
        <w:top w:val="none" w:sz="0" w:space="0" w:color="auto"/>
        <w:left w:val="none" w:sz="0" w:space="0" w:color="auto"/>
        <w:bottom w:val="none" w:sz="0" w:space="0" w:color="auto"/>
        <w:right w:val="none" w:sz="0" w:space="0" w:color="auto"/>
      </w:divBdr>
    </w:div>
    <w:div w:id="91431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Kupa MS</cp:lastModifiedBy>
  <cp:revision>2</cp:revision>
  <cp:lastPrinted>2017-02-08T10:44:00Z</cp:lastPrinted>
  <dcterms:created xsi:type="dcterms:W3CDTF">2017-12-04T09:26:00Z</dcterms:created>
  <dcterms:modified xsi:type="dcterms:W3CDTF">2017-12-04T09:26:00Z</dcterms:modified>
</cp:coreProperties>
</file>