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Pr="00005D4F" w:rsidRDefault="00A34652" w:rsidP="00005D4F">
      <w:pPr>
        <w:pBdr>
          <w:bottom w:val="single" w:sz="12" w:space="1" w:color="auto"/>
        </w:pBdr>
        <w:rPr>
          <w:b/>
        </w:rPr>
      </w:pPr>
      <w:r>
        <w:rPr>
          <w:rFonts w:ascii="Arial" w:hAnsi="Arial" w:cs="Arial"/>
          <w:noProof/>
          <w:sz w:val="22"/>
          <w:szCs w:val="22"/>
          <w:lang w:val="en-ZA" w:eastAsia="en-ZA"/>
        </w:rPr>
        <w:drawing>
          <wp:inline distT="0" distB="0" distL="0" distR="0" wp14:anchorId="597E6044" wp14:editId="603FF51B">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jc w:val="both"/>
        <w:rPr>
          <w:rFonts w:ascii="Arial" w:hAnsi="Arial" w:cs="Arial"/>
          <w:b/>
          <w:sz w:val="22"/>
          <w:szCs w:val="22"/>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83DB3">
        <w:rPr>
          <w:rFonts w:ascii="Arial" w:hAnsi="Arial" w:cs="Arial"/>
          <w:b/>
          <w:sz w:val="22"/>
          <w:szCs w:val="22"/>
          <w:u w:val="single"/>
        </w:rPr>
        <w:t>3</w:t>
      </w:r>
      <w:r w:rsidR="005B38F4">
        <w:rPr>
          <w:rFonts w:ascii="Arial" w:hAnsi="Arial" w:cs="Arial"/>
          <w:b/>
          <w:sz w:val="22"/>
          <w:szCs w:val="22"/>
          <w:u w:val="single"/>
        </w:rPr>
        <w:t>485</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A409F2">
        <w:rPr>
          <w:rFonts w:ascii="Arial" w:hAnsi="Arial" w:cs="Arial"/>
          <w:b/>
          <w:sz w:val="22"/>
          <w:szCs w:val="22"/>
          <w:u w:val="single"/>
        </w:rPr>
        <w:t>11</w:t>
      </w:r>
      <w:r w:rsidR="00F8419C">
        <w:rPr>
          <w:rFonts w:ascii="Arial" w:hAnsi="Arial" w:cs="Arial"/>
          <w:b/>
          <w:sz w:val="22"/>
          <w:szCs w:val="22"/>
          <w:u w:val="single"/>
        </w:rPr>
        <w:t xml:space="preserve"> SEPTEMBER</w:t>
      </w:r>
      <w:r w:rsidR="003A040E">
        <w:rPr>
          <w:rFonts w:ascii="Arial" w:hAnsi="Arial" w:cs="Arial"/>
          <w:b/>
          <w:sz w:val="22"/>
          <w:szCs w:val="22"/>
          <w:u w:val="single"/>
        </w:rPr>
        <w:t xml:space="preserve"> 2015</w:t>
      </w:r>
    </w:p>
    <w:p w:rsidR="00284F10" w:rsidRPr="00A409F2" w:rsidRDefault="005A1EE0"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9143B">
        <w:rPr>
          <w:rFonts w:ascii="Arial" w:hAnsi="Arial" w:cs="Arial"/>
          <w:b/>
          <w:sz w:val="22"/>
          <w:szCs w:val="22"/>
          <w:u w:val="single"/>
        </w:rPr>
        <w:t>3</w:t>
      </w:r>
      <w:r w:rsidR="00A409F2">
        <w:rPr>
          <w:rFonts w:ascii="Arial" w:hAnsi="Arial" w:cs="Arial"/>
          <w:b/>
          <w:sz w:val="22"/>
          <w:szCs w:val="22"/>
          <w:u w:val="single"/>
        </w:rPr>
        <w:t>7</w:t>
      </w:r>
      <w:r w:rsidR="00E010BD" w:rsidRPr="0095517A">
        <w:rPr>
          <w:rFonts w:ascii="Arial" w:hAnsi="Arial" w:cs="Arial"/>
          <w:b/>
          <w:sz w:val="22"/>
          <w:szCs w:val="22"/>
          <w:u w:val="single"/>
        </w:rPr>
        <w:t>)</w:t>
      </w:r>
    </w:p>
    <w:p w:rsidR="005B38F4" w:rsidRPr="005B38F4" w:rsidRDefault="005B38F4" w:rsidP="005B38F4">
      <w:pPr>
        <w:spacing w:before="100" w:beforeAutospacing="1" w:after="100" w:afterAutospacing="1"/>
        <w:ind w:left="993" w:hanging="851"/>
        <w:jc w:val="both"/>
        <w:rPr>
          <w:rFonts w:ascii="Arial" w:hAnsi="Arial" w:cs="Arial"/>
          <w:b/>
          <w:sz w:val="22"/>
          <w:szCs w:val="22"/>
          <w:lang w:val="af-ZA"/>
        </w:rPr>
      </w:pPr>
      <w:r w:rsidRPr="005B38F4">
        <w:rPr>
          <w:rFonts w:ascii="Arial" w:hAnsi="Arial" w:cs="Arial"/>
          <w:b/>
          <w:sz w:val="22"/>
          <w:szCs w:val="22"/>
          <w:lang w:val="af-ZA"/>
        </w:rPr>
        <w:t>3485.</w:t>
      </w:r>
      <w:r w:rsidRPr="005B38F4">
        <w:rPr>
          <w:rFonts w:ascii="Arial" w:hAnsi="Arial" w:cs="Arial"/>
          <w:b/>
          <w:sz w:val="22"/>
          <w:szCs w:val="22"/>
          <w:lang w:val="af-ZA"/>
        </w:rPr>
        <w:tab/>
        <w:t>Ms T E Baker (DA) to ask the Minister of Water and Sanitation:</w:t>
      </w:r>
    </w:p>
    <w:p w:rsidR="005B38F4" w:rsidRPr="005B38F4" w:rsidRDefault="005B38F4" w:rsidP="005B38F4">
      <w:pPr>
        <w:spacing w:before="100" w:beforeAutospacing="1" w:after="100" w:afterAutospacing="1"/>
        <w:ind w:left="1560" w:hanging="567"/>
        <w:jc w:val="both"/>
        <w:rPr>
          <w:rFonts w:ascii="Arial" w:hAnsi="Arial" w:cs="Arial"/>
          <w:sz w:val="22"/>
          <w:szCs w:val="22"/>
        </w:rPr>
      </w:pPr>
      <w:r w:rsidRPr="005B38F4">
        <w:rPr>
          <w:rFonts w:ascii="Arial" w:hAnsi="Arial" w:cs="Arial"/>
          <w:sz w:val="22"/>
          <w:szCs w:val="22"/>
        </w:rPr>
        <w:t>(1)</w:t>
      </w:r>
      <w:r w:rsidRPr="005B38F4">
        <w:rPr>
          <w:rFonts w:ascii="Arial" w:hAnsi="Arial" w:cs="Arial"/>
          <w:sz w:val="22"/>
          <w:szCs w:val="22"/>
        </w:rPr>
        <w:tab/>
        <w:t xml:space="preserve">Which municipalities in each province have been identified as (a) high-risk and (b) in crisis, with regard to their waste water treatment capacity; </w:t>
      </w:r>
    </w:p>
    <w:p w:rsidR="005B38F4" w:rsidRPr="005B38F4" w:rsidRDefault="005B38F4" w:rsidP="005B38F4">
      <w:pPr>
        <w:spacing w:before="100" w:beforeAutospacing="1" w:after="100" w:afterAutospacing="1"/>
        <w:ind w:left="1560" w:hanging="567"/>
        <w:jc w:val="both"/>
        <w:rPr>
          <w:rFonts w:ascii="Arial" w:hAnsi="Arial" w:cs="Arial"/>
          <w:sz w:val="16"/>
          <w:szCs w:val="16"/>
        </w:rPr>
      </w:pPr>
      <w:r w:rsidRPr="005B38F4">
        <w:rPr>
          <w:rFonts w:ascii="Arial" w:hAnsi="Arial" w:cs="Arial"/>
          <w:sz w:val="22"/>
          <w:szCs w:val="22"/>
        </w:rPr>
        <w:t>(2)</w:t>
      </w:r>
      <w:r w:rsidRPr="005B38F4">
        <w:rPr>
          <w:rFonts w:ascii="Arial" w:hAnsi="Arial" w:cs="Arial"/>
          <w:sz w:val="22"/>
          <w:szCs w:val="22"/>
        </w:rPr>
        <w:tab/>
      </w:r>
      <w:proofErr w:type="gramStart"/>
      <w:r w:rsidRPr="005B38F4">
        <w:rPr>
          <w:rFonts w:ascii="Arial" w:hAnsi="Arial" w:cs="Arial"/>
          <w:sz w:val="22"/>
          <w:szCs w:val="22"/>
        </w:rPr>
        <w:t>whether</w:t>
      </w:r>
      <w:proofErr w:type="gramEnd"/>
      <w:r w:rsidRPr="005B38F4">
        <w:rPr>
          <w:rFonts w:ascii="Arial" w:hAnsi="Arial" w:cs="Arial"/>
          <w:sz w:val="22"/>
          <w:szCs w:val="22"/>
        </w:rPr>
        <w:t xml:space="preserve"> any remedial action is currently being taken to address the situation in </w:t>
      </w:r>
      <w:r w:rsidRPr="005B38F4">
        <w:rPr>
          <w:rFonts w:ascii="Arial" w:hAnsi="Arial" w:cs="Arial"/>
          <w:sz w:val="22"/>
          <w:szCs w:val="22"/>
          <w:lang w:val="en-ZA"/>
        </w:rPr>
        <w:t>each</w:t>
      </w:r>
      <w:r w:rsidRPr="005B38F4">
        <w:rPr>
          <w:rFonts w:ascii="Arial" w:hAnsi="Arial" w:cs="Arial"/>
          <w:sz w:val="22"/>
          <w:szCs w:val="22"/>
        </w:rPr>
        <w:t xml:space="preserve"> of the specified high-risk municipalities; if not, why not; if so, what are the relevant details for each of the municipalities?</w:t>
      </w:r>
      <w:r w:rsidRPr="005B38F4">
        <w:rPr>
          <w:rFonts w:ascii="Arial" w:hAnsi="Arial" w:cs="Arial"/>
          <w:sz w:val="22"/>
          <w:szCs w:val="22"/>
        </w:rPr>
        <w:tab/>
      </w:r>
      <w:r w:rsidRPr="005B38F4">
        <w:rPr>
          <w:rFonts w:ascii="Arial" w:hAnsi="Arial" w:cs="Arial"/>
          <w:sz w:val="22"/>
          <w:szCs w:val="22"/>
        </w:rPr>
        <w:tab/>
      </w:r>
      <w:r w:rsidRPr="005B38F4">
        <w:rPr>
          <w:rFonts w:ascii="Arial" w:hAnsi="Arial" w:cs="Arial"/>
          <w:sz w:val="22"/>
          <w:szCs w:val="22"/>
        </w:rPr>
        <w:tab/>
      </w:r>
      <w:r>
        <w:rPr>
          <w:rFonts w:ascii="Arial" w:hAnsi="Arial" w:cs="Arial"/>
          <w:sz w:val="22"/>
          <w:szCs w:val="22"/>
        </w:rPr>
        <w:tab/>
      </w:r>
      <w:r>
        <w:rPr>
          <w:rFonts w:ascii="Arial" w:hAnsi="Arial" w:cs="Arial"/>
          <w:sz w:val="22"/>
          <w:szCs w:val="22"/>
        </w:rPr>
        <w:tab/>
      </w:r>
      <w:r w:rsidRPr="005B38F4">
        <w:rPr>
          <w:rFonts w:ascii="Arial" w:hAnsi="Arial" w:cs="Arial"/>
          <w:sz w:val="16"/>
          <w:szCs w:val="16"/>
        </w:rPr>
        <w:t>NW4147E</w:t>
      </w:r>
    </w:p>
    <w:p w:rsidR="00355562" w:rsidRPr="00CC596F" w:rsidRDefault="008A7DCE" w:rsidP="004A4A23">
      <w:pPr>
        <w:jc w:val="center"/>
        <w:rPr>
          <w:rFonts w:ascii="Arial" w:hAnsi="Arial" w:cs="Arial"/>
          <w:sz w:val="22"/>
          <w:szCs w:val="22"/>
        </w:rPr>
      </w:pPr>
      <w:r w:rsidRPr="00CC596F">
        <w:rPr>
          <w:rFonts w:ascii="Arial" w:hAnsi="Arial" w:cs="Arial"/>
          <w:sz w:val="22"/>
          <w:szCs w:val="22"/>
        </w:rPr>
        <w:t>---00O00---</w:t>
      </w:r>
    </w:p>
    <w:p w:rsidR="00627A50"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627A50" w:rsidRDefault="00627A50" w:rsidP="009B1473">
      <w:pPr>
        <w:tabs>
          <w:tab w:val="left" w:pos="6105"/>
        </w:tabs>
        <w:jc w:val="both"/>
        <w:rPr>
          <w:rFonts w:ascii="Arial" w:hAnsi="Arial" w:cs="Arial"/>
          <w:b/>
          <w:bCs/>
          <w:sz w:val="22"/>
          <w:szCs w:val="22"/>
        </w:rPr>
      </w:pPr>
    </w:p>
    <w:p w:rsidR="00906BF8" w:rsidRDefault="00906BF8" w:rsidP="00906BF8">
      <w:pPr>
        <w:tabs>
          <w:tab w:val="left" w:pos="993"/>
          <w:tab w:val="left" w:pos="1560"/>
        </w:tabs>
        <w:jc w:val="both"/>
        <w:rPr>
          <w:rFonts w:ascii="Arial" w:hAnsi="Arial" w:cs="Arial"/>
          <w:bCs/>
          <w:sz w:val="22"/>
          <w:szCs w:val="22"/>
        </w:rPr>
      </w:pPr>
      <w:r>
        <w:rPr>
          <w:rFonts w:ascii="Arial" w:hAnsi="Arial" w:cs="Arial"/>
          <w:bCs/>
          <w:sz w:val="22"/>
          <w:szCs w:val="22"/>
        </w:rPr>
        <w:tab/>
      </w:r>
      <w:r w:rsidR="00D86E00">
        <w:rPr>
          <w:rFonts w:ascii="Arial" w:hAnsi="Arial" w:cs="Arial"/>
          <w:bCs/>
          <w:sz w:val="22"/>
          <w:szCs w:val="22"/>
        </w:rPr>
        <w:t xml:space="preserve">(1) </w:t>
      </w:r>
      <w:r>
        <w:rPr>
          <w:rFonts w:ascii="Arial" w:hAnsi="Arial" w:cs="Arial"/>
          <w:bCs/>
          <w:sz w:val="22"/>
          <w:szCs w:val="22"/>
        </w:rPr>
        <w:tab/>
      </w:r>
      <w:r w:rsidR="00D86E00" w:rsidRPr="00D86E00">
        <w:rPr>
          <w:rFonts w:ascii="Arial" w:hAnsi="Arial" w:cs="Arial"/>
          <w:bCs/>
          <w:sz w:val="22"/>
          <w:szCs w:val="22"/>
        </w:rPr>
        <w:t xml:space="preserve">Please refer to </w:t>
      </w:r>
      <w:r w:rsidR="00D86E00" w:rsidRPr="00906BF8">
        <w:rPr>
          <w:rFonts w:ascii="Arial" w:hAnsi="Arial" w:cs="Arial"/>
          <w:b/>
          <w:bCs/>
          <w:sz w:val="22"/>
          <w:szCs w:val="22"/>
        </w:rPr>
        <w:t>Annexure A</w:t>
      </w:r>
      <w:r w:rsidR="00005D4F">
        <w:rPr>
          <w:rFonts w:ascii="Arial" w:hAnsi="Arial" w:cs="Arial"/>
          <w:b/>
          <w:bCs/>
          <w:sz w:val="22"/>
          <w:szCs w:val="22"/>
        </w:rPr>
        <w:t xml:space="preserve"> below</w:t>
      </w:r>
      <w:r w:rsidR="00D86E00" w:rsidRPr="00D86E00">
        <w:rPr>
          <w:rFonts w:ascii="Arial" w:hAnsi="Arial" w:cs="Arial"/>
          <w:bCs/>
          <w:sz w:val="22"/>
          <w:szCs w:val="22"/>
        </w:rPr>
        <w:t xml:space="preserve"> for </w:t>
      </w:r>
      <w:r>
        <w:rPr>
          <w:rFonts w:ascii="Arial" w:hAnsi="Arial" w:cs="Arial"/>
          <w:bCs/>
          <w:sz w:val="22"/>
          <w:szCs w:val="22"/>
        </w:rPr>
        <w:t>the</w:t>
      </w:r>
      <w:r w:rsidR="00D86E00" w:rsidRPr="00D86E00">
        <w:rPr>
          <w:rFonts w:ascii="Arial" w:hAnsi="Arial" w:cs="Arial"/>
          <w:bCs/>
          <w:sz w:val="22"/>
          <w:szCs w:val="22"/>
        </w:rPr>
        <w:t xml:space="preserve"> list </w:t>
      </w:r>
      <w:r>
        <w:rPr>
          <w:rFonts w:ascii="Arial" w:hAnsi="Arial" w:cs="Arial"/>
          <w:bCs/>
          <w:sz w:val="22"/>
          <w:szCs w:val="22"/>
        </w:rPr>
        <w:t>of prioritise</w:t>
      </w:r>
      <w:r w:rsidR="00D86E00">
        <w:rPr>
          <w:rFonts w:ascii="Arial" w:hAnsi="Arial" w:cs="Arial"/>
          <w:bCs/>
          <w:sz w:val="22"/>
          <w:szCs w:val="22"/>
        </w:rPr>
        <w:t>d plants.</w:t>
      </w:r>
    </w:p>
    <w:p w:rsidR="00906BF8" w:rsidRDefault="00906BF8" w:rsidP="00906BF8">
      <w:pPr>
        <w:tabs>
          <w:tab w:val="left" w:pos="993"/>
          <w:tab w:val="left" w:pos="1560"/>
        </w:tabs>
        <w:jc w:val="both"/>
        <w:rPr>
          <w:rFonts w:ascii="Arial" w:hAnsi="Arial" w:cs="Arial"/>
          <w:bCs/>
          <w:sz w:val="22"/>
          <w:szCs w:val="22"/>
        </w:rPr>
      </w:pPr>
    </w:p>
    <w:p w:rsidR="00C30FCA" w:rsidRPr="00906BF8" w:rsidRDefault="00906BF8" w:rsidP="00906BF8">
      <w:pPr>
        <w:tabs>
          <w:tab w:val="left" w:pos="993"/>
          <w:tab w:val="left" w:pos="1560"/>
        </w:tabs>
        <w:ind w:left="1560" w:hanging="567"/>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My Department together with all the Provincial Operations Offices</w:t>
      </w:r>
      <w:r w:rsidR="00162E93" w:rsidRPr="00D86E00">
        <w:rPr>
          <w:rFonts w:ascii="Arial" w:hAnsi="Arial" w:cs="Arial"/>
          <w:bCs/>
          <w:sz w:val="22"/>
          <w:szCs w:val="22"/>
        </w:rPr>
        <w:t xml:space="preserve"> </w:t>
      </w:r>
      <w:r w:rsidR="00627A50" w:rsidRPr="00D86E00">
        <w:rPr>
          <w:rFonts w:ascii="Arial" w:hAnsi="Arial" w:cs="Arial"/>
          <w:bCs/>
          <w:sz w:val="22"/>
          <w:szCs w:val="22"/>
        </w:rPr>
        <w:t>has prioriti</w:t>
      </w:r>
      <w:r>
        <w:rPr>
          <w:rFonts w:ascii="Arial" w:hAnsi="Arial" w:cs="Arial"/>
          <w:bCs/>
          <w:sz w:val="22"/>
          <w:szCs w:val="22"/>
        </w:rPr>
        <w:t>sed these W</w:t>
      </w:r>
      <w:r w:rsidR="00627A50" w:rsidRPr="00D86E00">
        <w:rPr>
          <w:rFonts w:ascii="Arial" w:hAnsi="Arial" w:cs="Arial"/>
          <w:bCs/>
          <w:sz w:val="22"/>
          <w:szCs w:val="22"/>
        </w:rPr>
        <w:t>aste</w:t>
      </w:r>
      <w:r>
        <w:rPr>
          <w:rFonts w:ascii="Arial" w:hAnsi="Arial" w:cs="Arial"/>
          <w:bCs/>
          <w:sz w:val="22"/>
          <w:szCs w:val="22"/>
        </w:rPr>
        <w:t xml:space="preserve"> W</w:t>
      </w:r>
      <w:r w:rsidR="00627A50" w:rsidRPr="00D86E00">
        <w:rPr>
          <w:rFonts w:ascii="Arial" w:hAnsi="Arial" w:cs="Arial"/>
          <w:bCs/>
          <w:sz w:val="22"/>
          <w:szCs w:val="22"/>
        </w:rPr>
        <w:t xml:space="preserve">ater </w:t>
      </w:r>
      <w:r>
        <w:rPr>
          <w:rFonts w:ascii="Arial" w:hAnsi="Arial" w:cs="Arial"/>
          <w:bCs/>
          <w:sz w:val="22"/>
          <w:szCs w:val="22"/>
        </w:rPr>
        <w:t>T</w:t>
      </w:r>
      <w:r w:rsidR="00627A50" w:rsidRPr="00D86E00">
        <w:rPr>
          <w:rFonts w:ascii="Arial" w:hAnsi="Arial" w:cs="Arial"/>
          <w:bCs/>
          <w:sz w:val="22"/>
          <w:szCs w:val="22"/>
        </w:rPr>
        <w:t xml:space="preserve">reatment </w:t>
      </w:r>
      <w:r>
        <w:rPr>
          <w:rFonts w:ascii="Arial" w:hAnsi="Arial" w:cs="Arial"/>
          <w:bCs/>
          <w:sz w:val="22"/>
          <w:szCs w:val="22"/>
        </w:rPr>
        <w:t>W</w:t>
      </w:r>
      <w:r w:rsidR="00627A50" w:rsidRPr="00D86E00">
        <w:rPr>
          <w:rFonts w:ascii="Arial" w:hAnsi="Arial" w:cs="Arial"/>
          <w:bCs/>
          <w:sz w:val="22"/>
          <w:szCs w:val="22"/>
        </w:rPr>
        <w:t>orks</w:t>
      </w:r>
      <w:r>
        <w:rPr>
          <w:rFonts w:ascii="Arial" w:hAnsi="Arial" w:cs="Arial"/>
          <w:bCs/>
          <w:sz w:val="22"/>
          <w:szCs w:val="22"/>
        </w:rPr>
        <w:t xml:space="preserve"> (WWTW)</w:t>
      </w:r>
      <w:r w:rsidR="00627A50" w:rsidRPr="00D86E00">
        <w:rPr>
          <w:rFonts w:ascii="Arial" w:hAnsi="Arial" w:cs="Arial"/>
          <w:bCs/>
          <w:sz w:val="22"/>
          <w:szCs w:val="22"/>
        </w:rPr>
        <w:t xml:space="preserve"> and are </w:t>
      </w:r>
      <w:r>
        <w:rPr>
          <w:rFonts w:ascii="Arial" w:hAnsi="Arial" w:cs="Arial"/>
          <w:bCs/>
          <w:sz w:val="22"/>
          <w:szCs w:val="22"/>
        </w:rPr>
        <w:t xml:space="preserve">all </w:t>
      </w:r>
      <w:r w:rsidR="00627A50" w:rsidRPr="00D86E00">
        <w:rPr>
          <w:rFonts w:ascii="Arial" w:hAnsi="Arial" w:cs="Arial"/>
          <w:bCs/>
          <w:sz w:val="22"/>
          <w:szCs w:val="22"/>
        </w:rPr>
        <w:t>under regula</w:t>
      </w:r>
      <w:r>
        <w:rPr>
          <w:rFonts w:ascii="Arial" w:hAnsi="Arial" w:cs="Arial"/>
          <w:bCs/>
          <w:sz w:val="22"/>
          <w:szCs w:val="22"/>
        </w:rPr>
        <w:t>r</w:t>
      </w:r>
      <w:r w:rsidR="00627A50" w:rsidRPr="00D86E00">
        <w:rPr>
          <w:rFonts w:ascii="Arial" w:hAnsi="Arial" w:cs="Arial"/>
          <w:bCs/>
          <w:sz w:val="22"/>
          <w:szCs w:val="22"/>
        </w:rPr>
        <w:t xml:space="preserve"> </w:t>
      </w:r>
      <w:proofErr w:type="gramStart"/>
      <w:r w:rsidR="00627A50" w:rsidRPr="00D86E00">
        <w:rPr>
          <w:rFonts w:ascii="Arial" w:hAnsi="Arial" w:cs="Arial"/>
          <w:bCs/>
          <w:sz w:val="22"/>
          <w:szCs w:val="22"/>
        </w:rPr>
        <w:t>surveillance</w:t>
      </w:r>
      <w:proofErr w:type="gramEnd"/>
      <w:r w:rsidR="00583B62" w:rsidRPr="00D86E00">
        <w:rPr>
          <w:rFonts w:ascii="Arial" w:hAnsi="Arial" w:cs="Arial"/>
          <w:bCs/>
          <w:sz w:val="22"/>
          <w:szCs w:val="22"/>
        </w:rPr>
        <w:t xml:space="preserve">. </w:t>
      </w:r>
      <w:r w:rsidR="00627A50" w:rsidRPr="00D86E00">
        <w:rPr>
          <w:rFonts w:ascii="Arial" w:hAnsi="Arial" w:cs="Arial"/>
          <w:bCs/>
          <w:sz w:val="22"/>
          <w:szCs w:val="22"/>
        </w:rPr>
        <w:t>This entails</w:t>
      </w:r>
      <w:r>
        <w:rPr>
          <w:rFonts w:ascii="Arial" w:hAnsi="Arial" w:cs="Arial"/>
          <w:bCs/>
          <w:sz w:val="22"/>
          <w:szCs w:val="22"/>
        </w:rPr>
        <w:t xml:space="preserve"> </w:t>
      </w:r>
      <w:r w:rsidR="00AA5D4F" w:rsidRPr="00D86E00">
        <w:rPr>
          <w:rFonts w:ascii="Arial" w:hAnsi="Arial" w:cs="Arial"/>
          <w:bCs/>
          <w:sz w:val="22"/>
          <w:szCs w:val="22"/>
        </w:rPr>
        <w:t xml:space="preserve">that </w:t>
      </w:r>
      <w:r w:rsidR="00583B62" w:rsidRPr="00D86E00">
        <w:rPr>
          <w:rFonts w:ascii="Arial" w:hAnsi="Arial" w:cs="Arial"/>
          <w:bCs/>
          <w:sz w:val="22"/>
          <w:szCs w:val="22"/>
        </w:rPr>
        <w:t>municipalities will develop Corrective Action Plans for those plants,</w:t>
      </w:r>
      <w:r w:rsidR="00E63DF8" w:rsidRPr="00D86E00">
        <w:rPr>
          <w:rFonts w:ascii="Arial" w:hAnsi="Arial" w:cs="Arial"/>
          <w:bCs/>
          <w:sz w:val="22"/>
          <w:szCs w:val="22"/>
        </w:rPr>
        <w:t xml:space="preserve"> which will </w:t>
      </w:r>
      <w:r w:rsidR="00622507" w:rsidRPr="00D86E00">
        <w:rPr>
          <w:rFonts w:ascii="Arial" w:hAnsi="Arial" w:cs="Arial"/>
          <w:bCs/>
          <w:sz w:val="22"/>
          <w:szCs w:val="22"/>
        </w:rPr>
        <w:t>be monitored</w:t>
      </w:r>
      <w:r>
        <w:rPr>
          <w:rFonts w:ascii="Arial" w:hAnsi="Arial" w:cs="Arial"/>
          <w:bCs/>
          <w:sz w:val="22"/>
          <w:szCs w:val="22"/>
        </w:rPr>
        <w:t xml:space="preserve"> </w:t>
      </w:r>
      <w:r w:rsidR="00D86E00" w:rsidRPr="00D86E00">
        <w:rPr>
          <w:rFonts w:ascii="Arial" w:hAnsi="Arial" w:cs="Arial"/>
          <w:bCs/>
          <w:sz w:val="22"/>
          <w:szCs w:val="22"/>
        </w:rPr>
        <w:t>regularly by</w:t>
      </w:r>
      <w:r w:rsidR="00622507" w:rsidRPr="00D86E00">
        <w:rPr>
          <w:rFonts w:ascii="Arial" w:hAnsi="Arial" w:cs="Arial"/>
          <w:bCs/>
          <w:sz w:val="22"/>
          <w:szCs w:val="22"/>
        </w:rPr>
        <w:t xml:space="preserve"> the Provincial Operations</w:t>
      </w:r>
      <w:r>
        <w:rPr>
          <w:rFonts w:ascii="Arial" w:hAnsi="Arial" w:cs="Arial"/>
          <w:bCs/>
          <w:sz w:val="22"/>
          <w:szCs w:val="22"/>
        </w:rPr>
        <w:t xml:space="preserve"> </w:t>
      </w:r>
      <w:r w:rsidR="00622507" w:rsidRPr="00D86E00">
        <w:rPr>
          <w:rFonts w:ascii="Arial" w:hAnsi="Arial" w:cs="Arial"/>
          <w:bCs/>
          <w:sz w:val="22"/>
          <w:szCs w:val="22"/>
        </w:rPr>
        <w:t>Offices</w:t>
      </w:r>
      <w:r w:rsidR="00397349">
        <w:rPr>
          <w:rFonts w:ascii="Arial" w:hAnsi="Arial" w:cs="Arial"/>
          <w:bCs/>
          <w:sz w:val="22"/>
          <w:szCs w:val="22"/>
        </w:rPr>
        <w:t>.</w:t>
      </w:r>
      <w:r w:rsidR="00622507" w:rsidRPr="00D86E00">
        <w:rPr>
          <w:rFonts w:ascii="Arial" w:hAnsi="Arial" w:cs="Arial"/>
          <w:bCs/>
          <w:sz w:val="22"/>
          <w:szCs w:val="22"/>
        </w:rPr>
        <w:t xml:space="preserve"> </w:t>
      </w:r>
      <w:r w:rsidR="00627A50" w:rsidRPr="00D86E00">
        <w:rPr>
          <w:rFonts w:ascii="Arial" w:hAnsi="Arial" w:cs="Arial"/>
          <w:bCs/>
          <w:sz w:val="22"/>
          <w:szCs w:val="22"/>
        </w:rPr>
        <w:t xml:space="preserve"> </w:t>
      </w:r>
      <w:r w:rsidR="00397349">
        <w:rPr>
          <w:rFonts w:ascii="Arial" w:hAnsi="Arial" w:cs="Arial"/>
          <w:bCs/>
          <w:sz w:val="22"/>
          <w:szCs w:val="22"/>
        </w:rPr>
        <w:t>S</w:t>
      </w:r>
      <w:r w:rsidR="00627A50" w:rsidRPr="00D86E00">
        <w:rPr>
          <w:rFonts w:ascii="Arial" w:hAnsi="Arial" w:cs="Arial"/>
          <w:bCs/>
          <w:sz w:val="22"/>
          <w:szCs w:val="22"/>
        </w:rPr>
        <w:t>ite inspections are conducted and progress report</w:t>
      </w:r>
      <w:r w:rsidR="001B0AC9" w:rsidRPr="00D86E00">
        <w:rPr>
          <w:rFonts w:ascii="Arial" w:hAnsi="Arial" w:cs="Arial"/>
          <w:bCs/>
          <w:sz w:val="22"/>
          <w:szCs w:val="22"/>
        </w:rPr>
        <w:t>s developed and submitted on a</w:t>
      </w:r>
      <w:r w:rsidR="00627A50" w:rsidRPr="00D86E00">
        <w:rPr>
          <w:rFonts w:ascii="Arial" w:hAnsi="Arial" w:cs="Arial"/>
          <w:bCs/>
          <w:sz w:val="22"/>
          <w:szCs w:val="22"/>
        </w:rPr>
        <w:t xml:space="preserve"> quarterly</w:t>
      </w:r>
      <w:r w:rsidR="001B0AC9" w:rsidRPr="00D86E00">
        <w:rPr>
          <w:rFonts w:ascii="Arial" w:hAnsi="Arial" w:cs="Arial"/>
          <w:bCs/>
          <w:sz w:val="22"/>
          <w:szCs w:val="22"/>
        </w:rPr>
        <w:t xml:space="preserve"> basis</w:t>
      </w:r>
      <w:r w:rsidR="00627A50" w:rsidRPr="00D86E00">
        <w:rPr>
          <w:rFonts w:ascii="Arial" w:hAnsi="Arial" w:cs="Arial"/>
          <w:bCs/>
          <w:sz w:val="22"/>
          <w:szCs w:val="22"/>
        </w:rPr>
        <w:t>.</w:t>
      </w:r>
      <w:r>
        <w:rPr>
          <w:rFonts w:ascii="Arial" w:hAnsi="Arial" w:cs="Arial"/>
          <w:bCs/>
          <w:sz w:val="22"/>
          <w:szCs w:val="22"/>
        </w:rPr>
        <w:t xml:space="preserve"> </w:t>
      </w:r>
      <w:r w:rsidR="00627A50" w:rsidRPr="00D86E00">
        <w:rPr>
          <w:rFonts w:ascii="Arial" w:hAnsi="Arial" w:cs="Arial"/>
          <w:bCs/>
          <w:sz w:val="22"/>
          <w:szCs w:val="22"/>
        </w:rPr>
        <w:t>Over and above, t</w:t>
      </w:r>
      <w:r>
        <w:rPr>
          <w:rFonts w:ascii="Arial" w:hAnsi="Arial" w:cs="Arial"/>
          <w:bCs/>
          <w:sz w:val="22"/>
          <w:szCs w:val="22"/>
        </w:rPr>
        <w:t xml:space="preserve">hese WWTW are prioritised from </w:t>
      </w:r>
      <w:r w:rsidR="00627A50" w:rsidRPr="00D86E00">
        <w:rPr>
          <w:rFonts w:ascii="Arial" w:hAnsi="Arial" w:cs="Arial"/>
          <w:bCs/>
          <w:sz w:val="22"/>
          <w:szCs w:val="22"/>
        </w:rPr>
        <w:t xml:space="preserve">the support side and </w:t>
      </w:r>
      <w:r w:rsidR="00D86E00" w:rsidRPr="00D86E00">
        <w:rPr>
          <w:rFonts w:ascii="Arial" w:hAnsi="Arial" w:cs="Arial"/>
          <w:bCs/>
          <w:sz w:val="22"/>
          <w:szCs w:val="22"/>
        </w:rPr>
        <w:t>allocation of funds is</w:t>
      </w:r>
      <w:r w:rsidR="00627A50" w:rsidRPr="00D86E00">
        <w:rPr>
          <w:rFonts w:ascii="Arial" w:hAnsi="Arial" w:cs="Arial"/>
          <w:bCs/>
          <w:sz w:val="22"/>
          <w:szCs w:val="22"/>
        </w:rPr>
        <w:t xml:space="preserve"> avail</w:t>
      </w:r>
      <w:r>
        <w:rPr>
          <w:rFonts w:ascii="Arial" w:hAnsi="Arial" w:cs="Arial"/>
          <w:bCs/>
          <w:sz w:val="22"/>
          <w:szCs w:val="22"/>
        </w:rPr>
        <w:t xml:space="preserve">ed to mitigate against the risk </w:t>
      </w:r>
      <w:r w:rsidR="00627A50" w:rsidRPr="00D86E00">
        <w:rPr>
          <w:rFonts w:ascii="Arial" w:hAnsi="Arial" w:cs="Arial"/>
          <w:bCs/>
          <w:sz w:val="22"/>
          <w:szCs w:val="22"/>
        </w:rPr>
        <w:t xml:space="preserve">associated with operation of each of the works. </w:t>
      </w:r>
      <w:r w:rsidR="00B2157C" w:rsidRPr="00D86E00">
        <w:rPr>
          <w:rFonts w:ascii="Arial" w:hAnsi="Arial" w:cs="Arial"/>
          <w:bCs/>
          <w:sz w:val="22"/>
          <w:szCs w:val="22"/>
        </w:rPr>
        <w:tab/>
      </w:r>
      <w:r w:rsidR="00B2157C" w:rsidRPr="00D86E00">
        <w:rPr>
          <w:rFonts w:ascii="Arial" w:hAnsi="Arial" w:cs="Arial"/>
          <w:bCs/>
          <w:sz w:val="22"/>
          <w:szCs w:val="22"/>
        </w:rPr>
        <w:tab/>
      </w:r>
      <w:r w:rsidR="00E010BD" w:rsidRPr="0095517A">
        <w:rPr>
          <w:rFonts w:ascii="Arial" w:hAnsi="Arial" w:cs="Arial"/>
          <w:bCs/>
          <w:sz w:val="22"/>
          <w:szCs w:val="22"/>
        </w:rPr>
        <w:tab/>
      </w:r>
    </w:p>
    <w:p w:rsidR="00906BF8" w:rsidRPr="00906BF8" w:rsidRDefault="00906BF8" w:rsidP="00906BF8">
      <w:pPr>
        <w:tabs>
          <w:tab w:val="left" w:pos="993"/>
          <w:tab w:val="left" w:pos="1560"/>
        </w:tabs>
        <w:jc w:val="both"/>
        <w:rPr>
          <w:rFonts w:ascii="Arial" w:hAnsi="Arial" w:cs="Arial"/>
          <w:b/>
          <w:bCs/>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005D4F" w:rsidRDefault="00005D4F" w:rsidP="00BA78FB">
      <w:pPr>
        <w:tabs>
          <w:tab w:val="left" w:pos="540"/>
          <w:tab w:val="left" w:pos="1080"/>
        </w:tabs>
        <w:rPr>
          <w:rFonts w:ascii="Arial" w:hAnsi="Arial" w:cs="Arial"/>
          <w:bCs/>
          <w:sz w:val="22"/>
          <w:szCs w:val="22"/>
          <w:lang w:val="pt-BR"/>
        </w:rPr>
      </w:pPr>
    </w:p>
    <w:p w:rsidR="00005D4F" w:rsidRPr="00005D4F" w:rsidRDefault="00005D4F" w:rsidP="00005D4F">
      <w:pPr>
        <w:rPr>
          <w:rFonts w:ascii="Arial" w:hAnsi="Arial" w:cs="Arial"/>
          <w:sz w:val="22"/>
          <w:szCs w:val="22"/>
          <w:lang w:val="pt-BR"/>
        </w:rPr>
      </w:pPr>
    </w:p>
    <w:p w:rsidR="00005D4F" w:rsidRDefault="00005D4F" w:rsidP="00005D4F">
      <w:pPr>
        <w:rPr>
          <w:rFonts w:ascii="Arial" w:hAnsi="Arial" w:cs="Arial"/>
          <w:sz w:val="22"/>
          <w:szCs w:val="22"/>
          <w:lang w:val="pt-BR"/>
        </w:rPr>
      </w:pPr>
    </w:p>
    <w:p w:rsidR="00C82A2C" w:rsidRDefault="00C82A2C"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sectPr w:rsidR="00005D4F"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Pr="00005D4F" w:rsidRDefault="00005D4F" w:rsidP="00005D4F">
      <w:pPr>
        <w:jc w:val="right"/>
        <w:rPr>
          <w:rFonts w:ascii="Arial" w:eastAsiaTheme="minorHAnsi" w:hAnsi="Arial" w:cs="Arial"/>
          <w:b/>
          <w:sz w:val="20"/>
          <w:szCs w:val="20"/>
          <w:lang w:val="en-ZA"/>
        </w:rPr>
      </w:pPr>
      <w:r w:rsidRPr="00005D4F">
        <w:rPr>
          <w:rFonts w:ascii="Arial" w:eastAsiaTheme="minorHAnsi" w:hAnsi="Arial" w:cs="Arial"/>
          <w:b/>
          <w:sz w:val="20"/>
          <w:szCs w:val="20"/>
          <w:lang w:val="en-ZA"/>
        </w:rPr>
        <w:t>ANNEXURE A</w:t>
      </w:r>
    </w:p>
    <w:p w:rsidR="00005D4F" w:rsidRPr="00005D4F" w:rsidRDefault="00005D4F" w:rsidP="00005D4F">
      <w:pPr>
        <w:rPr>
          <w:rFonts w:ascii="Arial" w:eastAsiaTheme="minorHAnsi" w:hAnsi="Arial" w:cs="Arial"/>
          <w:b/>
          <w:sz w:val="18"/>
          <w:szCs w:val="18"/>
          <w:lang w:val="en-ZA"/>
        </w:rPr>
      </w:pPr>
    </w:p>
    <w:tbl>
      <w:tblPr>
        <w:tblStyle w:val="TableGrid1"/>
        <w:tblW w:w="14283" w:type="dxa"/>
        <w:tblLayout w:type="fixed"/>
        <w:tblLook w:val="04A0" w:firstRow="1" w:lastRow="0" w:firstColumn="1" w:lastColumn="0" w:noHBand="0" w:noVBand="1"/>
      </w:tblPr>
      <w:tblGrid>
        <w:gridCol w:w="1384"/>
        <w:gridCol w:w="1985"/>
        <w:gridCol w:w="3260"/>
        <w:gridCol w:w="5245"/>
        <w:gridCol w:w="2409"/>
      </w:tblGrid>
      <w:tr w:rsidR="00005D4F" w:rsidRPr="00005D4F" w:rsidTr="006033B8">
        <w:trPr>
          <w:tblHeader/>
        </w:trPr>
        <w:tc>
          <w:tcPr>
            <w:tcW w:w="1384" w:type="dxa"/>
          </w:tcPr>
          <w:p w:rsidR="00005D4F" w:rsidRPr="00005D4F" w:rsidRDefault="00005D4F" w:rsidP="00005D4F">
            <w:pPr>
              <w:jc w:val="both"/>
              <w:rPr>
                <w:rFonts w:cs="Arial"/>
                <w:szCs w:val="22"/>
              </w:rPr>
            </w:pPr>
            <w:r w:rsidRPr="00005D4F">
              <w:rPr>
                <w:rFonts w:cs="Arial"/>
                <w:szCs w:val="22"/>
              </w:rPr>
              <w:t>Region</w:t>
            </w:r>
          </w:p>
        </w:tc>
        <w:tc>
          <w:tcPr>
            <w:tcW w:w="1985" w:type="dxa"/>
          </w:tcPr>
          <w:p w:rsidR="00005D4F" w:rsidRPr="00005D4F" w:rsidRDefault="00005D4F" w:rsidP="00005D4F">
            <w:pPr>
              <w:jc w:val="both"/>
              <w:rPr>
                <w:rFonts w:cs="Arial"/>
                <w:szCs w:val="22"/>
              </w:rPr>
            </w:pPr>
            <w:r w:rsidRPr="00005D4F">
              <w:rPr>
                <w:rFonts w:cs="Arial"/>
                <w:szCs w:val="22"/>
              </w:rPr>
              <w:t>Municipality</w:t>
            </w:r>
          </w:p>
        </w:tc>
        <w:tc>
          <w:tcPr>
            <w:tcW w:w="3260" w:type="dxa"/>
          </w:tcPr>
          <w:p w:rsidR="00005D4F" w:rsidRPr="00005D4F" w:rsidRDefault="00005D4F" w:rsidP="00005D4F">
            <w:pPr>
              <w:jc w:val="both"/>
              <w:rPr>
                <w:rFonts w:cs="Arial"/>
                <w:szCs w:val="22"/>
              </w:rPr>
            </w:pPr>
            <w:r w:rsidRPr="00005D4F">
              <w:rPr>
                <w:rFonts w:cs="Arial"/>
                <w:szCs w:val="22"/>
              </w:rPr>
              <w:t>Name of WWTW</w:t>
            </w:r>
          </w:p>
        </w:tc>
        <w:tc>
          <w:tcPr>
            <w:tcW w:w="5245" w:type="dxa"/>
          </w:tcPr>
          <w:p w:rsidR="00005D4F" w:rsidRPr="00005D4F" w:rsidRDefault="00005D4F" w:rsidP="00005D4F">
            <w:pPr>
              <w:jc w:val="both"/>
              <w:rPr>
                <w:rFonts w:cs="Arial"/>
                <w:szCs w:val="22"/>
              </w:rPr>
            </w:pPr>
            <w:r w:rsidRPr="00005D4F">
              <w:rPr>
                <w:rFonts w:cs="Arial"/>
                <w:szCs w:val="22"/>
              </w:rPr>
              <w:t>Actions Taken by Regulation</w:t>
            </w:r>
          </w:p>
        </w:tc>
        <w:tc>
          <w:tcPr>
            <w:tcW w:w="2409" w:type="dxa"/>
          </w:tcPr>
          <w:p w:rsidR="00005D4F" w:rsidRPr="00005D4F" w:rsidRDefault="00005D4F" w:rsidP="00005D4F">
            <w:pPr>
              <w:rPr>
                <w:rFonts w:cs="Arial"/>
                <w:szCs w:val="22"/>
                <w:lang w:val="en-ZA"/>
              </w:rPr>
            </w:pPr>
            <w:r w:rsidRPr="00005D4F">
              <w:rPr>
                <w:rFonts w:cs="Arial"/>
                <w:szCs w:val="22"/>
              </w:rPr>
              <w:t>Associated Cost</w:t>
            </w:r>
          </w:p>
        </w:tc>
      </w:tr>
      <w:tr w:rsidR="00005D4F" w:rsidRPr="00005D4F" w:rsidTr="006033B8">
        <w:tc>
          <w:tcPr>
            <w:tcW w:w="1384" w:type="dxa"/>
          </w:tcPr>
          <w:p w:rsidR="00005D4F" w:rsidRPr="00005D4F" w:rsidRDefault="00005D4F" w:rsidP="00005D4F">
            <w:pPr>
              <w:jc w:val="both"/>
              <w:rPr>
                <w:rFonts w:cs="Arial"/>
                <w:szCs w:val="22"/>
              </w:rPr>
            </w:pPr>
            <w:r w:rsidRPr="00005D4F">
              <w:rPr>
                <w:rFonts w:cs="Arial"/>
                <w:szCs w:val="22"/>
              </w:rPr>
              <w:t>Gauteng</w:t>
            </w:r>
          </w:p>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r w:rsidRPr="00005D4F">
              <w:rPr>
                <w:rFonts w:cs="Arial"/>
                <w:szCs w:val="22"/>
              </w:rPr>
              <w:t>None</w:t>
            </w:r>
          </w:p>
        </w:tc>
        <w:tc>
          <w:tcPr>
            <w:tcW w:w="3260" w:type="dxa"/>
          </w:tcPr>
          <w:p w:rsidR="00005D4F" w:rsidRPr="00005D4F" w:rsidRDefault="00005D4F" w:rsidP="00005D4F">
            <w:pPr>
              <w:jc w:val="both"/>
              <w:rPr>
                <w:rFonts w:cs="Arial"/>
                <w:szCs w:val="22"/>
              </w:rPr>
            </w:pPr>
          </w:p>
        </w:tc>
        <w:tc>
          <w:tcPr>
            <w:tcW w:w="5245" w:type="dxa"/>
          </w:tcPr>
          <w:p w:rsidR="00005D4F" w:rsidRPr="00005D4F" w:rsidRDefault="00005D4F" w:rsidP="00005D4F">
            <w:pPr>
              <w:jc w:val="both"/>
              <w:rPr>
                <w:rFonts w:cs="Arial"/>
                <w:szCs w:val="22"/>
              </w:rPr>
            </w:pPr>
          </w:p>
        </w:tc>
        <w:tc>
          <w:tcPr>
            <w:tcW w:w="2409" w:type="dxa"/>
          </w:tcPr>
          <w:p w:rsidR="00005D4F" w:rsidRPr="00005D4F" w:rsidRDefault="00005D4F" w:rsidP="00005D4F">
            <w:pPr>
              <w:rPr>
                <w:rFonts w:cs="Arial"/>
                <w:szCs w:val="22"/>
                <w:lang w:val="en-ZA"/>
              </w:rPr>
            </w:pPr>
          </w:p>
        </w:tc>
      </w:tr>
      <w:tr w:rsidR="00005D4F" w:rsidRPr="00005D4F" w:rsidTr="006033B8">
        <w:trPr>
          <w:trHeight w:val="1281"/>
        </w:trPr>
        <w:tc>
          <w:tcPr>
            <w:tcW w:w="1384" w:type="dxa"/>
            <w:vMerge w:val="restart"/>
          </w:tcPr>
          <w:p w:rsidR="00005D4F" w:rsidRPr="00005D4F" w:rsidRDefault="00005D4F" w:rsidP="00005D4F">
            <w:pPr>
              <w:rPr>
                <w:rFonts w:cs="Arial"/>
                <w:szCs w:val="22"/>
                <w:lang w:val="en-ZA"/>
              </w:rPr>
            </w:pPr>
            <w:r w:rsidRPr="00005D4F">
              <w:rPr>
                <w:rFonts w:cs="Arial"/>
                <w:szCs w:val="22"/>
              </w:rPr>
              <w:t>Kwazulu-Natal</w:t>
            </w:r>
          </w:p>
        </w:tc>
        <w:tc>
          <w:tcPr>
            <w:tcW w:w="1985" w:type="dxa"/>
          </w:tcPr>
          <w:p w:rsidR="00005D4F" w:rsidRPr="00005D4F" w:rsidRDefault="00005D4F" w:rsidP="00005D4F">
            <w:pPr>
              <w:jc w:val="both"/>
              <w:rPr>
                <w:rFonts w:cs="Arial"/>
                <w:szCs w:val="22"/>
              </w:rPr>
            </w:pPr>
            <w:proofErr w:type="spellStart"/>
            <w:r w:rsidRPr="00005D4F">
              <w:rPr>
                <w:rFonts w:cs="Arial"/>
                <w:szCs w:val="22"/>
              </w:rPr>
              <w:t>Ilembe</w:t>
            </w:r>
            <w:proofErr w:type="spellEnd"/>
            <w:r w:rsidRPr="00005D4F">
              <w:rPr>
                <w:rFonts w:cs="Arial"/>
                <w:szCs w:val="22"/>
              </w:rPr>
              <w:t xml:space="preserve"> DM </w:t>
            </w:r>
          </w:p>
        </w:tc>
        <w:tc>
          <w:tcPr>
            <w:tcW w:w="3260" w:type="dxa"/>
          </w:tcPr>
          <w:p w:rsidR="00005D4F" w:rsidRPr="00005D4F" w:rsidRDefault="00005D4F" w:rsidP="00005D4F">
            <w:pPr>
              <w:jc w:val="both"/>
              <w:rPr>
                <w:rFonts w:cs="Arial"/>
                <w:szCs w:val="22"/>
              </w:rPr>
            </w:pPr>
            <w:proofErr w:type="spellStart"/>
            <w:r w:rsidRPr="00005D4F">
              <w:rPr>
                <w:rFonts w:cs="Arial"/>
                <w:szCs w:val="22"/>
              </w:rPr>
              <w:t>Amatikulu</w:t>
            </w:r>
            <w:proofErr w:type="spellEnd"/>
          </w:p>
        </w:tc>
        <w:tc>
          <w:tcPr>
            <w:tcW w:w="5245" w:type="dxa"/>
          </w:tcPr>
          <w:p w:rsidR="00005D4F" w:rsidRPr="00005D4F" w:rsidRDefault="00005D4F" w:rsidP="00005D4F">
            <w:pPr>
              <w:numPr>
                <w:ilvl w:val="0"/>
                <w:numId w:val="10"/>
              </w:numPr>
              <w:contextualSpacing/>
              <w:jc w:val="both"/>
              <w:rPr>
                <w:rFonts w:cs="Arial"/>
                <w:szCs w:val="22"/>
              </w:rPr>
            </w:pPr>
            <w:r w:rsidRPr="00005D4F">
              <w:rPr>
                <w:rFonts w:cs="Arial"/>
                <w:szCs w:val="22"/>
              </w:rPr>
              <w:t>Conducted a site inspection and a meeting with the WSA</w:t>
            </w:r>
          </w:p>
          <w:p w:rsidR="00005D4F" w:rsidRPr="00005D4F" w:rsidRDefault="00005D4F" w:rsidP="00005D4F">
            <w:pPr>
              <w:numPr>
                <w:ilvl w:val="0"/>
                <w:numId w:val="10"/>
              </w:numPr>
              <w:contextualSpacing/>
              <w:jc w:val="both"/>
              <w:rPr>
                <w:rFonts w:cs="Arial"/>
                <w:szCs w:val="22"/>
              </w:rPr>
            </w:pPr>
            <w:r w:rsidRPr="00005D4F">
              <w:rPr>
                <w:rFonts w:cs="Arial"/>
                <w:szCs w:val="22"/>
              </w:rPr>
              <w:t>The plant is no longer in operation, it will be decommissioned and deregistered from Green Drop System (GDS)</w:t>
            </w: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Umzinyathi</w:t>
            </w:r>
            <w:proofErr w:type="spellEnd"/>
            <w:r w:rsidRPr="00005D4F">
              <w:rPr>
                <w:rFonts w:cs="Arial"/>
                <w:szCs w:val="22"/>
              </w:rPr>
              <w:t xml:space="preserve"> DM </w:t>
            </w:r>
          </w:p>
        </w:tc>
        <w:tc>
          <w:tcPr>
            <w:tcW w:w="3260" w:type="dxa"/>
          </w:tcPr>
          <w:p w:rsidR="00005D4F" w:rsidRPr="00005D4F" w:rsidRDefault="00005D4F" w:rsidP="00005D4F">
            <w:pPr>
              <w:jc w:val="both"/>
              <w:rPr>
                <w:rFonts w:cs="Arial"/>
                <w:szCs w:val="22"/>
              </w:rPr>
            </w:pPr>
            <w:r w:rsidRPr="00005D4F">
              <w:rPr>
                <w:rFonts w:cs="Arial"/>
                <w:szCs w:val="22"/>
              </w:rPr>
              <w:t>Tugela Ferry</w:t>
            </w:r>
          </w:p>
        </w:tc>
        <w:tc>
          <w:tcPr>
            <w:tcW w:w="5245" w:type="dxa"/>
          </w:tcPr>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Conducted a site inspection</w:t>
            </w:r>
          </w:p>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Presented inspection findings to the WSA</w:t>
            </w:r>
          </w:p>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 xml:space="preserve">Assisted the WSA to develop an action plan, </w:t>
            </w:r>
          </w:p>
          <w:p w:rsidR="00005D4F" w:rsidRPr="00005D4F" w:rsidRDefault="00005D4F" w:rsidP="00005D4F">
            <w:pPr>
              <w:ind w:right="-897"/>
              <w:contextualSpacing/>
              <w:jc w:val="both"/>
              <w:rPr>
                <w:rFonts w:cs="Arial"/>
                <w:szCs w:val="22"/>
                <w:lang w:val="en-ZA"/>
              </w:rPr>
            </w:pPr>
            <w:r w:rsidRPr="00005D4F">
              <w:rPr>
                <w:rFonts w:cs="Arial"/>
                <w:szCs w:val="22"/>
                <w:lang w:val="en-ZA"/>
              </w:rPr>
              <w:t xml:space="preserve">and to complete water use registration forms </w:t>
            </w: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uMkhanyakude DM </w:t>
            </w:r>
          </w:p>
        </w:tc>
        <w:tc>
          <w:tcPr>
            <w:tcW w:w="3260" w:type="dxa"/>
          </w:tcPr>
          <w:p w:rsidR="00005D4F" w:rsidRPr="00005D4F" w:rsidRDefault="00005D4F" w:rsidP="00005D4F">
            <w:pPr>
              <w:jc w:val="both"/>
              <w:rPr>
                <w:rFonts w:cs="Arial"/>
                <w:szCs w:val="22"/>
              </w:rPr>
            </w:pPr>
            <w:r w:rsidRPr="00005D4F">
              <w:rPr>
                <w:rFonts w:cs="Arial"/>
                <w:szCs w:val="22"/>
              </w:rPr>
              <w:t>St Lucia, Bethesda-</w:t>
            </w:r>
            <w:proofErr w:type="spellStart"/>
            <w:r w:rsidRPr="00005D4F">
              <w:rPr>
                <w:rFonts w:cs="Arial"/>
                <w:szCs w:val="22"/>
              </w:rPr>
              <w:t>Ubombo</w:t>
            </w:r>
            <w:proofErr w:type="spellEnd"/>
            <w:r w:rsidRPr="00005D4F">
              <w:rPr>
                <w:rFonts w:cs="Arial"/>
                <w:szCs w:val="22"/>
              </w:rPr>
              <w:t xml:space="preserve">, </w:t>
            </w:r>
            <w:proofErr w:type="spellStart"/>
            <w:r w:rsidRPr="00005D4F">
              <w:rPr>
                <w:rFonts w:cs="Arial"/>
                <w:szCs w:val="22"/>
              </w:rPr>
              <w:t>Hluhluwe</w:t>
            </w:r>
            <w:proofErr w:type="spellEnd"/>
            <w:r w:rsidRPr="00005D4F">
              <w:rPr>
                <w:rFonts w:cs="Arial"/>
                <w:szCs w:val="22"/>
              </w:rPr>
              <w:t xml:space="preserve">, </w:t>
            </w:r>
            <w:proofErr w:type="spellStart"/>
            <w:r w:rsidRPr="00005D4F">
              <w:rPr>
                <w:rFonts w:cs="Arial"/>
                <w:szCs w:val="22"/>
              </w:rPr>
              <w:t>Jozini</w:t>
            </w:r>
            <w:proofErr w:type="spellEnd"/>
            <w:r w:rsidRPr="00005D4F">
              <w:rPr>
                <w:rFonts w:cs="Arial"/>
                <w:szCs w:val="22"/>
              </w:rPr>
              <w:t xml:space="preserve">, </w:t>
            </w:r>
            <w:proofErr w:type="spellStart"/>
            <w:r w:rsidRPr="00005D4F">
              <w:rPr>
                <w:rFonts w:cs="Arial"/>
                <w:szCs w:val="22"/>
              </w:rPr>
              <w:t>Ingwavuma-Mosvold</w:t>
            </w:r>
            <w:proofErr w:type="spellEnd"/>
            <w:r w:rsidRPr="00005D4F">
              <w:rPr>
                <w:rFonts w:cs="Arial"/>
                <w:szCs w:val="22"/>
              </w:rPr>
              <w:t xml:space="preserve">, </w:t>
            </w:r>
            <w:proofErr w:type="spellStart"/>
            <w:r w:rsidRPr="00005D4F">
              <w:rPr>
                <w:rFonts w:cs="Arial"/>
                <w:szCs w:val="22"/>
              </w:rPr>
              <w:t>Manguzi</w:t>
            </w:r>
            <w:proofErr w:type="spellEnd"/>
            <w:r w:rsidRPr="00005D4F">
              <w:rPr>
                <w:rFonts w:cs="Arial"/>
                <w:szCs w:val="22"/>
              </w:rPr>
              <w:t xml:space="preserve"> Hospital, </w:t>
            </w:r>
            <w:proofErr w:type="spellStart"/>
            <w:r w:rsidRPr="00005D4F">
              <w:rPr>
                <w:rFonts w:cs="Arial"/>
                <w:szCs w:val="22"/>
              </w:rPr>
              <w:t>Hlabisa</w:t>
            </w:r>
            <w:proofErr w:type="spellEnd"/>
            <w:r w:rsidRPr="00005D4F">
              <w:rPr>
                <w:rFonts w:cs="Arial"/>
                <w:szCs w:val="22"/>
              </w:rPr>
              <w:t xml:space="preserve"> Hospital, </w:t>
            </w:r>
            <w:proofErr w:type="spellStart"/>
            <w:r w:rsidRPr="00005D4F">
              <w:rPr>
                <w:rFonts w:cs="Arial"/>
                <w:szCs w:val="22"/>
              </w:rPr>
              <w:t>Mkhuze</w:t>
            </w:r>
            <w:proofErr w:type="spellEnd"/>
          </w:p>
        </w:tc>
        <w:tc>
          <w:tcPr>
            <w:tcW w:w="5245" w:type="dxa"/>
          </w:tcPr>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 xml:space="preserve">Conducted site inspections </w:t>
            </w:r>
          </w:p>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Presented inspection findings to the WSA</w:t>
            </w:r>
          </w:p>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 xml:space="preserve">Assisted WSA to develop an action plan, </w:t>
            </w:r>
          </w:p>
          <w:p w:rsidR="00005D4F" w:rsidRPr="00005D4F" w:rsidRDefault="00005D4F" w:rsidP="00005D4F">
            <w:pPr>
              <w:ind w:right="-897"/>
              <w:contextualSpacing/>
              <w:jc w:val="both"/>
              <w:rPr>
                <w:rFonts w:cs="Arial"/>
                <w:szCs w:val="22"/>
                <w:lang w:val="en-ZA"/>
              </w:rPr>
            </w:pPr>
            <w:r w:rsidRPr="00005D4F">
              <w:rPr>
                <w:rFonts w:cs="Arial"/>
                <w:szCs w:val="22"/>
                <w:lang w:val="en-ZA"/>
              </w:rPr>
              <w:t xml:space="preserve">and to complete water use registration forms </w:t>
            </w:r>
          </w:p>
          <w:p w:rsidR="00005D4F" w:rsidRPr="00005D4F" w:rsidRDefault="00005D4F" w:rsidP="00005D4F">
            <w:pPr>
              <w:ind w:right="-897"/>
              <w:contextualSpacing/>
              <w:jc w:val="both"/>
              <w:rPr>
                <w:rFonts w:cs="Arial"/>
                <w:szCs w:val="22"/>
                <w:lang w:val="en-ZA"/>
              </w:rPr>
            </w:pPr>
            <w:r w:rsidRPr="00005D4F">
              <w:rPr>
                <w:rFonts w:cs="Arial"/>
                <w:szCs w:val="22"/>
                <w:lang w:val="en-ZA"/>
              </w:rPr>
              <w:t>(</w:t>
            </w:r>
            <w:proofErr w:type="gramStart"/>
            <w:r w:rsidRPr="00005D4F">
              <w:rPr>
                <w:rFonts w:cs="Arial"/>
                <w:szCs w:val="22"/>
                <w:lang w:val="en-ZA"/>
              </w:rPr>
              <w:t>all</w:t>
            </w:r>
            <w:proofErr w:type="gramEnd"/>
            <w:r w:rsidRPr="00005D4F">
              <w:rPr>
                <w:rFonts w:cs="Arial"/>
                <w:szCs w:val="22"/>
                <w:lang w:val="en-ZA"/>
              </w:rPr>
              <w:t xml:space="preserve"> these documents were received by DWS).</w:t>
            </w: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uThukela DM </w:t>
            </w:r>
          </w:p>
        </w:tc>
        <w:tc>
          <w:tcPr>
            <w:tcW w:w="3260" w:type="dxa"/>
          </w:tcPr>
          <w:p w:rsidR="00005D4F" w:rsidRPr="00005D4F" w:rsidRDefault="00005D4F" w:rsidP="00005D4F">
            <w:pPr>
              <w:jc w:val="both"/>
              <w:rPr>
                <w:rFonts w:cs="Arial"/>
                <w:szCs w:val="22"/>
              </w:rPr>
            </w:pPr>
            <w:r w:rsidRPr="00005D4F">
              <w:rPr>
                <w:rFonts w:cs="Arial"/>
                <w:szCs w:val="22"/>
              </w:rPr>
              <w:t xml:space="preserve">Ladysmith, </w:t>
            </w:r>
            <w:proofErr w:type="spellStart"/>
            <w:r w:rsidRPr="00005D4F">
              <w:rPr>
                <w:rFonts w:cs="Arial"/>
                <w:szCs w:val="22"/>
              </w:rPr>
              <w:t>Winterton</w:t>
            </w:r>
            <w:proofErr w:type="spellEnd"/>
            <w:r w:rsidRPr="00005D4F">
              <w:rPr>
                <w:rFonts w:cs="Arial"/>
                <w:szCs w:val="22"/>
              </w:rPr>
              <w:t xml:space="preserve">, </w:t>
            </w:r>
            <w:proofErr w:type="spellStart"/>
            <w:r w:rsidRPr="00005D4F">
              <w:rPr>
                <w:rFonts w:cs="Arial"/>
                <w:szCs w:val="22"/>
              </w:rPr>
              <w:t>Escourt</w:t>
            </w:r>
            <w:proofErr w:type="spellEnd"/>
            <w:r w:rsidRPr="00005D4F">
              <w:rPr>
                <w:rFonts w:cs="Arial"/>
                <w:szCs w:val="22"/>
              </w:rPr>
              <w:t xml:space="preserve">, </w:t>
            </w:r>
            <w:proofErr w:type="spellStart"/>
            <w:r w:rsidRPr="00005D4F">
              <w:rPr>
                <w:rFonts w:cs="Arial"/>
                <w:szCs w:val="22"/>
              </w:rPr>
              <w:t>Wembezi</w:t>
            </w:r>
            <w:proofErr w:type="spellEnd"/>
            <w:r w:rsidRPr="00005D4F">
              <w:rPr>
                <w:rFonts w:cs="Arial"/>
                <w:szCs w:val="22"/>
              </w:rPr>
              <w:t xml:space="preserve">, </w:t>
            </w:r>
            <w:proofErr w:type="spellStart"/>
            <w:r w:rsidRPr="00005D4F">
              <w:rPr>
                <w:rFonts w:cs="Arial"/>
                <w:szCs w:val="22"/>
              </w:rPr>
              <w:t>Ezakheni</w:t>
            </w:r>
            <w:proofErr w:type="spellEnd"/>
            <w:r w:rsidRPr="00005D4F">
              <w:rPr>
                <w:rFonts w:cs="Arial"/>
                <w:szCs w:val="22"/>
              </w:rPr>
              <w:t xml:space="preserve">, </w:t>
            </w:r>
            <w:proofErr w:type="spellStart"/>
            <w:r w:rsidRPr="00005D4F">
              <w:rPr>
                <w:rFonts w:cs="Arial"/>
                <w:szCs w:val="22"/>
              </w:rPr>
              <w:t>Bergville,Colenso</w:t>
            </w:r>
            <w:proofErr w:type="spellEnd"/>
            <w:r w:rsidRPr="00005D4F">
              <w:rPr>
                <w:rFonts w:cs="Arial"/>
                <w:szCs w:val="22"/>
              </w:rPr>
              <w:t xml:space="preserve">, </w:t>
            </w:r>
            <w:proofErr w:type="spellStart"/>
            <w:r w:rsidRPr="00005D4F">
              <w:rPr>
                <w:rFonts w:cs="Arial"/>
                <w:szCs w:val="22"/>
              </w:rPr>
              <w:t>Ekuvukeni</w:t>
            </w:r>
            <w:proofErr w:type="spellEnd"/>
          </w:p>
        </w:tc>
        <w:tc>
          <w:tcPr>
            <w:tcW w:w="5245" w:type="dxa"/>
          </w:tcPr>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 xml:space="preserve">Conducted site inspections </w:t>
            </w:r>
          </w:p>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 xml:space="preserve">Assisted the WSA to develop an action plan, and </w:t>
            </w:r>
          </w:p>
          <w:p w:rsidR="00005D4F" w:rsidRPr="00005D4F" w:rsidRDefault="00005D4F" w:rsidP="00005D4F">
            <w:pPr>
              <w:ind w:right="-897"/>
              <w:contextualSpacing/>
              <w:jc w:val="both"/>
              <w:rPr>
                <w:rFonts w:cs="Arial"/>
                <w:szCs w:val="22"/>
                <w:lang w:val="en-ZA"/>
              </w:rPr>
            </w:pPr>
            <w:r w:rsidRPr="00005D4F">
              <w:rPr>
                <w:rFonts w:cs="Arial"/>
                <w:szCs w:val="22"/>
                <w:lang w:val="en-ZA"/>
              </w:rPr>
              <w:t xml:space="preserve">to complete water use registration forms </w:t>
            </w:r>
          </w:p>
          <w:p w:rsidR="00005D4F" w:rsidRPr="00005D4F" w:rsidRDefault="00005D4F" w:rsidP="00005D4F">
            <w:pPr>
              <w:numPr>
                <w:ilvl w:val="0"/>
                <w:numId w:val="11"/>
              </w:numPr>
              <w:ind w:right="-897"/>
              <w:contextualSpacing/>
              <w:jc w:val="both"/>
              <w:rPr>
                <w:rFonts w:cs="Arial"/>
                <w:szCs w:val="22"/>
                <w:lang w:val="en-ZA"/>
              </w:rPr>
            </w:pPr>
            <w:r w:rsidRPr="00005D4F">
              <w:rPr>
                <w:rFonts w:cs="Arial"/>
                <w:szCs w:val="22"/>
                <w:lang w:val="en-ZA"/>
              </w:rPr>
              <w:t xml:space="preserve">(an action plan was received by DWS, a service </w:t>
            </w:r>
          </w:p>
          <w:p w:rsidR="00005D4F" w:rsidRPr="00005D4F" w:rsidRDefault="00005D4F" w:rsidP="00005D4F">
            <w:pPr>
              <w:ind w:right="-897"/>
              <w:contextualSpacing/>
              <w:jc w:val="both"/>
              <w:rPr>
                <w:rFonts w:cs="Arial"/>
                <w:szCs w:val="22"/>
                <w:lang w:val="en-ZA"/>
              </w:rPr>
            </w:pPr>
            <w:r w:rsidRPr="00005D4F">
              <w:rPr>
                <w:rFonts w:cs="Arial"/>
                <w:szCs w:val="22"/>
                <w:lang w:val="en-ZA"/>
              </w:rPr>
              <w:t xml:space="preserve">Provider has been appointed to improve the </w:t>
            </w:r>
          </w:p>
          <w:p w:rsidR="00005D4F" w:rsidRPr="00005D4F" w:rsidRDefault="00005D4F" w:rsidP="00005D4F">
            <w:pPr>
              <w:ind w:right="-897"/>
              <w:contextualSpacing/>
              <w:jc w:val="both"/>
              <w:rPr>
                <w:rFonts w:cs="Arial"/>
                <w:szCs w:val="22"/>
                <w:lang w:val="en-ZA"/>
              </w:rPr>
            </w:pPr>
            <w:r w:rsidRPr="00005D4F">
              <w:rPr>
                <w:rFonts w:cs="Arial"/>
                <w:szCs w:val="22"/>
                <w:lang w:val="en-ZA"/>
              </w:rPr>
              <w:t>Operations).</w:t>
            </w: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uThungulu DM </w:t>
            </w:r>
          </w:p>
        </w:tc>
        <w:tc>
          <w:tcPr>
            <w:tcW w:w="3260" w:type="dxa"/>
          </w:tcPr>
          <w:p w:rsidR="00005D4F" w:rsidRPr="00005D4F" w:rsidRDefault="00005D4F" w:rsidP="00005D4F">
            <w:pPr>
              <w:jc w:val="both"/>
              <w:rPr>
                <w:rFonts w:cs="Arial"/>
                <w:szCs w:val="22"/>
              </w:rPr>
            </w:pPr>
            <w:proofErr w:type="spellStart"/>
            <w:r w:rsidRPr="00005D4F">
              <w:rPr>
                <w:rFonts w:cs="Arial"/>
                <w:szCs w:val="22"/>
              </w:rPr>
              <w:t>Gingindlovu</w:t>
            </w:r>
            <w:proofErr w:type="spellEnd"/>
            <w:r w:rsidRPr="00005D4F">
              <w:rPr>
                <w:rFonts w:cs="Arial"/>
                <w:szCs w:val="22"/>
              </w:rPr>
              <w:t xml:space="preserve">, </w:t>
            </w:r>
            <w:proofErr w:type="spellStart"/>
            <w:r w:rsidRPr="00005D4F">
              <w:rPr>
                <w:rFonts w:cs="Arial"/>
                <w:szCs w:val="22"/>
              </w:rPr>
              <w:t>Mpushini</w:t>
            </w:r>
            <w:proofErr w:type="spellEnd"/>
            <w:r w:rsidRPr="00005D4F">
              <w:rPr>
                <w:rFonts w:cs="Arial"/>
                <w:szCs w:val="22"/>
              </w:rPr>
              <w:t xml:space="preserve">, </w:t>
            </w:r>
            <w:proofErr w:type="spellStart"/>
            <w:r w:rsidRPr="00005D4F">
              <w:rPr>
                <w:rFonts w:cs="Arial"/>
                <w:szCs w:val="22"/>
              </w:rPr>
              <w:t>Ekhombe</w:t>
            </w:r>
            <w:proofErr w:type="spellEnd"/>
            <w:r w:rsidRPr="00005D4F">
              <w:rPr>
                <w:rFonts w:cs="Arial"/>
                <w:szCs w:val="22"/>
              </w:rPr>
              <w:t xml:space="preserve"> Hospital, </w:t>
            </w:r>
            <w:proofErr w:type="spellStart"/>
            <w:r w:rsidRPr="00005D4F">
              <w:rPr>
                <w:rFonts w:cs="Arial"/>
                <w:szCs w:val="22"/>
              </w:rPr>
              <w:t>Ekuphumuleni</w:t>
            </w:r>
            <w:proofErr w:type="spellEnd"/>
            <w:r w:rsidRPr="00005D4F">
              <w:rPr>
                <w:rFonts w:cs="Arial"/>
                <w:szCs w:val="22"/>
              </w:rPr>
              <w:t xml:space="preserve"> Hospital, </w:t>
            </w:r>
            <w:proofErr w:type="spellStart"/>
            <w:r w:rsidRPr="00005D4F">
              <w:rPr>
                <w:rFonts w:cs="Arial"/>
                <w:szCs w:val="22"/>
              </w:rPr>
              <w:t>Kwabadala</w:t>
            </w:r>
            <w:proofErr w:type="spellEnd"/>
            <w:r w:rsidRPr="00005D4F">
              <w:rPr>
                <w:rFonts w:cs="Arial"/>
                <w:szCs w:val="22"/>
              </w:rPr>
              <w:t xml:space="preserve">, </w:t>
            </w:r>
            <w:proofErr w:type="spellStart"/>
            <w:r w:rsidRPr="00005D4F">
              <w:rPr>
                <w:rFonts w:cs="Arial"/>
                <w:szCs w:val="22"/>
              </w:rPr>
              <w:t>Mbongolwane</w:t>
            </w:r>
            <w:proofErr w:type="spellEnd"/>
            <w:r w:rsidRPr="00005D4F">
              <w:rPr>
                <w:rFonts w:cs="Arial"/>
                <w:szCs w:val="22"/>
              </w:rPr>
              <w:t xml:space="preserve"> Hospital, Owen </w:t>
            </w:r>
            <w:proofErr w:type="spellStart"/>
            <w:r w:rsidRPr="00005D4F">
              <w:rPr>
                <w:rFonts w:cs="Arial"/>
                <w:szCs w:val="22"/>
              </w:rPr>
              <w:t>Sithole</w:t>
            </w:r>
            <w:proofErr w:type="spellEnd"/>
            <w:r w:rsidRPr="00005D4F">
              <w:rPr>
                <w:rFonts w:cs="Arial"/>
                <w:szCs w:val="22"/>
              </w:rPr>
              <w:t xml:space="preserve"> </w:t>
            </w:r>
            <w:r w:rsidRPr="00005D4F">
              <w:rPr>
                <w:rFonts w:cs="Arial"/>
                <w:szCs w:val="22"/>
              </w:rPr>
              <w:lastRenderedPageBreak/>
              <w:t xml:space="preserve">College, </w:t>
            </w:r>
            <w:proofErr w:type="spellStart"/>
            <w:r w:rsidRPr="00005D4F">
              <w:rPr>
                <w:rFonts w:cs="Arial"/>
                <w:szCs w:val="22"/>
              </w:rPr>
              <w:t>Umlazi-Mtunzini</w:t>
            </w:r>
            <w:proofErr w:type="spellEnd"/>
            <w:r w:rsidRPr="00005D4F">
              <w:rPr>
                <w:rFonts w:cs="Arial"/>
                <w:szCs w:val="22"/>
              </w:rPr>
              <w:t>, Nkandla, Catherine Booth</w:t>
            </w:r>
          </w:p>
        </w:tc>
        <w:tc>
          <w:tcPr>
            <w:tcW w:w="5245" w:type="dxa"/>
          </w:tcPr>
          <w:p w:rsidR="00005D4F" w:rsidRPr="00005D4F" w:rsidRDefault="00005D4F" w:rsidP="00005D4F">
            <w:pPr>
              <w:numPr>
                <w:ilvl w:val="0"/>
                <w:numId w:val="12"/>
              </w:numPr>
              <w:ind w:right="-897"/>
              <w:contextualSpacing/>
              <w:jc w:val="both"/>
              <w:rPr>
                <w:rFonts w:cs="Arial"/>
                <w:szCs w:val="22"/>
                <w:lang w:val="en-ZA"/>
              </w:rPr>
            </w:pPr>
            <w:r w:rsidRPr="00005D4F">
              <w:rPr>
                <w:rFonts w:cs="Arial"/>
                <w:szCs w:val="22"/>
                <w:lang w:val="en-ZA"/>
              </w:rPr>
              <w:lastRenderedPageBreak/>
              <w:t xml:space="preserve">Conducted site inspections </w:t>
            </w:r>
          </w:p>
          <w:p w:rsidR="00005D4F" w:rsidRPr="00005D4F" w:rsidRDefault="00005D4F" w:rsidP="00005D4F">
            <w:pPr>
              <w:numPr>
                <w:ilvl w:val="0"/>
                <w:numId w:val="12"/>
              </w:numPr>
              <w:ind w:right="-897"/>
              <w:contextualSpacing/>
              <w:jc w:val="both"/>
              <w:rPr>
                <w:rFonts w:cs="Arial"/>
                <w:szCs w:val="22"/>
                <w:lang w:val="en-ZA"/>
              </w:rPr>
            </w:pPr>
            <w:r w:rsidRPr="00005D4F">
              <w:rPr>
                <w:rFonts w:cs="Arial"/>
                <w:szCs w:val="22"/>
                <w:lang w:val="en-ZA"/>
              </w:rPr>
              <w:t>Presented inspection findings to the WSA</w:t>
            </w:r>
          </w:p>
          <w:p w:rsidR="00005D4F" w:rsidRPr="00005D4F" w:rsidRDefault="00005D4F" w:rsidP="00005D4F">
            <w:pPr>
              <w:numPr>
                <w:ilvl w:val="0"/>
                <w:numId w:val="12"/>
              </w:numPr>
              <w:ind w:right="-897"/>
              <w:contextualSpacing/>
              <w:jc w:val="both"/>
              <w:rPr>
                <w:rFonts w:cs="Arial"/>
                <w:szCs w:val="22"/>
                <w:lang w:val="en-ZA"/>
              </w:rPr>
            </w:pPr>
            <w:r w:rsidRPr="00005D4F">
              <w:rPr>
                <w:rFonts w:cs="Arial"/>
                <w:szCs w:val="22"/>
                <w:lang w:val="en-ZA"/>
              </w:rPr>
              <w:t>Assisted the WSA to develop an action plan, and to</w:t>
            </w:r>
          </w:p>
          <w:p w:rsidR="00005D4F" w:rsidRPr="00005D4F" w:rsidRDefault="00005D4F" w:rsidP="00005D4F">
            <w:pPr>
              <w:ind w:right="-897"/>
              <w:jc w:val="both"/>
              <w:rPr>
                <w:rFonts w:cs="Arial"/>
                <w:szCs w:val="22"/>
                <w:lang w:val="en-ZA"/>
              </w:rPr>
            </w:pPr>
            <w:r w:rsidRPr="00005D4F">
              <w:rPr>
                <w:rFonts w:cs="Arial"/>
                <w:szCs w:val="22"/>
                <w:lang w:val="en-ZA"/>
              </w:rPr>
              <w:t xml:space="preserve"> complete water use registration forms </w:t>
            </w:r>
          </w:p>
          <w:p w:rsidR="00005D4F" w:rsidRPr="00005D4F" w:rsidRDefault="00005D4F" w:rsidP="00005D4F">
            <w:pPr>
              <w:numPr>
                <w:ilvl w:val="0"/>
                <w:numId w:val="12"/>
              </w:numPr>
              <w:ind w:right="-897"/>
              <w:contextualSpacing/>
              <w:jc w:val="both"/>
              <w:rPr>
                <w:rFonts w:cs="Arial"/>
                <w:szCs w:val="22"/>
                <w:lang w:val="en-ZA"/>
              </w:rPr>
            </w:pPr>
            <w:r w:rsidRPr="00005D4F">
              <w:rPr>
                <w:rFonts w:cs="Arial"/>
                <w:szCs w:val="22"/>
                <w:lang w:val="en-ZA"/>
              </w:rPr>
              <w:t>The Region is waiting for the action plan</w:t>
            </w: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Zululand DM </w:t>
            </w:r>
          </w:p>
        </w:tc>
        <w:tc>
          <w:tcPr>
            <w:tcW w:w="3260" w:type="dxa"/>
          </w:tcPr>
          <w:p w:rsidR="00005D4F" w:rsidRPr="00005D4F" w:rsidRDefault="00005D4F" w:rsidP="00005D4F">
            <w:pPr>
              <w:jc w:val="both"/>
              <w:rPr>
                <w:rFonts w:cs="Arial"/>
                <w:szCs w:val="22"/>
              </w:rPr>
            </w:pPr>
            <w:r w:rsidRPr="00005D4F">
              <w:rPr>
                <w:rFonts w:cs="Arial"/>
                <w:szCs w:val="22"/>
              </w:rPr>
              <w:t>Vryheid-</w:t>
            </w:r>
            <w:proofErr w:type="spellStart"/>
            <w:r w:rsidRPr="00005D4F">
              <w:rPr>
                <w:rFonts w:cs="Arial"/>
                <w:szCs w:val="22"/>
              </w:rPr>
              <w:t>Klipfontein</w:t>
            </w:r>
            <w:proofErr w:type="spellEnd"/>
            <w:r w:rsidRPr="00005D4F">
              <w:rPr>
                <w:rFonts w:cs="Arial"/>
                <w:szCs w:val="22"/>
              </w:rPr>
              <w:t xml:space="preserve">, </w:t>
            </w:r>
            <w:proofErr w:type="spellStart"/>
            <w:r w:rsidRPr="00005D4F">
              <w:rPr>
                <w:rFonts w:cs="Arial"/>
                <w:szCs w:val="22"/>
              </w:rPr>
              <w:t>Emondlo</w:t>
            </w:r>
            <w:proofErr w:type="spellEnd"/>
            <w:r w:rsidRPr="00005D4F">
              <w:rPr>
                <w:rFonts w:cs="Arial"/>
                <w:szCs w:val="22"/>
              </w:rPr>
              <w:t xml:space="preserve">, Coronation, </w:t>
            </w:r>
            <w:proofErr w:type="spellStart"/>
            <w:r w:rsidRPr="00005D4F">
              <w:rPr>
                <w:rFonts w:cs="Arial"/>
                <w:szCs w:val="22"/>
              </w:rPr>
              <w:t>Hlobane</w:t>
            </w:r>
            <w:proofErr w:type="spellEnd"/>
          </w:p>
        </w:tc>
        <w:tc>
          <w:tcPr>
            <w:tcW w:w="5245" w:type="dxa"/>
          </w:tcPr>
          <w:p w:rsidR="00005D4F" w:rsidRPr="00005D4F" w:rsidRDefault="00005D4F" w:rsidP="00005D4F">
            <w:pPr>
              <w:numPr>
                <w:ilvl w:val="0"/>
                <w:numId w:val="13"/>
              </w:numPr>
              <w:ind w:right="-897"/>
              <w:contextualSpacing/>
              <w:jc w:val="both"/>
              <w:rPr>
                <w:rFonts w:cs="Arial"/>
                <w:szCs w:val="22"/>
                <w:lang w:val="en-ZA"/>
              </w:rPr>
            </w:pPr>
            <w:r w:rsidRPr="00005D4F">
              <w:rPr>
                <w:rFonts w:cs="Arial"/>
                <w:szCs w:val="22"/>
                <w:lang w:val="en-ZA"/>
              </w:rPr>
              <w:t xml:space="preserve">Conducted site inspections </w:t>
            </w:r>
          </w:p>
          <w:p w:rsidR="00005D4F" w:rsidRPr="00005D4F" w:rsidRDefault="00005D4F" w:rsidP="00005D4F">
            <w:pPr>
              <w:numPr>
                <w:ilvl w:val="0"/>
                <w:numId w:val="13"/>
              </w:numPr>
              <w:ind w:right="-897"/>
              <w:contextualSpacing/>
              <w:jc w:val="both"/>
              <w:rPr>
                <w:rFonts w:cs="Arial"/>
                <w:szCs w:val="22"/>
                <w:lang w:val="en-ZA"/>
              </w:rPr>
            </w:pPr>
            <w:r w:rsidRPr="00005D4F">
              <w:rPr>
                <w:rFonts w:cs="Arial"/>
                <w:szCs w:val="22"/>
                <w:lang w:val="en-ZA"/>
              </w:rPr>
              <w:t>Presented inspection findings to the WSA</w:t>
            </w:r>
          </w:p>
          <w:p w:rsidR="00005D4F" w:rsidRPr="00005D4F" w:rsidRDefault="00005D4F" w:rsidP="00005D4F">
            <w:pPr>
              <w:numPr>
                <w:ilvl w:val="0"/>
                <w:numId w:val="13"/>
              </w:numPr>
              <w:ind w:right="-897"/>
              <w:contextualSpacing/>
              <w:jc w:val="both"/>
              <w:rPr>
                <w:rFonts w:cs="Arial"/>
                <w:szCs w:val="22"/>
                <w:lang w:val="en-ZA"/>
              </w:rPr>
            </w:pPr>
            <w:r w:rsidRPr="00005D4F">
              <w:rPr>
                <w:rFonts w:cs="Arial"/>
                <w:szCs w:val="22"/>
                <w:lang w:val="en-ZA"/>
              </w:rPr>
              <w:t>Assisted WSA to develop an action plan, and to</w:t>
            </w:r>
          </w:p>
          <w:p w:rsidR="00005D4F" w:rsidRPr="00005D4F" w:rsidRDefault="00005D4F" w:rsidP="00005D4F">
            <w:pPr>
              <w:ind w:right="-897"/>
              <w:jc w:val="both"/>
              <w:rPr>
                <w:rFonts w:cs="Arial"/>
                <w:szCs w:val="22"/>
                <w:lang w:val="en-ZA"/>
              </w:rPr>
            </w:pPr>
            <w:r w:rsidRPr="00005D4F">
              <w:rPr>
                <w:rFonts w:cs="Arial"/>
                <w:szCs w:val="22"/>
                <w:lang w:val="en-ZA"/>
              </w:rPr>
              <w:t xml:space="preserve"> complete water use registration forms </w:t>
            </w:r>
          </w:p>
          <w:p w:rsidR="00005D4F" w:rsidRPr="00005D4F" w:rsidRDefault="00005D4F" w:rsidP="00005D4F">
            <w:pPr>
              <w:numPr>
                <w:ilvl w:val="0"/>
                <w:numId w:val="13"/>
              </w:numPr>
              <w:ind w:right="-897"/>
              <w:contextualSpacing/>
              <w:jc w:val="both"/>
              <w:rPr>
                <w:rFonts w:cs="Arial"/>
                <w:szCs w:val="22"/>
                <w:lang w:val="en-ZA"/>
              </w:rPr>
            </w:pPr>
            <w:r w:rsidRPr="00005D4F">
              <w:rPr>
                <w:rFonts w:cs="Arial"/>
                <w:szCs w:val="22"/>
                <w:lang w:val="en-ZA"/>
              </w:rPr>
              <w:t>The Region is waiting for the action plan</w:t>
            </w:r>
          </w:p>
          <w:p w:rsidR="00005D4F" w:rsidRPr="00005D4F" w:rsidRDefault="00005D4F" w:rsidP="00005D4F">
            <w:pPr>
              <w:contextualSpacing/>
              <w:jc w:val="both"/>
              <w:rPr>
                <w:rFonts w:cs="Arial"/>
                <w:szCs w:val="22"/>
              </w:rPr>
            </w:pP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uMzinyathi DM</w:t>
            </w:r>
          </w:p>
        </w:tc>
        <w:tc>
          <w:tcPr>
            <w:tcW w:w="3260" w:type="dxa"/>
          </w:tcPr>
          <w:p w:rsidR="00005D4F" w:rsidRPr="00005D4F" w:rsidRDefault="00005D4F" w:rsidP="00005D4F">
            <w:pPr>
              <w:rPr>
                <w:rFonts w:cs="Arial"/>
                <w:szCs w:val="22"/>
              </w:rPr>
            </w:pPr>
            <w:r w:rsidRPr="00005D4F">
              <w:rPr>
                <w:rFonts w:cs="Arial"/>
                <w:szCs w:val="22"/>
              </w:rPr>
              <w:t>Tugela Ferry</w:t>
            </w:r>
          </w:p>
          <w:p w:rsidR="00005D4F" w:rsidRPr="00005D4F" w:rsidRDefault="00005D4F" w:rsidP="00005D4F">
            <w:pPr>
              <w:rPr>
                <w:rFonts w:cs="Arial"/>
                <w:szCs w:val="22"/>
                <w:lang w:val="en-ZA"/>
              </w:rPr>
            </w:pPr>
          </w:p>
        </w:tc>
        <w:tc>
          <w:tcPr>
            <w:tcW w:w="5245" w:type="dxa"/>
            <w:vAlign w:val="center"/>
          </w:tcPr>
          <w:p w:rsidR="00005D4F" w:rsidRPr="00005D4F" w:rsidRDefault="00005D4F" w:rsidP="00005D4F">
            <w:pPr>
              <w:numPr>
                <w:ilvl w:val="0"/>
                <w:numId w:val="14"/>
              </w:numPr>
              <w:contextualSpacing/>
              <w:rPr>
                <w:rFonts w:cs="Arial"/>
                <w:szCs w:val="22"/>
                <w:lang w:val="en-ZA"/>
              </w:rPr>
            </w:pPr>
            <w:proofErr w:type="spellStart"/>
            <w:r w:rsidRPr="00005D4F">
              <w:rPr>
                <w:rFonts w:cs="Arial"/>
                <w:szCs w:val="22"/>
                <w:lang w:val="en-ZA"/>
              </w:rPr>
              <w:t>Desludged</w:t>
            </w:r>
            <w:proofErr w:type="spellEnd"/>
            <w:r w:rsidRPr="00005D4F">
              <w:rPr>
                <w:rFonts w:cs="Arial"/>
                <w:szCs w:val="22"/>
                <w:lang w:val="en-ZA"/>
              </w:rPr>
              <w:t xml:space="preserve"> settling tank; Refurbished aerator motor; Refurbished aerator gearbox; Provision of self-powered chlorinator; Refurbished wasted sludge return mechanism</w:t>
            </w:r>
          </w:p>
          <w:p w:rsidR="00005D4F" w:rsidRPr="00005D4F" w:rsidRDefault="00005D4F" w:rsidP="00005D4F">
            <w:pPr>
              <w:numPr>
                <w:ilvl w:val="0"/>
                <w:numId w:val="14"/>
              </w:numPr>
              <w:contextualSpacing/>
              <w:rPr>
                <w:rFonts w:cs="Arial"/>
                <w:szCs w:val="22"/>
                <w:lang w:val="en-ZA"/>
              </w:rPr>
            </w:pPr>
          </w:p>
        </w:tc>
        <w:tc>
          <w:tcPr>
            <w:tcW w:w="2409" w:type="dxa"/>
          </w:tcPr>
          <w:p w:rsidR="00005D4F" w:rsidRPr="00005D4F" w:rsidRDefault="00005D4F" w:rsidP="00005D4F">
            <w:pPr>
              <w:rPr>
                <w:rFonts w:cs="Arial"/>
                <w:szCs w:val="22"/>
                <w:lang w:val="en-ZA"/>
              </w:rPr>
            </w:pPr>
            <w:r w:rsidRPr="00005D4F">
              <w:rPr>
                <w:rFonts w:cs="Arial"/>
                <w:szCs w:val="22"/>
                <w:lang w:val="en-ZA"/>
              </w:rPr>
              <w:t xml:space="preserve">R810 000 </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uMkhanyakude DM</w:t>
            </w:r>
          </w:p>
          <w:p w:rsidR="00005D4F" w:rsidRPr="00005D4F" w:rsidRDefault="00005D4F" w:rsidP="00005D4F">
            <w:pPr>
              <w:rPr>
                <w:rFonts w:cs="Arial"/>
                <w:szCs w:val="22"/>
                <w:lang w:val="en-ZA"/>
              </w:rPr>
            </w:pPr>
          </w:p>
        </w:tc>
        <w:tc>
          <w:tcPr>
            <w:tcW w:w="3260" w:type="dxa"/>
          </w:tcPr>
          <w:p w:rsidR="00005D4F" w:rsidRPr="00005D4F" w:rsidRDefault="00005D4F" w:rsidP="00005D4F">
            <w:pPr>
              <w:rPr>
                <w:rFonts w:cs="Arial"/>
                <w:szCs w:val="22"/>
              </w:rPr>
            </w:pPr>
            <w:r w:rsidRPr="00005D4F">
              <w:rPr>
                <w:rFonts w:cs="Arial"/>
                <w:szCs w:val="22"/>
              </w:rPr>
              <w:t>St Lucia</w:t>
            </w:r>
          </w:p>
          <w:p w:rsidR="00005D4F" w:rsidRPr="00005D4F" w:rsidRDefault="00005D4F" w:rsidP="00005D4F">
            <w:pPr>
              <w:rPr>
                <w:rFonts w:cs="Arial"/>
                <w:szCs w:val="22"/>
                <w:lang w:val="en-ZA"/>
              </w:rPr>
            </w:pPr>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color w:val="000000"/>
                <w:szCs w:val="22"/>
                <w:lang w:val="en-ZA"/>
              </w:rPr>
              <w:t>Refurbished Inlet Works Screens; Replaced Inlet Works ultrasonic flow sensor; Refurbished primary and maturation ponds; Removed sludge and weeds/reeds from primary and maturation ponds; Replaced flow controls/sluices from primary and maturation ponds</w:t>
            </w:r>
          </w:p>
        </w:tc>
        <w:tc>
          <w:tcPr>
            <w:tcW w:w="2409" w:type="dxa"/>
          </w:tcPr>
          <w:p w:rsidR="00005D4F" w:rsidRPr="00005D4F" w:rsidRDefault="00005D4F" w:rsidP="00005D4F">
            <w:pPr>
              <w:rPr>
                <w:rFonts w:cs="Arial"/>
                <w:szCs w:val="22"/>
                <w:lang w:val="en-ZA"/>
              </w:rPr>
            </w:pPr>
            <w:r w:rsidRPr="00005D4F">
              <w:rPr>
                <w:rFonts w:cs="Arial"/>
                <w:szCs w:val="22"/>
                <w:lang w:val="en-ZA"/>
              </w:rPr>
              <w:t>R2 686 184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lang w:val="en-ZA"/>
              </w:rPr>
            </w:pPr>
            <w:r w:rsidRPr="00005D4F">
              <w:rPr>
                <w:rFonts w:cs="Arial"/>
                <w:szCs w:val="22"/>
                <w:lang w:val="en-ZA"/>
              </w:rPr>
              <w:t>uMkhanyakude DM</w:t>
            </w:r>
          </w:p>
          <w:p w:rsidR="00005D4F" w:rsidRPr="00005D4F" w:rsidRDefault="00005D4F" w:rsidP="00005D4F">
            <w:pPr>
              <w:rPr>
                <w:rFonts w:cs="Arial"/>
                <w:szCs w:val="22"/>
              </w:rPr>
            </w:pPr>
          </w:p>
        </w:tc>
        <w:tc>
          <w:tcPr>
            <w:tcW w:w="3260" w:type="dxa"/>
          </w:tcPr>
          <w:p w:rsidR="00005D4F" w:rsidRPr="00005D4F" w:rsidRDefault="00005D4F" w:rsidP="00005D4F">
            <w:pPr>
              <w:rPr>
                <w:rFonts w:cs="Arial"/>
                <w:szCs w:val="22"/>
                <w:lang w:val="en-ZA"/>
              </w:rPr>
            </w:pPr>
            <w:proofErr w:type="spellStart"/>
            <w:r w:rsidRPr="00005D4F">
              <w:rPr>
                <w:rFonts w:cs="Arial"/>
                <w:szCs w:val="22"/>
              </w:rPr>
              <w:t>Mkhuze</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proofErr w:type="spellStart"/>
            <w:r w:rsidRPr="00005D4F">
              <w:rPr>
                <w:rFonts w:cs="Arial"/>
                <w:szCs w:val="22"/>
                <w:lang w:val="en-ZA"/>
              </w:rPr>
              <w:t>Desludged</w:t>
            </w:r>
            <w:proofErr w:type="spellEnd"/>
            <w:r w:rsidRPr="00005D4F">
              <w:rPr>
                <w:rFonts w:cs="Arial"/>
                <w:szCs w:val="22"/>
                <w:lang w:val="en-ZA"/>
              </w:rPr>
              <w:t xml:space="preserve"> all six ponds; repaired three damaged ponds; Installed new lining in ponds</w:t>
            </w:r>
          </w:p>
        </w:tc>
        <w:tc>
          <w:tcPr>
            <w:tcW w:w="2409" w:type="dxa"/>
          </w:tcPr>
          <w:p w:rsidR="00005D4F" w:rsidRPr="00005D4F" w:rsidRDefault="00005D4F" w:rsidP="00005D4F">
            <w:pPr>
              <w:rPr>
                <w:rFonts w:cs="Arial"/>
                <w:szCs w:val="22"/>
                <w:lang w:val="en-ZA"/>
              </w:rPr>
            </w:pPr>
            <w:r w:rsidRPr="00005D4F">
              <w:rPr>
                <w:rFonts w:cs="Arial"/>
                <w:szCs w:val="22"/>
                <w:lang w:val="en-ZA"/>
              </w:rPr>
              <w:t>R1 697 805(ACIP)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lang w:val="en-ZA"/>
              </w:rPr>
            </w:pPr>
            <w:r w:rsidRPr="00005D4F">
              <w:rPr>
                <w:rFonts w:cs="Arial"/>
                <w:szCs w:val="22"/>
                <w:lang w:val="en-ZA"/>
              </w:rPr>
              <w:t>uMkhanyakude DM</w:t>
            </w:r>
          </w:p>
          <w:p w:rsidR="00005D4F" w:rsidRPr="00005D4F" w:rsidRDefault="00005D4F" w:rsidP="00005D4F">
            <w:pPr>
              <w:rPr>
                <w:rFonts w:cs="Arial"/>
                <w:szCs w:val="22"/>
                <w:lang w:val="en-ZA"/>
              </w:rPr>
            </w:pPr>
          </w:p>
        </w:tc>
        <w:tc>
          <w:tcPr>
            <w:tcW w:w="3260" w:type="dxa"/>
          </w:tcPr>
          <w:p w:rsidR="00005D4F" w:rsidRPr="00005D4F" w:rsidRDefault="00005D4F" w:rsidP="00005D4F">
            <w:pPr>
              <w:rPr>
                <w:rFonts w:cs="Arial"/>
                <w:szCs w:val="22"/>
                <w:lang w:val="en-ZA"/>
              </w:rPr>
            </w:pPr>
            <w:r w:rsidRPr="00005D4F">
              <w:rPr>
                <w:rFonts w:cs="Arial"/>
                <w:szCs w:val="22"/>
              </w:rPr>
              <w:t>Bethesda-</w:t>
            </w:r>
            <w:proofErr w:type="spellStart"/>
            <w:r w:rsidRPr="00005D4F">
              <w:rPr>
                <w:rFonts w:cs="Arial"/>
                <w:szCs w:val="22"/>
              </w:rPr>
              <w:t>Ubombo</w:t>
            </w:r>
            <w:proofErr w:type="spellEnd"/>
            <w:r w:rsidRPr="00005D4F">
              <w:rPr>
                <w:rFonts w:cs="Arial"/>
                <w:szCs w:val="22"/>
              </w:rPr>
              <w:t>,</w:t>
            </w:r>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Municipality refurbished plant using own funds</w:t>
            </w:r>
          </w:p>
          <w:p w:rsidR="00005D4F" w:rsidRPr="00005D4F" w:rsidRDefault="00005D4F" w:rsidP="00005D4F">
            <w:pPr>
              <w:contextualSpacing/>
              <w:rPr>
                <w:rFonts w:cs="Arial"/>
                <w:szCs w:val="22"/>
                <w:lang w:val="en-ZA"/>
              </w:rPr>
            </w:pPr>
          </w:p>
        </w:tc>
        <w:tc>
          <w:tcPr>
            <w:tcW w:w="2409" w:type="dxa"/>
            <w:vAlign w:val="center"/>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lang w:val="en-ZA"/>
              </w:rPr>
            </w:pPr>
            <w:r w:rsidRPr="00005D4F">
              <w:rPr>
                <w:rFonts w:cs="Arial"/>
                <w:szCs w:val="22"/>
                <w:lang w:val="en-ZA"/>
              </w:rPr>
              <w:t>uMkhanyakude DM</w:t>
            </w:r>
          </w:p>
          <w:p w:rsidR="00005D4F" w:rsidRPr="00005D4F" w:rsidRDefault="00005D4F" w:rsidP="00005D4F">
            <w:pPr>
              <w:rPr>
                <w:rFonts w:cs="Arial"/>
                <w:szCs w:val="22"/>
                <w:lang w:val="en-ZA"/>
              </w:rPr>
            </w:pPr>
          </w:p>
        </w:tc>
        <w:tc>
          <w:tcPr>
            <w:tcW w:w="3260" w:type="dxa"/>
          </w:tcPr>
          <w:p w:rsidR="00005D4F" w:rsidRPr="00005D4F" w:rsidRDefault="00005D4F" w:rsidP="00005D4F">
            <w:pPr>
              <w:rPr>
                <w:rFonts w:cs="Arial"/>
                <w:szCs w:val="22"/>
                <w:lang w:val="en-ZA"/>
              </w:rPr>
            </w:pPr>
            <w:proofErr w:type="spellStart"/>
            <w:r w:rsidRPr="00005D4F">
              <w:rPr>
                <w:rFonts w:cs="Arial"/>
                <w:szCs w:val="22"/>
              </w:rPr>
              <w:t>Hluhluwe</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Earmarked for refurbishment in the 2015/2016 national financial year</w:t>
            </w:r>
          </w:p>
        </w:tc>
        <w:tc>
          <w:tcPr>
            <w:tcW w:w="2409" w:type="dxa"/>
            <w:vAlign w:val="center"/>
          </w:tcPr>
          <w:p w:rsidR="00005D4F" w:rsidRPr="00005D4F" w:rsidRDefault="00005D4F" w:rsidP="00005D4F">
            <w:pPr>
              <w:rPr>
                <w:rFonts w:cs="Arial"/>
                <w:szCs w:val="22"/>
                <w:lang w:val="en-ZA"/>
              </w:rPr>
            </w:pPr>
            <w:r w:rsidRPr="00005D4F">
              <w:rPr>
                <w:rFonts w:cs="Arial"/>
                <w:szCs w:val="22"/>
                <w:lang w:val="en-ZA"/>
              </w:rPr>
              <w:t>R5 million (budget)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lang w:val="en-ZA"/>
              </w:rPr>
            </w:pPr>
            <w:r w:rsidRPr="00005D4F">
              <w:rPr>
                <w:rFonts w:cs="Arial"/>
                <w:szCs w:val="22"/>
                <w:lang w:val="en-ZA"/>
              </w:rPr>
              <w:t>uMkhanyakude DM</w:t>
            </w:r>
          </w:p>
        </w:tc>
        <w:tc>
          <w:tcPr>
            <w:tcW w:w="3260" w:type="dxa"/>
          </w:tcPr>
          <w:p w:rsidR="00005D4F" w:rsidRPr="00005D4F" w:rsidRDefault="00005D4F" w:rsidP="00005D4F">
            <w:pPr>
              <w:rPr>
                <w:rFonts w:cs="Arial"/>
                <w:szCs w:val="22"/>
              </w:rPr>
            </w:pPr>
            <w:proofErr w:type="spellStart"/>
            <w:r w:rsidRPr="00005D4F">
              <w:rPr>
                <w:rFonts w:cs="Arial"/>
                <w:szCs w:val="22"/>
              </w:rPr>
              <w:t>Jozini</w:t>
            </w:r>
            <w:proofErr w:type="spellEnd"/>
          </w:p>
          <w:p w:rsidR="00005D4F" w:rsidRPr="00005D4F" w:rsidRDefault="00005D4F" w:rsidP="00005D4F">
            <w:pPr>
              <w:rPr>
                <w:rFonts w:cs="Arial"/>
                <w:szCs w:val="22"/>
                <w:lang w:val="en-ZA"/>
              </w:rPr>
            </w:pPr>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color w:val="000000"/>
                <w:szCs w:val="22"/>
              </w:rPr>
              <w:t xml:space="preserve">Installation of chlorination system; Structural repairs to all ponds and </w:t>
            </w:r>
            <w:proofErr w:type="spellStart"/>
            <w:r w:rsidRPr="00005D4F">
              <w:rPr>
                <w:rFonts w:cs="Arial"/>
                <w:color w:val="000000"/>
                <w:szCs w:val="22"/>
              </w:rPr>
              <w:t>desludging</w:t>
            </w:r>
            <w:proofErr w:type="spellEnd"/>
            <w:r w:rsidRPr="00005D4F">
              <w:rPr>
                <w:rFonts w:cs="Arial"/>
                <w:color w:val="000000"/>
                <w:szCs w:val="22"/>
              </w:rPr>
              <w:t xml:space="preserve"> and </w:t>
            </w:r>
            <w:r w:rsidRPr="00005D4F">
              <w:rPr>
                <w:rFonts w:cs="Arial"/>
                <w:color w:val="000000"/>
                <w:szCs w:val="22"/>
              </w:rPr>
              <w:lastRenderedPageBreak/>
              <w:t>disposal; Fencing and Security Gates</w:t>
            </w:r>
          </w:p>
        </w:tc>
        <w:tc>
          <w:tcPr>
            <w:tcW w:w="2409" w:type="dxa"/>
          </w:tcPr>
          <w:p w:rsidR="00005D4F" w:rsidRPr="00005D4F" w:rsidRDefault="00005D4F" w:rsidP="00005D4F">
            <w:pPr>
              <w:rPr>
                <w:rFonts w:cs="Arial"/>
                <w:szCs w:val="22"/>
                <w:lang w:val="en-ZA"/>
              </w:rPr>
            </w:pPr>
            <w:r w:rsidRPr="00005D4F">
              <w:rPr>
                <w:rFonts w:cs="Arial"/>
                <w:szCs w:val="22"/>
                <w:lang w:val="en-ZA"/>
              </w:rPr>
              <w:lastRenderedPageBreak/>
              <w:t>R2 022 000  (WSOS)</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lang w:val="en-ZA"/>
              </w:rPr>
            </w:pPr>
            <w:r w:rsidRPr="00005D4F">
              <w:rPr>
                <w:rFonts w:cs="Arial"/>
                <w:szCs w:val="22"/>
                <w:lang w:val="en-ZA"/>
              </w:rPr>
              <w:t>uMkhanyakude DM</w:t>
            </w:r>
          </w:p>
        </w:tc>
        <w:tc>
          <w:tcPr>
            <w:tcW w:w="3260" w:type="dxa"/>
          </w:tcPr>
          <w:p w:rsidR="00005D4F" w:rsidRPr="00005D4F" w:rsidRDefault="00005D4F" w:rsidP="00005D4F">
            <w:pPr>
              <w:rPr>
                <w:rFonts w:cs="Arial"/>
                <w:szCs w:val="22"/>
                <w:lang w:val="en-ZA"/>
              </w:rPr>
            </w:pPr>
            <w:proofErr w:type="spellStart"/>
            <w:r w:rsidRPr="00005D4F">
              <w:rPr>
                <w:rFonts w:cs="Arial"/>
                <w:szCs w:val="22"/>
              </w:rPr>
              <w:t>Ingwavuma-Mosvold</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Municipality refurbished plant using own funds</w:t>
            </w: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lang w:val="en-ZA"/>
              </w:rPr>
            </w:pPr>
            <w:r w:rsidRPr="00005D4F">
              <w:rPr>
                <w:rFonts w:cs="Arial"/>
                <w:szCs w:val="22"/>
                <w:lang w:val="en-ZA"/>
              </w:rPr>
              <w:t>uMkhanyakude DM</w:t>
            </w:r>
          </w:p>
        </w:tc>
        <w:tc>
          <w:tcPr>
            <w:tcW w:w="3260" w:type="dxa"/>
          </w:tcPr>
          <w:p w:rsidR="00005D4F" w:rsidRPr="00005D4F" w:rsidRDefault="00005D4F" w:rsidP="00005D4F">
            <w:pPr>
              <w:rPr>
                <w:rFonts w:cs="Arial"/>
                <w:szCs w:val="22"/>
                <w:lang w:val="en-ZA"/>
              </w:rPr>
            </w:pPr>
            <w:proofErr w:type="spellStart"/>
            <w:r w:rsidRPr="00005D4F">
              <w:rPr>
                <w:rFonts w:cs="Arial"/>
                <w:szCs w:val="22"/>
              </w:rPr>
              <w:t>Hlabisa</w:t>
            </w:r>
            <w:proofErr w:type="spellEnd"/>
            <w:r w:rsidRPr="00005D4F">
              <w:rPr>
                <w:rFonts w:cs="Arial"/>
                <w:szCs w:val="22"/>
              </w:rPr>
              <w:t xml:space="preserve"> Hospital</w:t>
            </w:r>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Municipality refurbished plant using own funds</w:t>
            </w:r>
          </w:p>
        </w:tc>
        <w:tc>
          <w:tcPr>
            <w:tcW w:w="2409" w:type="dxa"/>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uThukela DM</w:t>
            </w:r>
          </w:p>
        </w:tc>
        <w:tc>
          <w:tcPr>
            <w:tcW w:w="3260" w:type="dxa"/>
          </w:tcPr>
          <w:p w:rsidR="00005D4F" w:rsidRPr="00005D4F" w:rsidRDefault="00005D4F" w:rsidP="00005D4F">
            <w:pPr>
              <w:rPr>
                <w:rFonts w:cs="Arial"/>
                <w:szCs w:val="22"/>
                <w:lang w:val="en-ZA"/>
              </w:rPr>
            </w:pPr>
            <w:proofErr w:type="spellStart"/>
            <w:r w:rsidRPr="00005D4F">
              <w:rPr>
                <w:rFonts w:cs="Arial"/>
                <w:szCs w:val="22"/>
              </w:rPr>
              <w:t>Escourt</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Ultrasonic Flow Sensor; Bridge Corrosion protection; Refurbish bridge drive motor and gearbox;</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Refurbish central bearing assembly; Refurbish </w:t>
            </w:r>
            <w:proofErr w:type="spellStart"/>
            <w:r w:rsidRPr="00005D4F">
              <w:rPr>
                <w:rFonts w:cs="Arial"/>
                <w:szCs w:val="22"/>
                <w:lang w:val="en-ZA"/>
              </w:rPr>
              <w:t>desludge</w:t>
            </w:r>
            <w:proofErr w:type="spellEnd"/>
            <w:r w:rsidRPr="00005D4F">
              <w:rPr>
                <w:rFonts w:cs="Arial"/>
                <w:szCs w:val="22"/>
                <w:lang w:val="en-ZA"/>
              </w:rPr>
              <w:t xml:space="preserve"> valves and pipework; </w:t>
            </w:r>
            <w:proofErr w:type="spellStart"/>
            <w:r w:rsidRPr="00005D4F">
              <w:rPr>
                <w:rFonts w:cs="Arial"/>
                <w:szCs w:val="22"/>
                <w:lang w:val="en-ZA"/>
              </w:rPr>
              <w:t>Degrit</w:t>
            </w:r>
            <w:proofErr w:type="spellEnd"/>
            <w:r w:rsidRPr="00005D4F">
              <w:rPr>
                <w:rFonts w:cs="Arial"/>
                <w:szCs w:val="22"/>
                <w:lang w:val="en-ZA"/>
              </w:rPr>
              <w:t xml:space="preserve"> and clean; Refurbish circulation pumps;  Refurbish external pipework; Bridge Corrosion protection; </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bridge drive motor and gearbox; Refurbish central bearing assembly;</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Refurbish </w:t>
            </w:r>
            <w:proofErr w:type="spellStart"/>
            <w:r w:rsidRPr="00005D4F">
              <w:rPr>
                <w:rFonts w:cs="Arial"/>
                <w:szCs w:val="22"/>
                <w:lang w:val="en-ZA"/>
              </w:rPr>
              <w:t>desludge</w:t>
            </w:r>
            <w:proofErr w:type="spellEnd"/>
            <w:r w:rsidRPr="00005D4F">
              <w:rPr>
                <w:rFonts w:cs="Arial"/>
                <w:szCs w:val="22"/>
                <w:lang w:val="en-ZA"/>
              </w:rPr>
              <w:t xml:space="preserve"> valves and pipework</w:t>
            </w:r>
          </w:p>
        </w:tc>
        <w:tc>
          <w:tcPr>
            <w:tcW w:w="2409" w:type="dxa"/>
          </w:tcPr>
          <w:p w:rsidR="00005D4F" w:rsidRPr="00005D4F" w:rsidRDefault="00005D4F" w:rsidP="00005D4F">
            <w:pPr>
              <w:rPr>
                <w:rFonts w:cs="Arial"/>
                <w:szCs w:val="22"/>
                <w:lang w:val="en-ZA"/>
              </w:rPr>
            </w:pPr>
            <w:r w:rsidRPr="00005D4F">
              <w:rPr>
                <w:rFonts w:cs="Arial"/>
                <w:szCs w:val="22"/>
                <w:lang w:val="en-ZA"/>
              </w:rPr>
              <w:t>R4 260 000 (ACIP)</w:t>
            </w:r>
          </w:p>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uThukela DM</w:t>
            </w:r>
          </w:p>
        </w:tc>
        <w:tc>
          <w:tcPr>
            <w:tcW w:w="3260" w:type="dxa"/>
          </w:tcPr>
          <w:p w:rsidR="00005D4F" w:rsidRPr="00005D4F" w:rsidRDefault="00005D4F" w:rsidP="00005D4F">
            <w:pPr>
              <w:rPr>
                <w:rFonts w:cs="Arial"/>
                <w:szCs w:val="22"/>
                <w:lang w:val="en-ZA"/>
              </w:rPr>
            </w:pPr>
            <w:proofErr w:type="spellStart"/>
            <w:r w:rsidRPr="00005D4F">
              <w:rPr>
                <w:rFonts w:cs="Arial"/>
                <w:szCs w:val="22"/>
              </w:rPr>
              <w:t>Winterton</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inlet screens; Bridge Corrosion protection;</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Refurbish bridge drive motor and gearbox; Refurbish </w:t>
            </w:r>
            <w:proofErr w:type="spellStart"/>
            <w:r w:rsidRPr="00005D4F">
              <w:rPr>
                <w:rFonts w:cs="Arial"/>
                <w:szCs w:val="22"/>
                <w:lang w:val="en-ZA"/>
              </w:rPr>
              <w:t>desludge</w:t>
            </w:r>
            <w:proofErr w:type="spellEnd"/>
            <w:r w:rsidRPr="00005D4F">
              <w:rPr>
                <w:rFonts w:cs="Arial"/>
                <w:szCs w:val="22"/>
                <w:lang w:val="en-ZA"/>
              </w:rPr>
              <w:t xml:space="preserve"> valves and pipework; Refurbish sludge pumps and motors and pipework/valves</w:t>
            </w:r>
          </w:p>
        </w:tc>
        <w:tc>
          <w:tcPr>
            <w:tcW w:w="2409" w:type="dxa"/>
          </w:tcPr>
          <w:p w:rsidR="00005D4F" w:rsidRPr="00005D4F" w:rsidRDefault="00005D4F" w:rsidP="00005D4F">
            <w:pPr>
              <w:rPr>
                <w:rFonts w:cs="Arial"/>
                <w:szCs w:val="22"/>
                <w:lang w:val="en-ZA"/>
              </w:rPr>
            </w:pPr>
            <w:r w:rsidRPr="00005D4F">
              <w:rPr>
                <w:rFonts w:cs="Arial"/>
                <w:szCs w:val="22"/>
                <w:lang w:val="en-ZA"/>
              </w:rPr>
              <w:t>R1 200 000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uThukela DM</w:t>
            </w:r>
          </w:p>
        </w:tc>
        <w:tc>
          <w:tcPr>
            <w:tcW w:w="3260" w:type="dxa"/>
          </w:tcPr>
          <w:p w:rsidR="00005D4F" w:rsidRPr="00005D4F" w:rsidRDefault="00005D4F" w:rsidP="00005D4F">
            <w:pPr>
              <w:rPr>
                <w:rFonts w:cs="Arial"/>
                <w:szCs w:val="22"/>
                <w:lang w:val="en-ZA"/>
              </w:rPr>
            </w:pPr>
            <w:proofErr w:type="spellStart"/>
            <w:r w:rsidRPr="00005D4F">
              <w:rPr>
                <w:rFonts w:cs="Arial"/>
                <w:szCs w:val="22"/>
              </w:rPr>
              <w:t>Wembezi</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Replace submersible pump. </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To refurbish grit </w:t>
            </w:r>
            <w:proofErr w:type="spellStart"/>
            <w:r w:rsidRPr="00005D4F">
              <w:rPr>
                <w:rFonts w:cs="Arial"/>
                <w:szCs w:val="22"/>
                <w:lang w:val="en-ZA"/>
              </w:rPr>
              <w:t>openchsnnel</w:t>
            </w:r>
            <w:proofErr w:type="spellEnd"/>
            <w:r w:rsidRPr="00005D4F">
              <w:rPr>
                <w:rFonts w:cs="Arial"/>
                <w:szCs w:val="22"/>
                <w:lang w:val="en-ZA"/>
              </w:rPr>
              <w:t xml:space="preserve"> </w:t>
            </w:r>
            <w:proofErr w:type="spellStart"/>
            <w:r w:rsidRPr="00005D4F">
              <w:rPr>
                <w:rFonts w:cs="Arial"/>
                <w:szCs w:val="22"/>
                <w:lang w:val="en-ZA"/>
              </w:rPr>
              <w:t>flume</w:t>
            </w:r>
            <w:proofErr w:type="gramStart"/>
            <w:r w:rsidRPr="00005D4F">
              <w:rPr>
                <w:rFonts w:cs="Arial"/>
                <w:szCs w:val="22"/>
                <w:lang w:val="en-ZA"/>
              </w:rPr>
              <w:t>,weed</w:t>
            </w:r>
            <w:proofErr w:type="spellEnd"/>
            <w:proofErr w:type="gramEnd"/>
            <w:r w:rsidRPr="00005D4F">
              <w:rPr>
                <w:rFonts w:cs="Arial"/>
                <w:szCs w:val="22"/>
                <w:lang w:val="en-ZA"/>
              </w:rPr>
              <w:t xml:space="preserve"> </w:t>
            </w:r>
            <w:proofErr w:type="spellStart"/>
            <w:r w:rsidRPr="00005D4F">
              <w:rPr>
                <w:rFonts w:cs="Arial"/>
                <w:szCs w:val="22"/>
                <w:lang w:val="en-ZA"/>
              </w:rPr>
              <w:t>control,flow</w:t>
            </w:r>
            <w:proofErr w:type="spellEnd"/>
            <w:r w:rsidRPr="00005D4F">
              <w:rPr>
                <w:rFonts w:cs="Arial"/>
                <w:szCs w:val="22"/>
                <w:lang w:val="en-ZA"/>
              </w:rPr>
              <w:t xml:space="preserve"> control/</w:t>
            </w:r>
            <w:proofErr w:type="spellStart"/>
            <w:r w:rsidRPr="00005D4F">
              <w:rPr>
                <w:rFonts w:cs="Arial"/>
                <w:szCs w:val="22"/>
                <w:lang w:val="en-ZA"/>
              </w:rPr>
              <w:t>sluit,sludge</w:t>
            </w:r>
            <w:proofErr w:type="spellEnd"/>
            <w:r w:rsidRPr="00005D4F">
              <w:rPr>
                <w:rFonts w:cs="Arial"/>
                <w:szCs w:val="22"/>
                <w:lang w:val="en-ZA"/>
              </w:rPr>
              <w:t xml:space="preserve"> removal.</w:t>
            </w:r>
          </w:p>
          <w:p w:rsidR="00005D4F" w:rsidRPr="00005D4F" w:rsidRDefault="00005D4F" w:rsidP="00005D4F">
            <w:pPr>
              <w:contextualSpacing/>
              <w:rPr>
                <w:rFonts w:cs="Arial"/>
                <w:szCs w:val="22"/>
                <w:lang w:val="en-ZA"/>
              </w:rPr>
            </w:pPr>
          </w:p>
        </w:tc>
        <w:tc>
          <w:tcPr>
            <w:tcW w:w="2409" w:type="dxa"/>
          </w:tcPr>
          <w:p w:rsidR="00005D4F" w:rsidRPr="00005D4F" w:rsidRDefault="00005D4F" w:rsidP="00005D4F">
            <w:pPr>
              <w:rPr>
                <w:rFonts w:cs="Arial"/>
                <w:szCs w:val="22"/>
                <w:lang w:val="en-ZA"/>
              </w:rPr>
            </w:pPr>
            <w:r w:rsidRPr="00005D4F">
              <w:rPr>
                <w:rFonts w:cs="Arial"/>
                <w:szCs w:val="22"/>
                <w:lang w:val="en-ZA"/>
              </w:rPr>
              <w:t>R960 000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uThukela DM</w:t>
            </w:r>
          </w:p>
        </w:tc>
        <w:tc>
          <w:tcPr>
            <w:tcW w:w="3260" w:type="dxa"/>
          </w:tcPr>
          <w:p w:rsidR="00005D4F" w:rsidRPr="00005D4F" w:rsidRDefault="00005D4F" w:rsidP="00005D4F">
            <w:pPr>
              <w:rPr>
                <w:rFonts w:cs="Arial"/>
                <w:szCs w:val="22"/>
                <w:lang w:val="en-ZA"/>
              </w:rPr>
            </w:pPr>
            <w:proofErr w:type="spellStart"/>
            <w:r w:rsidRPr="00005D4F">
              <w:rPr>
                <w:rFonts w:cs="Arial"/>
                <w:szCs w:val="22"/>
              </w:rPr>
              <w:t>Ezakheni</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2 No. 30kW pumps; Refurbish ultrasonic flow sensor; Refurbish aerator motors (2 No.) and gearbox (1 No.); Refurbish Mixer</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General corrosion protection</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lastRenderedPageBreak/>
              <w:t>Replace access railings; Bridge corrosion protection and replace bridge drive motor</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bridge drive gearbox; Refurbish central bearing assembly</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Refurbish </w:t>
            </w:r>
            <w:proofErr w:type="spellStart"/>
            <w:r w:rsidRPr="00005D4F">
              <w:rPr>
                <w:rFonts w:cs="Arial"/>
                <w:szCs w:val="22"/>
                <w:lang w:val="en-ZA"/>
              </w:rPr>
              <w:t>desludge</w:t>
            </w:r>
            <w:proofErr w:type="spellEnd"/>
            <w:r w:rsidRPr="00005D4F">
              <w:rPr>
                <w:rFonts w:cs="Arial"/>
                <w:szCs w:val="22"/>
                <w:lang w:val="en-ZA"/>
              </w:rPr>
              <w:t xml:space="preserve"> valves, pipework</w:t>
            </w:r>
          </w:p>
        </w:tc>
        <w:tc>
          <w:tcPr>
            <w:tcW w:w="2409" w:type="dxa"/>
          </w:tcPr>
          <w:p w:rsidR="00005D4F" w:rsidRPr="00005D4F" w:rsidRDefault="00005D4F" w:rsidP="00005D4F">
            <w:pPr>
              <w:rPr>
                <w:rFonts w:cs="Arial"/>
                <w:szCs w:val="22"/>
                <w:lang w:val="en-ZA"/>
              </w:rPr>
            </w:pPr>
            <w:r w:rsidRPr="00005D4F">
              <w:rPr>
                <w:rFonts w:cs="Arial"/>
                <w:szCs w:val="22"/>
                <w:lang w:val="en-ZA"/>
              </w:rPr>
              <w:lastRenderedPageBreak/>
              <w:t xml:space="preserve">R3 340 000 (ACIP) </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uThukela DM</w:t>
            </w:r>
          </w:p>
        </w:tc>
        <w:tc>
          <w:tcPr>
            <w:tcW w:w="3260" w:type="dxa"/>
          </w:tcPr>
          <w:p w:rsidR="00005D4F" w:rsidRPr="00005D4F" w:rsidRDefault="00005D4F" w:rsidP="00005D4F">
            <w:pPr>
              <w:rPr>
                <w:rFonts w:cs="Arial"/>
                <w:szCs w:val="22"/>
                <w:lang w:val="en-ZA"/>
              </w:rPr>
            </w:pPr>
            <w:r w:rsidRPr="00005D4F">
              <w:rPr>
                <w:rFonts w:cs="Arial"/>
                <w:szCs w:val="22"/>
              </w:rPr>
              <w:t>Colenso</w:t>
            </w:r>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color w:val="000000"/>
                <w:szCs w:val="22"/>
                <w:lang w:val="en-ZA"/>
              </w:rPr>
              <w:t xml:space="preserve">Replaced pump motors and gearboxes; </w:t>
            </w:r>
            <w:r w:rsidRPr="00005D4F">
              <w:rPr>
                <w:rFonts w:cs="Arial"/>
                <w:szCs w:val="22"/>
                <w:lang w:val="en-ZA"/>
              </w:rPr>
              <w:t xml:space="preserve"> </w:t>
            </w:r>
            <w:r w:rsidRPr="00005D4F">
              <w:rPr>
                <w:rFonts w:cs="Arial"/>
                <w:color w:val="000000"/>
                <w:szCs w:val="22"/>
                <w:lang w:val="en-ZA"/>
              </w:rPr>
              <w:t xml:space="preserve">Replaced open channel flume; </w:t>
            </w:r>
            <w:r w:rsidRPr="00005D4F">
              <w:rPr>
                <w:rFonts w:cs="Arial"/>
                <w:szCs w:val="22"/>
                <w:lang w:val="en-ZA"/>
              </w:rPr>
              <w:t xml:space="preserve">  Refurbish Aerator Motors in both basins</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Replace aerator gearboxes in both basins; Refurbish mixers in both basins; Replace Access Rails on each basin; Refurbish flow control sluices</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Weed control - rehabilitate </w:t>
            </w:r>
          </w:p>
        </w:tc>
        <w:tc>
          <w:tcPr>
            <w:tcW w:w="2409" w:type="dxa"/>
          </w:tcPr>
          <w:p w:rsidR="00005D4F" w:rsidRPr="00005D4F" w:rsidRDefault="00005D4F" w:rsidP="00005D4F">
            <w:pPr>
              <w:rPr>
                <w:rFonts w:cs="Arial"/>
                <w:szCs w:val="22"/>
                <w:lang w:val="en-ZA"/>
              </w:rPr>
            </w:pPr>
            <w:r w:rsidRPr="00005D4F">
              <w:rPr>
                <w:rFonts w:cs="Arial"/>
                <w:szCs w:val="22"/>
                <w:lang w:val="en-ZA"/>
              </w:rPr>
              <w:t>R3 390 000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uThukela DM</w:t>
            </w:r>
          </w:p>
        </w:tc>
        <w:tc>
          <w:tcPr>
            <w:tcW w:w="3260" w:type="dxa"/>
          </w:tcPr>
          <w:p w:rsidR="00005D4F" w:rsidRPr="00005D4F" w:rsidRDefault="00005D4F" w:rsidP="00005D4F">
            <w:pPr>
              <w:rPr>
                <w:rFonts w:cs="Arial"/>
                <w:szCs w:val="22"/>
                <w:lang w:val="en-ZA"/>
              </w:rPr>
            </w:pPr>
            <w:proofErr w:type="spellStart"/>
            <w:r w:rsidRPr="00005D4F">
              <w:rPr>
                <w:rFonts w:cs="Arial"/>
                <w:szCs w:val="22"/>
              </w:rPr>
              <w:t>Ekuvukeni</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inlet screens</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grit removal system</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Refurbish ultrasonic flow sensor; R </w:t>
            </w:r>
            <w:proofErr w:type="spellStart"/>
            <w:r w:rsidRPr="00005D4F">
              <w:rPr>
                <w:rFonts w:cs="Arial"/>
                <w:szCs w:val="22"/>
                <w:lang w:val="en-ZA"/>
              </w:rPr>
              <w:t>efurbish</w:t>
            </w:r>
            <w:proofErr w:type="spellEnd"/>
            <w:r w:rsidRPr="00005D4F">
              <w:rPr>
                <w:rFonts w:cs="Arial"/>
                <w:szCs w:val="22"/>
                <w:lang w:val="en-ZA"/>
              </w:rPr>
              <w:t xml:space="preserve"> flow control valves; Refurbish aerator motor and gearbox;</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General corrosion protection</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Replace </w:t>
            </w:r>
            <w:proofErr w:type="spellStart"/>
            <w:r w:rsidRPr="00005D4F">
              <w:rPr>
                <w:rFonts w:cs="Arial"/>
                <w:szCs w:val="22"/>
                <w:lang w:val="en-ZA"/>
              </w:rPr>
              <w:t>handrailing</w:t>
            </w:r>
            <w:proofErr w:type="spellEnd"/>
            <w:r w:rsidRPr="00005D4F">
              <w:rPr>
                <w:rFonts w:cs="Arial"/>
                <w:szCs w:val="22"/>
                <w:lang w:val="en-ZA"/>
              </w:rPr>
              <w:t xml:space="preserve">; Refurbish mixer; Refurbish bridge drive gearbox; </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bridge drive motor;</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Refurbish central bearing assembly; Refurbish </w:t>
            </w:r>
            <w:proofErr w:type="spellStart"/>
            <w:r w:rsidRPr="00005D4F">
              <w:rPr>
                <w:rFonts w:cs="Arial"/>
                <w:szCs w:val="22"/>
                <w:lang w:val="en-ZA"/>
              </w:rPr>
              <w:t>desludge</w:t>
            </w:r>
            <w:proofErr w:type="spellEnd"/>
            <w:r w:rsidRPr="00005D4F">
              <w:rPr>
                <w:rFonts w:cs="Arial"/>
                <w:szCs w:val="22"/>
                <w:lang w:val="en-ZA"/>
              </w:rPr>
              <w:t xml:space="preserve"> valves, pipework; Bridge corrosion protection</w:t>
            </w:r>
          </w:p>
        </w:tc>
        <w:tc>
          <w:tcPr>
            <w:tcW w:w="2409" w:type="dxa"/>
          </w:tcPr>
          <w:p w:rsidR="00005D4F" w:rsidRPr="00005D4F" w:rsidRDefault="00005D4F" w:rsidP="00005D4F">
            <w:pPr>
              <w:rPr>
                <w:rFonts w:cs="Arial"/>
                <w:szCs w:val="22"/>
                <w:lang w:val="en-ZA"/>
              </w:rPr>
            </w:pPr>
            <w:r w:rsidRPr="00005D4F">
              <w:rPr>
                <w:rFonts w:cs="Arial"/>
                <w:szCs w:val="22"/>
                <w:lang w:val="en-ZA"/>
              </w:rPr>
              <w:t>R1 350 000 (ACIP)</w:t>
            </w:r>
          </w:p>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lang w:val="en-ZA"/>
              </w:rPr>
            </w:pPr>
            <w:r w:rsidRPr="00005D4F">
              <w:rPr>
                <w:rFonts w:cs="Arial"/>
                <w:szCs w:val="22"/>
                <w:lang w:val="en-ZA"/>
              </w:rPr>
              <w:t>uThukela DM</w:t>
            </w:r>
          </w:p>
        </w:tc>
        <w:tc>
          <w:tcPr>
            <w:tcW w:w="3260" w:type="dxa"/>
          </w:tcPr>
          <w:p w:rsidR="00005D4F" w:rsidRPr="00005D4F" w:rsidRDefault="00005D4F" w:rsidP="00005D4F">
            <w:pPr>
              <w:rPr>
                <w:rFonts w:cs="Arial"/>
                <w:szCs w:val="22"/>
                <w:lang w:val="en-ZA"/>
              </w:rPr>
            </w:pPr>
            <w:r w:rsidRPr="00005D4F">
              <w:rPr>
                <w:rFonts w:cs="Arial"/>
                <w:szCs w:val="22"/>
              </w:rPr>
              <w:t>Ladysmith</w:t>
            </w:r>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Earmarked for refurbishment in the 2015/2016 national financial year </w:t>
            </w:r>
          </w:p>
        </w:tc>
        <w:tc>
          <w:tcPr>
            <w:tcW w:w="2409" w:type="dxa"/>
          </w:tcPr>
          <w:p w:rsidR="00005D4F" w:rsidRPr="00005D4F" w:rsidRDefault="00005D4F" w:rsidP="00005D4F">
            <w:pPr>
              <w:rPr>
                <w:rFonts w:cs="Arial"/>
                <w:szCs w:val="22"/>
                <w:lang w:val="en-ZA"/>
              </w:rPr>
            </w:pPr>
            <w:r w:rsidRPr="00005D4F">
              <w:rPr>
                <w:rFonts w:cs="Arial"/>
                <w:szCs w:val="22"/>
                <w:lang w:val="en-ZA"/>
              </w:rPr>
              <w:t xml:space="preserve">R3 890 000 (ACIP) </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rPr>
            </w:pPr>
            <w:r w:rsidRPr="00005D4F">
              <w:rPr>
                <w:rFonts w:cs="Arial"/>
                <w:szCs w:val="22"/>
                <w:lang w:val="en-ZA"/>
              </w:rPr>
              <w:t>uThungulu DM</w:t>
            </w:r>
          </w:p>
        </w:tc>
        <w:tc>
          <w:tcPr>
            <w:tcW w:w="3260" w:type="dxa"/>
          </w:tcPr>
          <w:p w:rsidR="00005D4F" w:rsidRPr="00005D4F" w:rsidRDefault="00005D4F" w:rsidP="00005D4F">
            <w:pPr>
              <w:rPr>
                <w:rFonts w:cs="Arial"/>
                <w:szCs w:val="22"/>
                <w:lang w:val="en-ZA"/>
              </w:rPr>
            </w:pPr>
            <w:r w:rsidRPr="00005D4F">
              <w:rPr>
                <w:rFonts w:cs="Arial"/>
                <w:szCs w:val="22"/>
              </w:rPr>
              <w:t xml:space="preserve"> </w:t>
            </w:r>
            <w:proofErr w:type="spellStart"/>
            <w:r w:rsidRPr="00005D4F">
              <w:rPr>
                <w:rFonts w:cs="Arial"/>
                <w:szCs w:val="22"/>
              </w:rPr>
              <w:t>Kwabadala</w:t>
            </w:r>
            <w:proofErr w:type="spellEnd"/>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To replace inlet screens, ultrasonic flow sensor, flow </w:t>
            </w:r>
            <w:proofErr w:type="spellStart"/>
            <w:r w:rsidRPr="00005D4F">
              <w:rPr>
                <w:rFonts w:cs="Arial"/>
                <w:szCs w:val="22"/>
                <w:lang w:val="en-ZA"/>
              </w:rPr>
              <w:t>controles</w:t>
            </w:r>
            <w:proofErr w:type="spellEnd"/>
            <w:r w:rsidRPr="00005D4F">
              <w:rPr>
                <w:rFonts w:cs="Arial"/>
                <w:szCs w:val="22"/>
                <w:lang w:val="en-ZA"/>
              </w:rPr>
              <w:t>/</w:t>
            </w:r>
            <w:proofErr w:type="spellStart"/>
            <w:r w:rsidRPr="00005D4F">
              <w:rPr>
                <w:rFonts w:cs="Arial"/>
                <w:szCs w:val="22"/>
                <w:lang w:val="en-ZA"/>
              </w:rPr>
              <w:t>sluicecabling</w:t>
            </w:r>
            <w:proofErr w:type="spellEnd"/>
            <w:r w:rsidRPr="00005D4F">
              <w:rPr>
                <w:rFonts w:cs="Arial"/>
                <w:szCs w:val="22"/>
                <w:lang w:val="en-ZA"/>
              </w:rPr>
              <w:t xml:space="preserve"> and recorders. </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To refurbish ponds remove weeds/</w:t>
            </w:r>
            <w:proofErr w:type="spellStart"/>
            <w:r w:rsidRPr="00005D4F">
              <w:rPr>
                <w:rFonts w:cs="Arial"/>
                <w:szCs w:val="22"/>
                <w:lang w:val="en-ZA"/>
              </w:rPr>
              <w:t>reeds</w:t>
            </w:r>
            <w:proofErr w:type="gramStart"/>
            <w:r w:rsidRPr="00005D4F">
              <w:rPr>
                <w:rFonts w:cs="Arial"/>
                <w:szCs w:val="22"/>
                <w:lang w:val="en-ZA"/>
              </w:rPr>
              <w:t>,reinstate</w:t>
            </w:r>
            <w:proofErr w:type="spellEnd"/>
            <w:proofErr w:type="gramEnd"/>
            <w:r w:rsidRPr="00005D4F">
              <w:rPr>
                <w:rFonts w:cs="Arial"/>
                <w:szCs w:val="22"/>
                <w:lang w:val="en-ZA"/>
              </w:rPr>
              <w:t xml:space="preserve"> ponds.</w:t>
            </w:r>
          </w:p>
        </w:tc>
        <w:tc>
          <w:tcPr>
            <w:tcW w:w="2409" w:type="dxa"/>
          </w:tcPr>
          <w:p w:rsidR="00005D4F" w:rsidRPr="00005D4F" w:rsidRDefault="00005D4F" w:rsidP="00005D4F">
            <w:pPr>
              <w:rPr>
                <w:rFonts w:cs="Arial"/>
                <w:szCs w:val="22"/>
                <w:lang w:val="en-ZA"/>
              </w:rPr>
            </w:pPr>
            <w:r w:rsidRPr="00005D4F">
              <w:rPr>
                <w:rFonts w:cs="Arial"/>
                <w:szCs w:val="22"/>
                <w:lang w:val="en-ZA"/>
              </w:rPr>
              <w:t xml:space="preserve">R960 000 </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rPr>
            </w:pPr>
            <w:r w:rsidRPr="00005D4F">
              <w:rPr>
                <w:rFonts w:cs="Arial"/>
                <w:szCs w:val="22"/>
                <w:lang w:val="en-ZA"/>
              </w:rPr>
              <w:t>uThungulu DM</w:t>
            </w:r>
          </w:p>
        </w:tc>
        <w:tc>
          <w:tcPr>
            <w:tcW w:w="3260" w:type="dxa"/>
          </w:tcPr>
          <w:p w:rsidR="00005D4F" w:rsidRPr="00005D4F" w:rsidRDefault="00005D4F" w:rsidP="00005D4F">
            <w:pPr>
              <w:rPr>
                <w:rFonts w:cs="Arial"/>
                <w:szCs w:val="22"/>
                <w:lang w:val="en-ZA"/>
              </w:rPr>
            </w:pPr>
            <w:r w:rsidRPr="00005D4F">
              <w:rPr>
                <w:rFonts w:cs="Arial"/>
                <w:szCs w:val="22"/>
              </w:rPr>
              <w:t xml:space="preserve">Owen </w:t>
            </w:r>
            <w:proofErr w:type="spellStart"/>
            <w:r w:rsidRPr="00005D4F">
              <w:rPr>
                <w:rFonts w:cs="Arial"/>
                <w:szCs w:val="22"/>
              </w:rPr>
              <w:t>Sithole</w:t>
            </w:r>
            <w:proofErr w:type="spellEnd"/>
            <w:r w:rsidRPr="00005D4F">
              <w:rPr>
                <w:rFonts w:cs="Arial"/>
                <w:szCs w:val="22"/>
              </w:rPr>
              <w:t xml:space="preserve"> College</w:t>
            </w:r>
          </w:p>
        </w:tc>
        <w:tc>
          <w:tcPr>
            <w:tcW w:w="5245" w:type="dxa"/>
            <w:vAlign w:val="center"/>
          </w:tcPr>
          <w:p w:rsidR="00005D4F" w:rsidRPr="00005D4F" w:rsidRDefault="00005D4F" w:rsidP="00005D4F">
            <w:pPr>
              <w:numPr>
                <w:ilvl w:val="0"/>
                <w:numId w:val="14"/>
              </w:numPr>
              <w:contextualSpacing/>
              <w:rPr>
                <w:rFonts w:cs="Arial"/>
                <w:szCs w:val="22"/>
                <w:lang w:val="en-ZA"/>
              </w:rPr>
            </w:pPr>
            <w:r w:rsidRPr="00005D4F">
              <w:rPr>
                <w:rFonts w:cs="Arial"/>
                <w:szCs w:val="22"/>
                <w:lang w:val="en-ZA"/>
              </w:rPr>
              <w:t>Refurbish screens; Replace ultrasonic flow sensor and flume; Replace cabling and recorder; Replace aerator motor and gearbox; Replace mixer; Corrosion protection of plant/</w:t>
            </w:r>
            <w:proofErr w:type="spellStart"/>
            <w:r w:rsidRPr="00005D4F">
              <w:rPr>
                <w:rFonts w:cs="Arial"/>
                <w:szCs w:val="22"/>
                <w:lang w:val="en-ZA"/>
              </w:rPr>
              <w:t>handrrailing</w:t>
            </w:r>
            <w:proofErr w:type="spellEnd"/>
            <w:r w:rsidRPr="00005D4F">
              <w:rPr>
                <w:rFonts w:cs="Arial"/>
                <w:szCs w:val="22"/>
                <w:lang w:val="en-ZA"/>
              </w:rPr>
              <w:t>; Replace bridge corrosion protection;</w:t>
            </w:r>
          </w:p>
          <w:p w:rsidR="00005D4F" w:rsidRPr="00005D4F" w:rsidRDefault="00005D4F" w:rsidP="00005D4F">
            <w:pPr>
              <w:numPr>
                <w:ilvl w:val="0"/>
                <w:numId w:val="14"/>
              </w:numPr>
              <w:contextualSpacing/>
              <w:rPr>
                <w:rFonts w:cs="Arial"/>
                <w:szCs w:val="22"/>
                <w:lang w:val="en-ZA"/>
              </w:rPr>
            </w:pPr>
            <w:r w:rsidRPr="00005D4F">
              <w:rPr>
                <w:rFonts w:cs="Arial"/>
                <w:szCs w:val="22"/>
                <w:lang w:val="en-ZA"/>
              </w:rPr>
              <w:t xml:space="preserve">Refurbish bridge drive motor and gearbox; Replace </w:t>
            </w:r>
            <w:proofErr w:type="spellStart"/>
            <w:r w:rsidRPr="00005D4F">
              <w:rPr>
                <w:rFonts w:cs="Arial"/>
                <w:szCs w:val="22"/>
                <w:lang w:val="en-ZA"/>
              </w:rPr>
              <w:t>desludge</w:t>
            </w:r>
            <w:proofErr w:type="spellEnd"/>
            <w:r w:rsidRPr="00005D4F">
              <w:rPr>
                <w:rFonts w:cs="Arial"/>
                <w:szCs w:val="22"/>
                <w:lang w:val="en-ZA"/>
              </w:rPr>
              <w:t xml:space="preserve"> valves and pipework</w:t>
            </w:r>
          </w:p>
        </w:tc>
        <w:tc>
          <w:tcPr>
            <w:tcW w:w="2409" w:type="dxa"/>
          </w:tcPr>
          <w:p w:rsidR="00005D4F" w:rsidRPr="00005D4F" w:rsidRDefault="00005D4F" w:rsidP="00005D4F">
            <w:pPr>
              <w:rPr>
                <w:rFonts w:cs="Arial"/>
                <w:szCs w:val="22"/>
                <w:lang w:val="en-ZA"/>
              </w:rPr>
            </w:pPr>
            <w:r w:rsidRPr="00005D4F">
              <w:rPr>
                <w:rFonts w:cs="Arial"/>
                <w:szCs w:val="22"/>
                <w:lang w:val="en-ZA"/>
              </w:rPr>
              <w:t xml:space="preserve">R1 120 000 </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rPr>
            </w:pPr>
            <w:r w:rsidRPr="00005D4F">
              <w:rPr>
                <w:rFonts w:cs="Arial"/>
                <w:szCs w:val="22"/>
                <w:lang w:val="en-ZA"/>
              </w:rPr>
              <w:t>uThungulu DM</w:t>
            </w:r>
          </w:p>
        </w:tc>
        <w:tc>
          <w:tcPr>
            <w:tcW w:w="3260" w:type="dxa"/>
          </w:tcPr>
          <w:p w:rsidR="00005D4F" w:rsidRPr="00005D4F" w:rsidRDefault="00005D4F" w:rsidP="00005D4F">
            <w:pPr>
              <w:rPr>
                <w:rFonts w:cs="Arial"/>
                <w:szCs w:val="22"/>
                <w:lang w:val="en-ZA"/>
              </w:rPr>
            </w:pPr>
            <w:r w:rsidRPr="00005D4F">
              <w:rPr>
                <w:rFonts w:cs="Arial"/>
                <w:szCs w:val="22"/>
              </w:rPr>
              <w:t>Catherine Booth</w:t>
            </w:r>
          </w:p>
        </w:tc>
        <w:tc>
          <w:tcPr>
            <w:tcW w:w="5245" w:type="dxa"/>
            <w:vAlign w:val="center"/>
          </w:tcPr>
          <w:p w:rsidR="00005D4F" w:rsidRPr="00005D4F" w:rsidRDefault="00005D4F" w:rsidP="00005D4F">
            <w:pPr>
              <w:numPr>
                <w:ilvl w:val="0"/>
                <w:numId w:val="15"/>
              </w:numPr>
              <w:contextualSpacing/>
              <w:rPr>
                <w:rFonts w:cs="Arial"/>
                <w:szCs w:val="22"/>
                <w:lang w:val="en-ZA"/>
              </w:rPr>
            </w:pPr>
            <w:r w:rsidRPr="00005D4F">
              <w:rPr>
                <w:rFonts w:cs="Arial"/>
                <w:szCs w:val="22"/>
                <w:lang w:val="en-ZA"/>
              </w:rPr>
              <w:t xml:space="preserve">Replace inlet screen, ultrasonic flow sensor and </w:t>
            </w:r>
            <w:proofErr w:type="gramStart"/>
            <w:r w:rsidRPr="00005D4F">
              <w:rPr>
                <w:rFonts w:cs="Arial"/>
                <w:szCs w:val="22"/>
                <w:lang w:val="en-ZA"/>
              </w:rPr>
              <w:t>flume.;</w:t>
            </w:r>
            <w:proofErr w:type="gramEnd"/>
            <w:r w:rsidRPr="00005D4F">
              <w:rPr>
                <w:rFonts w:cs="Arial"/>
                <w:szCs w:val="22"/>
                <w:lang w:val="en-ZA"/>
              </w:rPr>
              <w:t xml:space="preserve">   To  refurbish ponds, ponds, chlorinator, general </w:t>
            </w:r>
            <w:proofErr w:type="spellStart"/>
            <w:r w:rsidRPr="00005D4F">
              <w:rPr>
                <w:rFonts w:cs="Arial"/>
                <w:szCs w:val="22"/>
                <w:lang w:val="en-ZA"/>
              </w:rPr>
              <w:t>buiking</w:t>
            </w:r>
            <w:proofErr w:type="spellEnd"/>
            <w:r w:rsidRPr="00005D4F">
              <w:rPr>
                <w:rFonts w:cs="Arial"/>
                <w:szCs w:val="22"/>
                <w:lang w:val="en-ZA"/>
              </w:rPr>
              <w:t xml:space="preserve"> upgrade. To replace flow  controls/</w:t>
            </w:r>
            <w:proofErr w:type="spellStart"/>
            <w:r w:rsidRPr="00005D4F">
              <w:rPr>
                <w:rFonts w:cs="Arial"/>
                <w:szCs w:val="22"/>
                <w:lang w:val="en-ZA"/>
              </w:rPr>
              <w:t>sluice,general</w:t>
            </w:r>
            <w:proofErr w:type="spellEnd"/>
            <w:r w:rsidRPr="00005D4F">
              <w:rPr>
                <w:rFonts w:cs="Arial"/>
                <w:szCs w:val="22"/>
                <w:lang w:val="en-ZA"/>
              </w:rPr>
              <w:t xml:space="preserve"> building upgrade</w:t>
            </w:r>
          </w:p>
        </w:tc>
        <w:tc>
          <w:tcPr>
            <w:tcW w:w="2409" w:type="dxa"/>
          </w:tcPr>
          <w:p w:rsidR="00005D4F" w:rsidRPr="00005D4F" w:rsidRDefault="00005D4F" w:rsidP="00005D4F">
            <w:pPr>
              <w:rPr>
                <w:rFonts w:cs="Arial"/>
                <w:szCs w:val="22"/>
                <w:lang w:val="en-ZA"/>
              </w:rPr>
            </w:pPr>
            <w:r w:rsidRPr="00005D4F">
              <w:rPr>
                <w:rFonts w:cs="Arial"/>
                <w:szCs w:val="22"/>
                <w:lang w:val="en-ZA"/>
              </w:rPr>
              <w:t xml:space="preserve">R490 000 </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rPr>
            </w:pPr>
            <w:r w:rsidRPr="00005D4F">
              <w:rPr>
                <w:rFonts w:cs="Arial"/>
                <w:szCs w:val="22"/>
                <w:lang w:val="en-ZA"/>
              </w:rPr>
              <w:t>uThungulu DM</w:t>
            </w:r>
          </w:p>
        </w:tc>
        <w:tc>
          <w:tcPr>
            <w:tcW w:w="3260" w:type="dxa"/>
          </w:tcPr>
          <w:p w:rsidR="00005D4F" w:rsidRPr="00005D4F" w:rsidRDefault="00005D4F" w:rsidP="00005D4F">
            <w:pPr>
              <w:rPr>
                <w:rFonts w:cs="Arial"/>
                <w:szCs w:val="22"/>
                <w:lang w:val="en-ZA"/>
              </w:rPr>
            </w:pPr>
            <w:proofErr w:type="spellStart"/>
            <w:r w:rsidRPr="00005D4F">
              <w:rPr>
                <w:rFonts w:cs="Arial"/>
                <w:szCs w:val="22"/>
              </w:rPr>
              <w:t>Ekuphumuleni</w:t>
            </w:r>
            <w:proofErr w:type="spellEnd"/>
            <w:r w:rsidRPr="00005D4F">
              <w:rPr>
                <w:rFonts w:cs="Arial"/>
                <w:szCs w:val="22"/>
              </w:rPr>
              <w:t xml:space="preserve"> Hospital</w:t>
            </w:r>
          </w:p>
        </w:tc>
        <w:tc>
          <w:tcPr>
            <w:tcW w:w="5245" w:type="dxa"/>
            <w:vAlign w:val="center"/>
          </w:tcPr>
          <w:p w:rsidR="00005D4F" w:rsidRPr="00005D4F" w:rsidRDefault="00005D4F" w:rsidP="00005D4F">
            <w:pPr>
              <w:numPr>
                <w:ilvl w:val="0"/>
                <w:numId w:val="15"/>
              </w:numPr>
              <w:contextualSpacing/>
              <w:rPr>
                <w:rFonts w:cs="Arial"/>
                <w:szCs w:val="22"/>
                <w:lang w:val="en-ZA"/>
              </w:rPr>
            </w:pPr>
            <w:r w:rsidRPr="00005D4F">
              <w:rPr>
                <w:rFonts w:cs="Arial"/>
                <w:szCs w:val="22"/>
                <w:lang w:val="en-ZA"/>
              </w:rPr>
              <w:t xml:space="preserve">Refurbish </w:t>
            </w:r>
            <w:proofErr w:type="spellStart"/>
            <w:r w:rsidRPr="00005D4F">
              <w:rPr>
                <w:rFonts w:cs="Arial"/>
                <w:szCs w:val="22"/>
                <w:lang w:val="en-ZA"/>
              </w:rPr>
              <w:t>screens</w:t>
            </w:r>
            <w:proofErr w:type="gramStart"/>
            <w:r w:rsidRPr="00005D4F">
              <w:rPr>
                <w:rFonts w:cs="Arial"/>
                <w:szCs w:val="22"/>
                <w:lang w:val="en-ZA"/>
              </w:rPr>
              <w:t>,bridge</w:t>
            </w:r>
            <w:proofErr w:type="spellEnd"/>
            <w:proofErr w:type="gramEnd"/>
            <w:r w:rsidRPr="00005D4F">
              <w:rPr>
                <w:rFonts w:cs="Arial"/>
                <w:szCs w:val="22"/>
                <w:lang w:val="en-ZA"/>
              </w:rPr>
              <w:t xml:space="preserve"> drive motor and gearbox.  Replace ultrasonic flow sensor and flume. Replace bridge corrosion protection, </w:t>
            </w:r>
            <w:proofErr w:type="spellStart"/>
            <w:r w:rsidRPr="00005D4F">
              <w:rPr>
                <w:rFonts w:cs="Arial"/>
                <w:szCs w:val="22"/>
                <w:lang w:val="en-ZA"/>
              </w:rPr>
              <w:t>desludge</w:t>
            </w:r>
            <w:proofErr w:type="spellEnd"/>
            <w:r w:rsidRPr="00005D4F">
              <w:rPr>
                <w:rFonts w:cs="Arial"/>
                <w:szCs w:val="22"/>
                <w:lang w:val="en-ZA"/>
              </w:rPr>
              <w:t xml:space="preserve"> valves and pipework. </w:t>
            </w:r>
          </w:p>
        </w:tc>
        <w:tc>
          <w:tcPr>
            <w:tcW w:w="2409" w:type="dxa"/>
          </w:tcPr>
          <w:p w:rsidR="00005D4F" w:rsidRPr="00005D4F" w:rsidRDefault="00005D4F" w:rsidP="00005D4F">
            <w:pPr>
              <w:rPr>
                <w:rFonts w:cs="Arial"/>
                <w:szCs w:val="22"/>
                <w:lang w:val="en-ZA"/>
              </w:rPr>
            </w:pPr>
            <w:r w:rsidRPr="00005D4F">
              <w:rPr>
                <w:rFonts w:cs="Arial"/>
                <w:szCs w:val="22"/>
                <w:lang w:val="en-ZA"/>
              </w:rPr>
              <w:t xml:space="preserve">R490 000 </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c>
          <w:tcPr>
            <w:tcW w:w="1384" w:type="dxa"/>
            <w:vMerge w:val="restart"/>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rPr>
            </w:pPr>
            <w:r w:rsidRPr="00005D4F">
              <w:rPr>
                <w:rFonts w:cs="Arial"/>
                <w:szCs w:val="22"/>
                <w:lang w:val="en-ZA"/>
              </w:rPr>
              <w:t>uThungulu DM</w:t>
            </w:r>
          </w:p>
        </w:tc>
        <w:tc>
          <w:tcPr>
            <w:tcW w:w="3260" w:type="dxa"/>
          </w:tcPr>
          <w:p w:rsidR="00005D4F" w:rsidRPr="00005D4F" w:rsidRDefault="00005D4F" w:rsidP="00005D4F">
            <w:pPr>
              <w:rPr>
                <w:rFonts w:cs="Arial"/>
                <w:szCs w:val="22"/>
                <w:lang w:val="en-ZA"/>
              </w:rPr>
            </w:pPr>
            <w:proofErr w:type="spellStart"/>
            <w:r w:rsidRPr="00005D4F">
              <w:rPr>
                <w:rFonts w:cs="Arial"/>
                <w:szCs w:val="22"/>
              </w:rPr>
              <w:t>Mbongolwane</w:t>
            </w:r>
            <w:proofErr w:type="spellEnd"/>
            <w:r w:rsidRPr="00005D4F">
              <w:rPr>
                <w:rFonts w:cs="Arial"/>
                <w:szCs w:val="22"/>
              </w:rPr>
              <w:t xml:space="preserve"> Hospital</w:t>
            </w:r>
          </w:p>
        </w:tc>
        <w:tc>
          <w:tcPr>
            <w:tcW w:w="5245" w:type="dxa"/>
            <w:vAlign w:val="center"/>
          </w:tcPr>
          <w:p w:rsidR="00005D4F" w:rsidRPr="00005D4F" w:rsidRDefault="00005D4F" w:rsidP="00005D4F">
            <w:pPr>
              <w:numPr>
                <w:ilvl w:val="0"/>
                <w:numId w:val="15"/>
              </w:numPr>
              <w:contextualSpacing/>
              <w:rPr>
                <w:rFonts w:cs="Arial"/>
                <w:szCs w:val="22"/>
                <w:lang w:val="en-ZA"/>
              </w:rPr>
            </w:pPr>
            <w:r w:rsidRPr="00005D4F">
              <w:rPr>
                <w:rFonts w:cs="Arial"/>
                <w:szCs w:val="22"/>
                <w:lang w:val="en-ZA"/>
              </w:rPr>
              <w:t xml:space="preserve">To refurbish grit </w:t>
            </w:r>
            <w:proofErr w:type="spellStart"/>
            <w:r w:rsidRPr="00005D4F">
              <w:rPr>
                <w:rFonts w:cs="Arial"/>
                <w:szCs w:val="22"/>
                <w:lang w:val="en-ZA"/>
              </w:rPr>
              <w:t>removal</w:t>
            </w:r>
            <w:proofErr w:type="gramStart"/>
            <w:r w:rsidRPr="00005D4F">
              <w:rPr>
                <w:rFonts w:cs="Arial"/>
                <w:szCs w:val="22"/>
                <w:lang w:val="en-ZA"/>
              </w:rPr>
              <w:t>,inlet</w:t>
            </w:r>
            <w:proofErr w:type="spellEnd"/>
            <w:proofErr w:type="gramEnd"/>
            <w:r w:rsidRPr="00005D4F">
              <w:rPr>
                <w:rFonts w:cs="Arial"/>
                <w:szCs w:val="22"/>
                <w:lang w:val="en-ZA"/>
              </w:rPr>
              <w:t xml:space="preserve"> </w:t>
            </w:r>
            <w:proofErr w:type="spellStart"/>
            <w:r w:rsidRPr="00005D4F">
              <w:rPr>
                <w:rFonts w:cs="Arial"/>
                <w:szCs w:val="22"/>
                <w:lang w:val="en-ZA"/>
              </w:rPr>
              <w:t>screen,ultrasoni</w:t>
            </w:r>
            <w:proofErr w:type="spellEnd"/>
            <w:r w:rsidRPr="00005D4F">
              <w:rPr>
                <w:rFonts w:cs="Arial"/>
                <w:szCs w:val="22"/>
                <w:lang w:val="en-ZA"/>
              </w:rPr>
              <w:t xml:space="preserve"> flow sensor. To replace motors and </w:t>
            </w:r>
            <w:proofErr w:type="spellStart"/>
            <w:r w:rsidRPr="00005D4F">
              <w:rPr>
                <w:rFonts w:cs="Arial"/>
                <w:szCs w:val="22"/>
                <w:lang w:val="en-ZA"/>
              </w:rPr>
              <w:t>gearboxes</w:t>
            </w:r>
            <w:proofErr w:type="gramStart"/>
            <w:r w:rsidRPr="00005D4F">
              <w:rPr>
                <w:rFonts w:cs="Arial"/>
                <w:szCs w:val="22"/>
                <w:lang w:val="en-ZA"/>
              </w:rPr>
              <w:t>,mixer,switchgear</w:t>
            </w:r>
            <w:proofErr w:type="spellEnd"/>
            <w:proofErr w:type="gramEnd"/>
            <w:r w:rsidRPr="00005D4F">
              <w:rPr>
                <w:rFonts w:cs="Arial"/>
                <w:szCs w:val="22"/>
                <w:lang w:val="en-ZA"/>
              </w:rPr>
              <w:t xml:space="preserve"> and cabling. To refurbish chlorinator and scales.</w:t>
            </w:r>
          </w:p>
        </w:tc>
        <w:tc>
          <w:tcPr>
            <w:tcW w:w="2409" w:type="dxa"/>
          </w:tcPr>
          <w:p w:rsidR="00005D4F" w:rsidRPr="00005D4F" w:rsidRDefault="00005D4F" w:rsidP="00005D4F">
            <w:pPr>
              <w:rPr>
                <w:rFonts w:cs="Arial"/>
                <w:szCs w:val="22"/>
                <w:lang w:val="en-ZA"/>
              </w:rPr>
            </w:pPr>
            <w:r w:rsidRPr="00005D4F">
              <w:rPr>
                <w:rFonts w:cs="Arial"/>
                <w:szCs w:val="22"/>
                <w:lang w:val="en-ZA"/>
              </w:rPr>
              <w:t>R560 000</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rPr>
            </w:pPr>
            <w:r w:rsidRPr="00005D4F">
              <w:rPr>
                <w:rFonts w:cs="Arial"/>
                <w:szCs w:val="22"/>
                <w:lang w:val="en-ZA"/>
              </w:rPr>
              <w:t>Zululand DM</w:t>
            </w:r>
          </w:p>
        </w:tc>
        <w:tc>
          <w:tcPr>
            <w:tcW w:w="3260" w:type="dxa"/>
          </w:tcPr>
          <w:p w:rsidR="00005D4F" w:rsidRPr="00005D4F" w:rsidRDefault="00005D4F" w:rsidP="00005D4F">
            <w:pPr>
              <w:rPr>
                <w:rFonts w:cs="Arial"/>
                <w:szCs w:val="22"/>
                <w:lang w:val="en-ZA"/>
              </w:rPr>
            </w:pPr>
            <w:proofErr w:type="spellStart"/>
            <w:r w:rsidRPr="00005D4F">
              <w:rPr>
                <w:rFonts w:cs="Arial"/>
                <w:szCs w:val="22"/>
              </w:rPr>
              <w:t>Emondlo</w:t>
            </w:r>
            <w:proofErr w:type="spellEnd"/>
          </w:p>
        </w:tc>
        <w:tc>
          <w:tcPr>
            <w:tcW w:w="5245" w:type="dxa"/>
            <w:vAlign w:val="center"/>
          </w:tcPr>
          <w:p w:rsidR="00005D4F" w:rsidRPr="00005D4F" w:rsidRDefault="00005D4F" w:rsidP="00005D4F">
            <w:pPr>
              <w:numPr>
                <w:ilvl w:val="0"/>
                <w:numId w:val="15"/>
              </w:numPr>
              <w:contextualSpacing/>
              <w:rPr>
                <w:rFonts w:cs="Arial"/>
                <w:szCs w:val="22"/>
                <w:lang w:val="en-ZA"/>
              </w:rPr>
            </w:pPr>
            <w:r w:rsidRPr="00005D4F">
              <w:rPr>
                <w:rFonts w:cs="Arial"/>
                <w:szCs w:val="22"/>
                <w:lang w:val="en-ZA"/>
              </w:rPr>
              <w:t xml:space="preserve">To refurbish access </w:t>
            </w:r>
            <w:proofErr w:type="spellStart"/>
            <w:r w:rsidRPr="00005D4F">
              <w:rPr>
                <w:rFonts w:cs="Arial"/>
                <w:szCs w:val="22"/>
                <w:lang w:val="en-ZA"/>
              </w:rPr>
              <w:t>rails</w:t>
            </w:r>
            <w:proofErr w:type="gramStart"/>
            <w:r w:rsidRPr="00005D4F">
              <w:rPr>
                <w:rFonts w:cs="Arial"/>
                <w:szCs w:val="22"/>
                <w:lang w:val="en-ZA"/>
              </w:rPr>
              <w:t>,pipework</w:t>
            </w:r>
            <w:proofErr w:type="spellEnd"/>
            <w:proofErr w:type="gramEnd"/>
            <w:r w:rsidRPr="00005D4F">
              <w:rPr>
                <w:rFonts w:cs="Arial"/>
                <w:szCs w:val="22"/>
                <w:lang w:val="en-ZA"/>
              </w:rPr>
              <w:t xml:space="preserve"> and </w:t>
            </w:r>
            <w:proofErr w:type="spellStart"/>
            <w:r w:rsidRPr="00005D4F">
              <w:rPr>
                <w:rFonts w:cs="Arial"/>
                <w:szCs w:val="22"/>
                <w:lang w:val="en-ZA"/>
              </w:rPr>
              <w:t>valves,switchgear</w:t>
            </w:r>
            <w:proofErr w:type="spellEnd"/>
            <w:r w:rsidRPr="00005D4F">
              <w:rPr>
                <w:rFonts w:cs="Arial"/>
                <w:szCs w:val="22"/>
                <w:lang w:val="en-ZA"/>
              </w:rPr>
              <w:t xml:space="preserve">. Ro refurbish pumps and motor, </w:t>
            </w:r>
            <w:proofErr w:type="spellStart"/>
            <w:r w:rsidRPr="00005D4F">
              <w:rPr>
                <w:rFonts w:cs="Arial"/>
                <w:szCs w:val="22"/>
                <w:lang w:val="en-ZA"/>
              </w:rPr>
              <w:t>chlorinator</w:t>
            </w:r>
            <w:proofErr w:type="gramStart"/>
            <w:r w:rsidRPr="00005D4F">
              <w:rPr>
                <w:rFonts w:cs="Arial"/>
                <w:szCs w:val="22"/>
                <w:lang w:val="en-ZA"/>
              </w:rPr>
              <w:t>,desludge</w:t>
            </w:r>
            <w:proofErr w:type="spellEnd"/>
            <w:proofErr w:type="gramEnd"/>
            <w:r w:rsidRPr="00005D4F">
              <w:rPr>
                <w:rFonts w:cs="Arial"/>
                <w:szCs w:val="22"/>
                <w:lang w:val="en-ZA"/>
              </w:rPr>
              <w:t xml:space="preserve"> </w:t>
            </w:r>
            <w:proofErr w:type="spellStart"/>
            <w:r w:rsidRPr="00005D4F">
              <w:rPr>
                <w:rFonts w:cs="Arial"/>
                <w:szCs w:val="22"/>
                <w:lang w:val="en-ZA"/>
              </w:rPr>
              <w:t>valves,deslidge</w:t>
            </w:r>
            <w:proofErr w:type="spellEnd"/>
            <w:r w:rsidRPr="00005D4F">
              <w:rPr>
                <w:rFonts w:cs="Arial"/>
                <w:szCs w:val="22"/>
                <w:lang w:val="en-ZA"/>
              </w:rPr>
              <w:t xml:space="preserve"> valves. To refurbish central </w:t>
            </w:r>
            <w:proofErr w:type="spellStart"/>
            <w:r w:rsidRPr="00005D4F">
              <w:rPr>
                <w:rFonts w:cs="Arial"/>
                <w:szCs w:val="22"/>
                <w:lang w:val="en-ZA"/>
              </w:rPr>
              <w:t>bearing</w:t>
            </w:r>
            <w:proofErr w:type="gramStart"/>
            <w:r w:rsidRPr="00005D4F">
              <w:rPr>
                <w:rFonts w:cs="Arial"/>
                <w:szCs w:val="22"/>
                <w:lang w:val="en-ZA"/>
              </w:rPr>
              <w:t>,bridge</w:t>
            </w:r>
            <w:proofErr w:type="spellEnd"/>
            <w:proofErr w:type="gramEnd"/>
            <w:r w:rsidRPr="00005D4F">
              <w:rPr>
                <w:rFonts w:cs="Arial"/>
                <w:szCs w:val="22"/>
                <w:lang w:val="en-ZA"/>
              </w:rPr>
              <w:t xml:space="preserve"> corrosion and replace mixer.</w:t>
            </w:r>
          </w:p>
        </w:tc>
        <w:tc>
          <w:tcPr>
            <w:tcW w:w="2409" w:type="dxa"/>
          </w:tcPr>
          <w:p w:rsidR="00005D4F" w:rsidRPr="00005D4F" w:rsidRDefault="00005D4F" w:rsidP="00005D4F">
            <w:pPr>
              <w:rPr>
                <w:rFonts w:cs="Arial"/>
                <w:szCs w:val="22"/>
                <w:lang w:val="en-ZA"/>
              </w:rPr>
            </w:pPr>
            <w:r w:rsidRPr="00005D4F">
              <w:rPr>
                <w:rFonts w:cs="Arial"/>
                <w:szCs w:val="22"/>
                <w:lang w:val="en-ZA"/>
              </w:rPr>
              <w:t>R820 000</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rPr>
                <w:rFonts w:cs="Arial"/>
                <w:szCs w:val="22"/>
              </w:rPr>
            </w:pPr>
            <w:r w:rsidRPr="00005D4F">
              <w:rPr>
                <w:rFonts w:cs="Arial"/>
                <w:szCs w:val="22"/>
              </w:rPr>
              <w:t>Coronation</w:t>
            </w:r>
          </w:p>
        </w:tc>
        <w:tc>
          <w:tcPr>
            <w:tcW w:w="3260" w:type="dxa"/>
          </w:tcPr>
          <w:p w:rsidR="00005D4F" w:rsidRPr="00005D4F" w:rsidRDefault="00005D4F" w:rsidP="00005D4F">
            <w:pPr>
              <w:rPr>
                <w:rFonts w:cs="Arial"/>
                <w:szCs w:val="22"/>
                <w:lang w:val="en-ZA"/>
              </w:rPr>
            </w:pPr>
            <w:r w:rsidRPr="00005D4F">
              <w:rPr>
                <w:rFonts w:cs="Arial"/>
                <w:szCs w:val="22"/>
                <w:lang w:val="en-ZA"/>
              </w:rPr>
              <w:t>Zululand DM</w:t>
            </w:r>
          </w:p>
        </w:tc>
        <w:tc>
          <w:tcPr>
            <w:tcW w:w="5245" w:type="dxa"/>
            <w:vAlign w:val="center"/>
          </w:tcPr>
          <w:p w:rsidR="00005D4F" w:rsidRPr="00005D4F" w:rsidRDefault="00005D4F" w:rsidP="00005D4F">
            <w:pPr>
              <w:numPr>
                <w:ilvl w:val="0"/>
                <w:numId w:val="15"/>
              </w:numPr>
              <w:contextualSpacing/>
              <w:rPr>
                <w:rFonts w:cs="Arial"/>
                <w:szCs w:val="22"/>
                <w:lang w:val="en-ZA"/>
              </w:rPr>
            </w:pPr>
            <w:r w:rsidRPr="00005D4F">
              <w:rPr>
                <w:rFonts w:cs="Arial"/>
                <w:szCs w:val="22"/>
                <w:lang w:val="en-ZA"/>
              </w:rPr>
              <w:t>Refurbish Inlet Screens;</w:t>
            </w:r>
          </w:p>
          <w:p w:rsidR="00005D4F" w:rsidRPr="00005D4F" w:rsidRDefault="00005D4F" w:rsidP="00005D4F">
            <w:pPr>
              <w:numPr>
                <w:ilvl w:val="0"/>
                <w:numId w:val="15"/>
              </w:numPr>
              <w:contextualSpacing/>
              <w:rPr>
                <w:rFonts w:cs="Arial"/>
                <w:szCs w:val="22"/>
                <w:lang w:val="en-ZA"/>
              </w:rPr>
            </w:pPr>
            <w:r w:rsidRPr="00005D4F">
              <w:rPr>
                <w:rFonts w:cs="Arial"/>
                <w:szCs w:val="22"/>
                <w:lang w:val="en-ZA"/>
              </w:rPr>
              <w:t>Replace ultrasonic sensor and cabling and recorder;</w:t>
            </w:r>
          </w:p>
          <w:p w:rsidR="00005D4F" w:rsidRPr="00005D4F" w:rsidRDefault="00005D4F" w:rsidP="00005D4F">
            <w:pPr>
              <w:numPr>
                <w:ilvl w:val="0"/>
                <w:numId w:val="15"/>
              </w:numPr>
              <w:contextualSpacing/>
              <w:rPr>
                <w:rFonts w:cs="Arial"/>
                <w:szCs w:val="22"/>
                <w:lang w:val="en-ZA"/>
              </w:rPr>
            </w:pPr>
            <w:r w:rsidRPr="00005D4F">
              <w:rPr>
                <w:rFonts w:cs="Arial"/>
                <w:szCs w:val="22"/>
                <w:lang w:val="en-ZA"/>
              </w:rPr>
              <w:t xml:space="preserve">Refurbish bridge drive motor and gearbox; Refurbish </w:t>
            </w:r>
            <w:proofErr w:type="spellStart"/>
            <w:r w:rsidRPr="00005D4F">
              <w:rPr>
                <w:rFonts w:cs="Arial"/>
                <w:szCs w:val="22"/>
                <w:lang w:val="en-ZA"/>
              </w:rPr>
              <w:t>desludge</w:t>
            </w:r>
            <w:proofErr w:type="spellEnd"/>
            <w:r w:rsidRPr="00005D4F">
              <w:rPr>
                <w:rFonts w:cs="Arial"/>
                <w:szCs w:val="22"/>
                <w:lang w:val="en-ZA"/>
              </w:rPr>
              <w:t xml:space="preserve"> valves and pipework; Bridge </w:t>
            </w:r>
            <w:r w:rsidRPr="00005D4F">
              <w:rPr>
                <w:rFonts w:cs="Arial"/>
                <w:szCs w:val="22"/>
                <w:lang w:val="en-ZA"/>
              </w:rPr>
              <w:lastRenderedPageBreak/>
              <w:t>corrosion protection; Refurbish aerator motor and gear box; Replace mixer; Refurbish cabling and switchgear; Replace access rails/hand rails; Replace chlorinator; Replace gas leak detection; Replace scales;</w:t>
            </w:r>
          </w:p>
          <w:p w:rsidR="00005D4F" w:rsidRPr="00005D4F" w:rsidRDefault="00005D4F" w:rsidP="00005D4F">
            <w:pPr>
              <w:numPr>
                <w:ilvl w:val="0"/>
                <w:numId w:val="15"/>
              </w:numPr>
              <w:contextualSpacing/>
              <w:rPr>
                <w:rFonts w:cs="Arial"/>
                <w:szCs w:val="22"/>
                <w:lang w:val="en-ZA"/>
              </w:rPr>
            </w:pPr>
            <w:r w:rsidRPr="00005D4F">
              <w:rPr>
                <w:rFonts w:cs="Arial"/>
                <w:szCs w:val="22"/>
                <w:lang w:val="en-ZA"/>
              </w:rPr>
              <w:t>Corrosion protection</w:t>
            </w:r>
          </w:p>
          <w:p w:rsidR="00005D4F" w:rsidRPr="00005D4F" w:rsidRDefault="00005D4F" w:rsidP="00005D4F">
            <w:pPr>
              <w:rPr>
                <w:rFonts w:cs="Arial"/>
                <w:szCs w:val="22"/>
                <w:lang w:val="en-ZA"/>
              </w:rPr>
            </w:pPr>
          </w:p>
          <w:p w:rsidR="00005D4F" w:rsidRPr="00005D4F" w:rsidRDefault="00005D4F" w:rsidP="00005D4F">
            <w:pPr>
              <w:rPr>
                <w:rFonts w:cs="Arial"/>
                <w:szCs w:val="22"/>
                <w:lang w:val="en-ZA"/>
              </w:rPr>
            </w:pPr>
          </w:p>
          <w:p w:rsidR="00005D4F" w:rsidRPr="00005D4F" w:rsidRDefault="00005D4F" w:rsidP="00005D4F">
            <w:pPr>
              <w:rPr>
                <w:rFonts w:cs="Arial"/>
                <w:szCs w:val="22"/>
                <w:lang w:val="en-ZA"/>
              </w:rPr>
            </w:pPr>
          </w:p>
          <w:p w:rsidR="00005D4F" w:rsidRPr="00005D4F" w:rsidRDefault="00005D4F" w:rsidP="00005D4F">
            <w:pPr>
              <w:rPr>
                <w:rFonts w:cs="Arial"/>
                <w:szCs w:val="22"/>
                <w:lang w:val="en-ZA"/>
              </w:rPr>
            </w:pPr>
          </w:p>
          <w:p w:rsidR="00005D4F" w:rsidRPr="00005D4F" w:rsidRDefault="00005D4F" w:rsidP="00005D4F">
            <w:pPr>
              <w:rPr>
                <w:rFonts w:cs="Arial"/>
                <w:szCs w:val="22"/>
                <w:lang w:val="en-ZA"/>
              </w:rPr>
            </w:pPr>
          </w:p>
        </w:tc>
        <w:tc>
          <w:tcPr>
            <w:tcW w:w="2409" w:type="dxa"/>
          </w:tcPr>
          <w:p w:rsidR="00005D4F" w:rsidRPr="00005D4F" w:rsidRDefault="00005D4F" w:rsidP="00005D4F">
            <w:pPr>
              <w:rPr>
                <w:rFonts w:cs="Arial"/>
                <w:szCs w:val="22"/>
                <w:lang w:val="en-ZA"/>
              </w:rPr>
            </w:pPr>
            <w:r w:rsidRPr="00005D4F">
              <w:rPr>
                <w:rFonts w:cs="Arial"/>
                <w:szCs w:val="22"/>
                <w:lang w:val="en-ZA"/>
              </w:rPr>
              <w:lastRenderedPageBreak/>
              <w:t>R1 640 000</w:t>
            </w:r>
          </w:p>
          <w:p w:rsidR="00005D4F" w:rsidRPr="00005D4F" w:rsidRDefault="00005D4F" w:rsidP="00005D4F">
            <w:pPr>
              <w:rPr>
                <w:rFonts w:cs="Arial"/>
                <w:szCs w:val="22"/>
                <w:lang w:val="en-ZA"/>
              </w:rPr>
            </w:pPr>
            <w:r w:rsidRPr="00005D4F">
              <w:rPr>
                <w:rFonts w:cs="Arial"/>
                <w:szCs w:val="22"/>
                <w:lang w:val="en-ZA"/>
              </w:rPr>
              <w:t>(ACIP)</w:t>
            </w:r>
          </w:p>
        </w:tc>
      </w:tr>
      <w:tr w:rsidR="00005D4F" w:rsidRPr="00005D4F" w:rsidTr="006033B8">
        <w:trPr>
          <w:trHeight w:val="424"/>
        </w:trPr>
        <w:tc>
          <w:tcPr>
            <w:tcW w:w="1384" w:type="dxa"/>
            <w:vMerge w:val="restart"/>
          </w:tcPr>
          <w:p w:rsidR="00005D4F" w:rsidRPr="00005D4F" w:rsidRDefault="00005D4F" w:rsidP="00005D4F">
            <w:pPr>
              <w:rPr>
                <w:rFonts w:cs="Arial"/>
                <w:szCs w:val="22"/>
                <w:lang w:val="en-ZA"/>
              </w:rPr>
            </w:pPr>
            <w:r w:rsidRPr="00005D4F">
              <w:rPr>
                <w:rFonts w:cs="Arial"/>
                <w:szCs w:val="22"/>
              </w:rPr>
              <w:lastRenderedPageBreak/>
              <w:t>Limpopo</w:t>
            </w:r>
          </w:p>
        </w:tc>
        <w:tc>
          <w:tcPr>
            <w:tcW w:w="1985" w:type="dxa"/>
          </w:tcPr>
          <w:p w:rsidR="00005D4F" w:rsidRPr="00005D4F" w:rsidRDefault="00005D4F" w:rsidP="00005D4F">
            <w:pPr>
              <w:jc w:val="both"/>
              <w:rPr>
                <w:rFonts w:cs="Arial"/>
                <w:szCs w:val="22"/>
              </w:rPr>
            </w:pPr>
            <w:proofErr w:type="spellStart"/>
            <w:r w:rsidRPr="00005D4F">
              <w:rPr>
                <w:rFonts w:cs="Arial"/>
                <w:szCs w:val="22"/>
              </w:rPr>
              <w:t>Mookgopong</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Thusang</w:t>
            </w:r>
            <w:proofErr w:type="spellEnd"/>
            <w:r w:rsidRPr="00005D4F">
              <w:rPr>
                <w:rFonts w:cs="Arial"/>
                <w:szCs w:val="22"/>
              </w:rPr>
              <w:t xml:space="preserve"> Ponds</w:t>
            </w:r>
          </w:p>
        </w:tc>
        <w:tc>
          <w:tcPr>
            <w:tcW w:w="5245" w:type="dxa"/>
            <w:vAlign w:val="center"/>
          </w:tcPr>
          <w:p w:rsidR="00005D4F" w:rsidRPr="00005D4F" w:rsidRDefault="00005D4F" w:rsidP="00005D4F">
            <w:pPr>
              <w:contextualSpacing/>
              <w:rPr>
                <w:rFonts w:cs="Arial"/>
                <w:szCs w:val="22"/>
                <w:lang w:val="en-ZA"/>
              </w:rPr>
            </w:pPr>
          </w:p>
        </w:tc>
        <w:tc>
          <w:tcPr>
            <w:tcW w:w="2409" w:type="dxa"/>
            <w:vAlign w:val="center"/>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Sekhukhune DM </w:t>
            </w:r>
          </w:p>
        </w:tc>
        <w:tc>
          <w:tcPr>
            <w:tcW w:w="3260" w:type="dxa"/>
          </w:tcPr>
          <w:p w:rsidR="00005D4F" w:rsidRPr="00005D4F" w:rsidRDefault="00005D4F" w:rsidP="00005D4F">
            <w:pPr>
              <w:jc w:val="both"/>
              <w:rPr>
                <w:rFonts w:cs="Arial"/>
                <w:szCs w:val="22"/>
              </w:rPr>
            </w:pPr>
            <w:r w:rsidRPr="00005D4F">
              <w:rPr>
                <w:rFonts w:cs="Arial"/>
                <w:szCs w:val="22"/>
              </w:rPr>
              <w:t xml:space="preserve">Groblersdal, </w:t>
            </w:r>
            <w:proofErr w:type="spellStart"/>
            <w:r w:rsidRPr="00005D4F">
              <w:rPr>
                <w:rFonts w:cs="Arial"/>
                <w:szCs w:val="22"/>
              </w:rPr>
              <w:t>Dennilton</w:t>
            </w:r>
            <w:proofErr w:type="spellEnd"/>
            <w:r w:rsidRPr="00005D4F">
              <w:rPr>
                <w:rFonts w:cs="Arial"/>
                <w:szCs w:val="22"/>
              </w:rPr>
              <w:t xml:space="preserve">, </w:t>
            </w:r>
            <w:proofErr w:type="spellStart"/>
            <w:r w:rsidRPr="00005D4F">
              <w:rPr>
                <w:rFonts w:cs="Arial"/>
                <w:szCs w:val="22"/>
              </w:rPr>
              <w:t>Motetema</w:t>
            </w:r>
            <w:proofErr w:type="spellEnd"/>
            <w:r w:rsidRPr="00005D4F">
              <w:rPr>
                <w:rFonts w:cs="Arial"/>
                <w:szCs w:val="22"/>
              </w:rPr>
              <w:t xml:space="preserve"> Ponds, </w:t>
            </w:r>
            <w:proofErr w:type="spellStart"/>
            <w:r w:rsidRPr="00005D4F">
              <w:rPr>
                <w:rFonts w:cs="Arial"/>
                <w:szCs w:val="22"/>
              </w:rPr>
              <w:t>Monsterlus-Hlogotlou</w:t>
            </w:r>
            <w:proofErr w:type="spellEnd"/>
            <w:r w:rsidRPr="00005D4F">
              <w:rPr>
                <w:rFonts w:cs="Arial"/>
                <w:szCs w:val="22"/>
              </w:rPr>
              <w:t xml:space="preserve">, </w:t>
            </w:r>
            <w:proofErr w:type="spellStart"/>
            <w:r w:rsidRPr="00005D4F">
              <w:rPr>
                <w:rFonts w:cs="Arial"/>
                <w:szCs w:val="22"/>
              </w:rPr>
              <w:t>Elandkraal</w:t>
            </w:r>
            <w:proofErr w:type="spellEnd"/>
            <w:r w:rsidRPr="00005D4F">
              <w:rPr>
                <w:rFonts w:cs="Arial"/>
                <w:szCs w:val="22"/>
              </w:rPr>
              <w:t xml:space="preserve">, </w:t>
            </w:r>
            <w:proofErr w:type="spellStart"/>
            <w:r w:rsidRPr="00005D4F">
              <w:rPr>
                <w:rFonts w:cs="Arial"/>
                <w:szCs w:val="22"/>
              </w:rPr>
              <w:t>Leeufontein-Mokganyaka</w:t>
            </w:r>
            <w:proofErr w:type="spellEnd"/>
            <w:r w:rsidRPr="00005D4F">
              <w:rPr>
                <w:rFonts w:cs="Arial"/>
                <w:szCs w:val="22"/>
              </w:rPr>
              <w:t xml:space="preserve">, Marble Hall, Jane </w:t>
            </w:r>
            <w:proofErr w:type="spellStart"/>
            <w:r w:rsidRPr="00005D4F">
              <w:rPr>
                <w:rFonts w:cs="Arial"/>
                <w:szCs w:val="22"/>
              </w:rPr>
              <w:t>Furse</w:t>
            </w:r>
            <w:proofErr w:type="spellEnd"/>
            <w:r w:rsidRPr="00005D4F">
              <w:rPr>
                <w:rFonts w:cs="Arial"/>
                <w:szCs w:val="22"/>
              </w:rPr>
              <w:t xml:space="preserve">-Glen Cowie, </w:t>
            </w:r>
            <w:proofErr w:type="spellStart"/>
            <w:r w:rsidRPr="00005D4F">
              <w:rPr>
                <w:rFonts w:cs="Arial"/>
                <w:szCs w:val="22"/>
              </w:rPr>
              <w:t>Phokwane</w:t>
            </w:r>
            <w:proofErr w:type="spellEnd"/>
            <w:r w:rsidRPr="00005D4F">
              <w:rPr>
                <w:rFonts w:cs="Arial"/>
                <w:szCs w:val="22"/>
              </w:rPr>
              <w:t xml:space="preserve"> Ponds, Nebo Ponds, </w:t>
            </w:r>
            <w:proofErr w:type="spellStart"/>
            <w:r w:rsidRPr="00005D4F">
              <w:rPr>
                <w:rFonts w:cs="Arial"/>
                <w:szCs w:val="22"/>
              </w:rPr>
              <w:t>Meckleberg-Moroke</w:t>
            </w:r>
            <w:proofErr w:type="spellEnd"/>
            <w:r w:rsidRPr="00005D4F">
              <w:rPr>
                <w:rFonts w:cs="Arial"/>
                <w:szCs w:val="22"/>
              </w:rPr>
              <w:t xml:space="preserve"> Ponds</w:t>
            </w:r>
          </w:p>
        </w:tc>
        <w:tc>
          <w:tcPr>
            <w:tcW w:w="5245" w:type="dxa"/>
            <w:vMerge w:val="restart"/>
          </w:tcPr>
          <w:p w:rsidR="00005D4F" w:rsidRPr="00005D4F" w:rsidRDefault="00005D4F" w:rsidP="00005D4F">
            <w:pPr>
              <w:numPr>
                <w:ilvl w:val="0"/>
                <w:numId w:val="16"/>
              </w:numPr>
              <w:ind w:left="436" w:hanging="283"/>
              <w:contextualSpacing/>
              <w:jc w:val="both"/>
              <w:rPr>
                <w:rFonts w:cs="Arial"/>
                <w:szCs w:val="22"/>
              </w:rPr>
            </w:pPr>
            <w:r w:rsidRPr="00005D4F">
              <w:rPr>
                <w:rFonts w:cs="Arial"/>
                <w:szCs w:val="22"/>
              </w:rPr>
              <w:t xml:space="preserve">RRU Support funding only assisted the following Waste water treatment works in drafting the Risk abatement plan: </w:t>
            </w:r>
            <w:proofErr w:type="spellStart"/>
            <w:r w:rsidRPr="00005D4F">
              <w:rPr>
                <w:rFonts w:cs="Arial"/>
                <w:szCs w:val="22"/>
              </w:rPr>
              <w:t>Lephalale</w:t>
            </w:r>
            <w:proofErr w:type="spellEnd"/>
            <w:r w:rsidRPr="00005D4F">
              <w:rPr>
                <w:rFonts w:cs="Arial"/>
                <w:szCs w:val="22"/>
              </w:rPr>
              <w:t xml:space="preserve"> Local Municipality (4 x systems, </w:t>
            </w:r>
            <w:proofErr w:type="spellStart"/>
            <w:r w:rsidRPr="00005D4F">
              <w:rPr>
                <w:rFonts w:cs="Arial"/>
                <w:szCs w:val="22"/>
              </w:rPr>
              <w:t>Zongesien</w:t>
            </w:r>
            <w:proofErr w:type="spellEnd"/>
            <w:r w:rsidRPr="00005D4F">
              <w:rPr>
                <w:rFonts w:cs="Arial"/>
                <w:szCs w:val="22"/>
              </w:rPr>
              <w:t xml:space="preserve">, </w:t>
            </w:r>
            <w:proofErr w:type="spellStart"/>
            <w:r w:rsidRPr="00005D4F">
              <w:rPr>
                <w:rFonts w:cs="Arial"/>
                <w:szCs w:val="22"/>
              </w:rPr>
              <w:t>Witpoort</w:t>
            </w:r>
            <w:proofErr w:type="spellEnd"/>
            <w:r w:rsidRPr="00005D4F">
              <w:rPr>
                <w:rFonts w:cs="Arial"/>
                <w:szCs w:val="22"/>
              </w:rPr>
              <w:t xml:space="preserve">, Paarl, and </w:t>
            </w:r>
            <w:proofErr w:type="spellStart"/>
            <w:r w:rsidRPr="00005D4F">
              <w:rPr>
                <w:rFonts w:cs="Arial"/>
                <w:szCs w:val="22"/>
              </w:rPr>
              <w:t>Monyeke</w:t>
            </w:r>
            <w:proofErr w:type="spellEnd"/>
            <w:r w:rsidRPr="00005D4F">
              <w:rPr>
                <w:rFonts w:cs="Arial"/>
                <w:szCs w:val="22"/>
              </w:rPr>
              <w:t xml:space="preserve">), Vhembe District Municipality (2 x systems Thohoyandou and </w:t>
            </w:r>
            <w:proofErr w:type="spellStart"/>
            <w:r w:rsidRPr="00005D4F">
              <w:rPr>
                <w:rFonts w:cs="Arial"/>
                <w:szCs w:val="22"/>
              </w:rPr>
              <w:t>Makhado</w:t>
            </w:r>
            <w:proofErr w:type="spellEnd"/>
            <w:r w:rsidRPr="00005D4F">
              <w:rPr>
                <w:rFonts w:cs="Arial"/>
                <w:szCs w:val="22"/>
              </w:rPr>
              <w:t xml:space="preserve">), Sekhukhune District Municipality (1 x system, </w:t>
            </w:r>
            <w:proofErr w:type="spellStart"/>
            <w:r w:rsidRPr="00005D4F">
              <w:rPr>
                <w:rFonts w:cs="Arial"/>
                <w:szCs w:val="22"/>
              </w:rPr>
              <w:t>Motetema</w:t>
            </w:r>
            <w:proofErr w:type="spellEnd"/>
            <w:r w:rsidRPr="00005D4F">
              <w:rPr>
                <w:rFonts w:cs="Arial"/>
                <w:szCs w:val="22"/>
              </w:rPr>
              <w:t xml:space="preserve">) and Polokwane Local Municipality </w:t>
            </w:r>
            <w:r w:rsidRPr="00005D4F">
              <w:rPr>
                <w:rFonts w:cs="Arial"/>
                <w:szCs w:val="22"/>
              </w:rPr>
              <w:br/>
              <w:t xml:space="preserve">(1 x system, </w:t>
            </w:r>
            <w:proofErr w:type="spellStart"/>
            <w:r w:rsidRPr="00005D4F">
              <w:rPr>
                <w:rFonts w:cs="Arial"/>
                <w:szCs w:val="22"/>
              </w:rPr>
              <w:t>Mankweng</w:t>
            </w:r>
            <w:proofErr w:type="spellEnd"/>
            <w:r w:rsidRPr="00005D4F">
              <w:rPr>
                <w:rFonts w:cs="Arial"/>
                <w:szCs w:val="22"/>
              </w:rPr>
              <w:t>).</w:t>
            </w:r>
          </w:p>
          <w:p w:rsidR="00005D4F" w:rsidRPr="00005D4F" w:rsidRDefault="00005D4F" w:rsidP="00005D4F">
            <w:pPr>
              <w:numPr>
                <w:ilvl w:val="0"/>
                <w:numId w:val="16"/>
              </w:numPr>
              <w:ind w:left="436" w:hanging="425"/>
              <w:contextualSpacing/>
              <w:jc w:val="both"/>
              <w:rPr>
                <w:rFonts w:cs="Arial"/>
                <w:szCs w:val="22"/>
              </w:rPr>
            </w:pPr>
            <w:r w:rsidRPr="00005D4F">
              <w:rPr>
                <w:rFonts w:cs="Arial"/>
                <w:szCs w:val="22"/>
              </w:rPr>
              <w:t xml:space="preserve">A workshop was conducted with 4 WSAs that scored below 30% to further clarify the improvement plans required as stipulated in </w:t>
            </w:r>
            <w:r w:rsidRPr="00005D4F">
              <w:rPr>
                <w:rFonts w:cs="Arial"/>
                <w:szCs w:val="22"/>
              </w:rPr>
              <w:lastRenderedPageBreak/>
              <w:t xml:space="preserve">the Assessment report. WSAs were requested to submit an action plan to improve its performance in the underperforming areas as indicated above. Only two (2) WSAs complied, Mopani &amp; </w:t>
            </w:r>
            <w:proofErr w:type="spellStart"/>
            <w:r w:rsidRPr="00005D4F">
              <w:rPr>
                <w:rFonts w:cs="Arial"/>
                <w:szCs w:val="22"/>
              </w:rPr>
              <w:t>Thabazimbi</w:t>
            </w:r>
            <w:proofErr w:type="spellEnd"/>
            <w:r w:rsidRPr="00005D4F">
              <w:rPr>
                <w:rFonts w:cs="Arial"/>
                <w:szCs w:val="22"/>
              </w:rPr>
              <w:t xml:space="preserve"> and the region to further assist the three remaining WSA’s to submit their action plans. </w:t>
            </w:r>
          </w:p>
          <w:p w:rsidR="00005D4F" w:rsidRPr="00005D4F" w:rsidRDefault="00005D4F" w:rsidP="00005D4F">
            <w:pPr>
              <w:contextualSpacing/>
              <w:jc w:val="both"/>
              <w:rPr>
                <w:rFonts w:cs="Arial"/>
                <w:szCs w:val="22"/>
              </w:rPr>
            </w:pPr>
          </w:p>
          <w:p w:rsidR="00005D4F" w:rsidRPr="00005D4F" w:rsidRDefault="00005D4F" w:rsidP="00005D4F">
            <w:pPr>
              <w:numPr>
                <w:ilvl w:val="0"/>
                <w:numId w:val="16"/>
              </w:numPr>
              <w:contextualSpacing/>
              <w:jc w:val="both"/>
              <w:rPr>
                <w:rFonts w:cs="Arial"/>
                <w:szCs w:val="22"/>
              </w:rPr>
            </w:pPr>
            <w:r w:rsidRPr="00005D4F">
              <w:rPr>
                <w:rFonts w:cs="Arial"/>
                <w:szCs w:val="22"/>
              </w:rPr>
              <w:t xml:space="preserve">Through Water Services Operating Grant (WSOG) the department is assisting three WSAs in refurbishment of their WWTW: Polokwane LM ( </w:t>
            </w:r>
            <w:proofErr w:type="spellStart"/>
            <w:r w:rsidRPr="00005D4F">
              <w:rPr>
                <w:rFonts w:cs="Arial"/>
                <w:szCs w:val="22"/>
              </w:rPr>
              <w:t>Seshego</w:t>
            </w:r>
            <w:proofErr w:type="spellEnd"/>
            <w:r w:rsidRPr="00005D4F">
              <w:rPr>
                <w:rFonts w:cs="Arial"/>
                <w:szCs w:val="22"/>
              </w:rPr>
              <w:t xml:space="preserve">, </w:t>
            </w:r>
            <w:proofErr w:type="spellStart"/>
            <w:r w:rsidRPr="00005D4F">
              <w:rPr>
                <w:rFonts w:cs="Arial"/>
                <w:szCs w:val="22"/>
              </w:rPr>
              <w:t>Mankweng</w:t>
            </w:r>
            <w:proofErr w:type="spellEnd"/>
            <w:r w:rsidRPr="00005D4F">
              <w:rPr>
                <w:rFonts w:cs="Arial"/>
                <w:szCs w:val="22"/>
              </w:rPr>
              <w:t xml:space="preserve"> WWTW ), Sekhukhune DM (</w:t>
            </w:r>
            <w:proofErr w:type="spellStart"/>
            <w:r w:rsidRPr="00005D4F">
              <w:rPr>
                <w:rFonts w:cs="Arial"/>
                <w:szCs w:val="22"/>
              </w:rPr>
              <w:t>Dennilton</w:t>
            </w:r>
            <w:proofErr w:type="spellEnd"/>
            <w:r w:rsidRPr="00005D4F">
              <w:rPr>
                <w:rFonts w:cs="Arial"/>
                <w:szCs w:val="22"/>
              </w:rPr>
              <w:t xml:space="preserve">, </w:t>
            </w:r>
            <w:proofErr w:type="spellStart"/>
            <w:r w:rsidRPr="00005D4F">
              <w:rPr>
                <w:rFonts w:cs="Arial"/>
                <w:szCs w:val="22"/>
              </w:rPr>
              <w:t>Motetema</w:t>
            </w:r>
            <w:proofErr w:type="spellEnd"/>
            <w:r w:rsidRPr="00005D4F">
              <w:rPr>
                <w:rFonts w:cs="Arial"/>
                <w:szCs w:val="22"/>
              </w:rPr>
              <w:t xml:space="preserve">, </w:t>
            </w:r>
            <w:proofErr w:type="spellStart"/>
            <w:r w:rsidRPr="00005D4F">
              <w:rPr>
                <w:rFonts w:cs="Arial"/>
                <w:szCs w:val="22"/>
              </w:rPr>
              <w:t>Practiseer</w:t>
            </w:r>
            <w:proofErr w:type="spellEnd"/>
            <w:r w:rsidRPr="00005D4F">
              <w:rPr>
                <w:rFonts w:cs="Arial"/>
                <w:szCs w:val="22"/>
              </w:rPr>
              <w:t xml:space="preserve">, Penge and  </w:t>
            </w:r>
            <w:proofErr w:type="spellStart"/>
            <w:r w:rsidRPr="00005D4F">
              <w:rPr>
                <w:rFonts w:cs="Arial"/>
                <w:szCs w:val="22"/>
              </w:rPr>
              <w:t>Mapodile</w:t>
            </w:r>
            <w:proofErr w:type="spellEnd"/>
            <w:r w:rsidRPr="00005D4F">
              <w:rPr>
                <w:rFonts w:cs="Arial"/>
                <w:szCs w:val="22"/>
              </w:rPr>
              <w:t xml:space="preserve"> Ponds) and Capricorn DM( Lebowakgomo Ponds)</w:t>
            </w:r>
          </w:p>
          <w:p w:rsidR="00005D4F" w:rsidRPr="00005D4F" w:rsidRDefault="00005D4F" w:rsidP="00005D4F">
            <w:pPr>
              <w:keepNext/>
              <w:keepLines/>
              <w:contextualSpacing/>
              <w:jc w:val="both"/>
              <w:outlineLvl w:val="2"/>
              <w:rPr>
                <w:rFonts w:cs="Arial"/>
                <w:szCs w:val="22"/>
              </w:rPr>
            </w:pPr>
          </w:p>
        </w:tc>
        <w:tc>
          <w:tcPr>
            <w:tcW w:w="2409" w:type="dxa"/>
            <w:vMerge w:val="restart"/>
            <w:vAlign w:val="center"/>
          </w:tcPr>
          <w:p w:rsidR="00005D4F" w:rsidRPr="00005D4F" w:rsidRDefault="00005D4F" w:rsidP="00005D4F">
            <w:pPr>
              <w:rPr>
                <w:rFonts w:cs="Arial"/>
                <w:szCs w:val="22"/>
              </w:rPr>
            </w:pPr>
            <w:r w:rsidRPr="00005D4F">
              <w:rPr>
                <w:rFonts w:cs="Arial"/>
                <w:szCs w:val="22"/>
              </w:rPr>
              <w:lastRenderedPageBreak/>
              <w:t>RRU Support:</w:t>
            </w:r>
          </w:p>
          <w:p w:rsidR="00005D4F" w:rsidRPr="00005D4F" w:rsidRDefault="00005D4F" w:rsidP="00005D4F">
            <w:pPr>
              <w:rPr>
                <w:rFonts w:cs="Arial"/>
                <w:szCs w:val="22"/>
              </w:rPr>
            </w:pPr>
            <w:proofErr w:type="spellStart"/>
            <w:r w:rsidRPr="00005D4F">
              <w:rPr>
                <w:rFonts w:cs="Arial"/>
                <w:szCs w:val="22"/>
              </w:rPr>
              <w:t>Lephalale</w:t>
            </w:r>
            <w:proofErr w:type="spellEnd"/>
            <w:r w:rsidRPr="00005D4F">
              <w:rPr>
                <w:rFonts w:cs="Arial"/>
                <w:szCs w:val="22"/>
              </w:rPr>
              <w:t xml:space="preserve"> LM: R135 501.</w:t>
            </w:r>
          </w:p>
          <w:p w:rsidR="00005D4F" w:rsidRPr="00005D4F" w:rsidRDefault="00005D4F" w:rsidP="00005D4F">
            <w:pPr>
              <w:rPr>
                <w:rFonts w:cs="Arial"/>
                <w:szCs w:val="22"/>
              </w:rPr>
            </w:pPr>
            <w:r w:rsidRPr="00005D4F">
              <w:rPr>
                <w:rFonts w:cs="Arial"/>
                <w:szCs w:val="22"/>
              </w:rPr>
              <w:t>Vhembe DD: R107 140.</w:t>
            </w:r>
          </w:p>
          <w:p w:rsidR="00005D4F" w:rsidRPr="00005D4F" w:rsidRDefault="00005D4F" w:rsidP="00005D4F">
            <w:pPr>
              <w:rPr>
                <w:rFonts w:cs="Arial"/>
                <w:szCs w:val="22"/>
              </w:rPr>
            </w:pPr>
            <w:r w:rsidRPr="00005D4F">
              <w:rPr>
                <w:rFonts w:cs="Arial"/>
                <w:szCs w:val="22"/>
              </w:rPr>
              <w:t>Sekhukhune DM</w:t>
            </w:r>
            <w:proofErr w:type="gramStart"/>
            <w:r w:rsidRPr="00005D4F">
              <w:rPr>
                <w:rFonts w:cs="Arial"/>
                <w:szCs w:val="22"/>
              </w:rPr>
              <w:t>:R40</w:t>
            </w:r>
            <w:proofErr w:type="gramEnd"/>
            <w:r w:rsidRPr="00005D4F">
              <w:rPr>
                <w:rFonts w:cs="Arial"/>
                <w:szCs w:val="22"/>
              </w:rPr>
              <w:t> 000.</w:t>
            </w:r>
          </w:p>
          <w:p w:rsidR="00005D4F" w:rsidRPr="00005D4F" w:rsidRDefault="00005D4F" w:rsidP="00005D4F">
            <w:pPr>
              <w:rPr>
                <w:rFonts w:cs="Arial"/>
                <w:szCs w:val="22"/>
              </w:rPr>
            </w:pPr>
            <w:r w:rsidRPr="00005D4F">
              <w:rPr>
                <w:rFonts w:cs="Arial"/>
                <w:szCs w:val="22"/>
              </w:rPr>
              <w:t>Polokwane LM: R58 717</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Sub-total: R341 358.</w:t>
            </w:r>
          </w:p>
          <w:p w:rsidR="00005D4F" w:rsidRPr="00005D4F" w:rsidRDefault="00005D4F" w:rsidP="00005D4F">
            <w:pPr>
              <w:keepNext/>
              <w:keepLines/>
              <w:outlineLvl w:val="2"/>
              <w:rPr>
                <w:rFonts w:cs="Arial"/>
                <w:szCs w:val="22"/>
              </w:rPr>
            </w:pPr>
          </w:p>
          <w:p w:rsidR="00005D4F" w:rsidRPr="00005D4F" w:rsidRDefault="00005D4F" w:rsidP="00005D4F">
            <w:pPr>
              <w:keepNext/>
              <w:keepLines/>
              <w:outlineLvl w:val="2"/>
              <w:rPr>
                <w:rFonts w:cs="Arial"/>
                <w:szCs w:val="22"/>
              </w:rPr>
            </w:pPr>
          </w:p>
          <w:p w:rsidR="00005D4F" w:rsidRPr="00005D4F" w:rsidRDefault="00005D4F" w:rsidP="00005D4F">
            <w:pPr>
              <w:keepNext/>
              <w:keepLines/>
              <w:outlineLvl w:val="2"/>
              <w:rPr>
                <w:rFonts w:cs="Arial"/>
                <w:szCs w:val="22"/>
              </w:rPr>
            </w:pPr>
          </w:p>
          <w:p w:rsidR="00005D4F" w:rsidRPr="00005D4F" w:rsidRDefault="00005D4F" w:rsidP="00005D4F">
            <w:pPr>
              <w:keepNext/>
              <w:keepLines/>
              <w:outlineLvl w:val="2"/>
              <w:rPr>
                <w:rFonts w:cs="Arial"/>
                <w:szCs w:val="22"/>
              </w:rPr>
            </w:pPr>
          </w:p>
          <w:p w:rsidR="00005D4F" w:rsidRPr="00005D4F" w:rsidRDefault="00005D4F" w:rsidP="00005D4F">
            <w:pPr>
              <w:keepNext/>
              <w:keepLines/>
              <w:outlineLvl w:val="2"/>
              <w:rPr>
                <w:rFonts w:cs="Arial"/>
                <w:szCs w:val="22"/>
              </w:rPr>
            </w:pPr>
          </w:p>
          <w:p w:rsidR="00005D4F" w:rsidRPr="00005D4F" w:rsidRDefault="00005D4F" w:rsidP="00005D4F">
            <w:pPr>
              <w:keepNext/>
              <w:keepLines/>
              <w:outlineLvl w:val="2"/>
              <w:rPr>
                <w:rFonts w:cs="Arial"/>
                <w:szCs w:val="22"/>
              </w:rPr>
            </w:pPr>
          </w:p>
          <w:p w:rsidR="00005D4F" w:rsidRPr="00005D4F" w:rsidRDefault="00005D4F" w:rsidP="00005D4F">
            <w:pPr>
              <w:keepNext/>
              <w:keepLines/>
              <w:outlineLvl w:val="2"/>
              <w:rPr>
                <w:rFonts w:cs="Arial"/>
                <w:szCs w:val="22"/>
              </w:rPr>
            </w:pPr>
          </w:p>
          <w:p w:rsidR="00005D4F" w:rsidRPr="00005D4F" w:rsidRDefault="00005D4F" w:rsidP="00005D4F">
            <w:pPr>
              <w:keepNext/>
              <w:keepLines/>
              <w:outlineLvl w:val="2"/>
              <w:rPr>
                <w:rFonts w:cs="Arial"/>
                <w:szCs w:val="22"/>
              </w:rPr>
            </w:pPr>
          </w:p>
          <w:p w:rsidR="00005D4F" w:rsidRPr="00005D4F" w:rsidRDefault="00005D4F" w:rsidP="00005D4F">
            <w:pPr>
              <w:rPr>
                <w:rFonts w:cs="Arial"/>
                <w:szCs w:val="22"/>
              </w:rPr>
            </w:pPr>
            <w:r w:rsidRPr="00005D4F">
              <w:rPr>
                <w:rFonts w:cs="Arial"/>
                <w:szCs w:val="22"/>
              </w:rPr>
              <w:t>WSOG:</w:t>
            </w:r>
          </w:p>
          <w:p w:rsidR="00005D4F" w:rsidRPr="00005D4F" w:rsidRDefault="00005D4F" w:rsidP="00005D4F">
            <w:pPr>
              <w:rPr>
                <w:rFonts w:cs="Arial"/>
                <w:szCs w:val="22"/>
              </w:rPr>
            </w:pPr>
            <w:r w:rsidRPr="00005D4F">
              <w:rPr>
                <w:rFonts w:cs="Arial"/>
                <w:szCs w:val="22"/>
              </w:rPr>
              <w:t>Polokwane:R14,5Million</w:t>
            </w:r>
          </w:p>
          <w:p w:rsidR="00005D4F" w:rsidRPr="00005D4F" w:rsidRDefault="00005D4F" w:rsidP="00005D4F">
            <w:pPr>
              <w:rPr>
                <w:rFonts w:cs="Arial"/>
                <w:szCs w:val="22"/>
              </w:rPr>
            </w:pPr>
            <w:r w:rsidRPr="00005D4F">
              <w:rPr>
                <w:rFonts w:cs="Arial"/>
                <w:szCs w:val="22"/>
              </w:rPr>
              <w:t>Sekhukhune: R14,66million</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Capricorn: R4 Million</w:t>
            </w:r>
          </w:p>
          <w:p w:rsidR="00005D4F" w:rsidRPr="00005D4F" w:rsidRDefault="00005D4F" w:rsidP="00005D4F">
            <w:pPr>
              <w:rPr>
                <w:rFonts w:cs="Arial"/>
                <w:szCs w:val="22"/>
              </w:rPr>
            </w:pPr>
            <w:r w:rsidRPr="00005D4F">
              <w:rPr>
                <w:rFonts w:cs="Arial"/>
                <w:szCs w:val="22"/>
              </w:rPr>
              <w:t>Sub-total: R33,160 Million</w:t>
            </w:r>
          </w:p>
          <w:p w:rsidR="00005D4F" w:rsidRPr="00005D4F" w:rsidRDefault="00005D4F" w:rsidP="00005D4F">
            <w:pPr>
              <w:rPr>
                <w:rFonts w:cs="Arial"/>
                <w:szCs w:val="22"/>
              </w:rPr>
            </w:pPr>
            <w:r w:rsidRPr="00005D4F">
              <w:rPr>
                <w:rFonts w:cs="Arial"/>
                <w:szCs w:val="22"/>
              </w:rPr>
              <w:t>Grand Total: R33,5Million</w:t>
            </w:r>
          </w:p>
          <w:p w:rsidR="00005D4F" w:rsidRPr="00005D4F" w:rsidRDefault="00005D4F" w:rsidP="00005D4F">
            <w:pPr>
              <w:keepNext/>
              <w:keepLines/>
              <w:outlineLvl w:val="2"/>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Mopani DM </w:t>
            </w:r>
          </w:p>
        </w:tc>
        <w:tc>
          <w:tcPr>
            <w:tcW w:w="3260" w:type="dxa"/>
          </w:tcPr>
          <w:p w:rsidR="00005D4F" w:rsidRPr="00005D4F" w:rsidRDefault="00005D4F" w:rsidP="00005D4F">
            <w:pPr>
              <w:jc w:val="both"/>
              <w:rPr>
                <w:rFonts w:cs="Arial"/>
                <w:szCs w:val="22"/>
              </w:rPr>
            </w:pPr>
            <w:r w:rsidRPr="00005D4F">
              <w:rPr>
                <w:rFonts w:cs="Arial"/>
                <w:szCs w:val="22"/>
              </w:rPr>
              <w:t>Giyani , Ga-</w:t>
            </w:r>
            <w:proofErr w:type="spellStart"/>
            <w:r w:rsidRPr="00005D4F">
              <w:rPr>
                <w:rFonts w:cs="Arial"/>
                <w:szCs w:val="22"/>
              </w:rPr>
              <w:t>Kgapane</w:t>
            </w:r>
            <w:proofErr w:type="spellEnd"/>
            <w:r w:rsidRPr="00005D4F">
              <w:rPr>
                <w:rFonts w:cs="Arial"/>
                <w:szCs w:val="22"/>
              </w:rPr>
              <w:t xml:space="preserve">, </w:t>
            </w:r>
            <w:proofErr w:type="spellStart"/>
            <w:r w:rsidRPr="00005D4F">
              <w:rPr>
                <w:rFonts w:cs="Arial"/>
                <w:szCs w:val="22"/>
              </w:rPr>
              <w:t>Modjadjl</w:t>
            </w:r>
            <w:proofErr w:type="spellEnd"/>
            <w:r w:rsidRPr="00005D4F">
              <w:rPr>
                <w:rFonts w:cs="Arial"/>
                <w:szCs w:val="22"/>
              </w:rPr>
              <w:t xml:space="preserve">-Duiwelskloof, </w:t>
            </w:r>
            <w:proofErr w:type="spellStart"/>
            <w:r w:rsidRPr="00005D4F">
              <w:rPr>
                <w:rFonts w:cs="Arial"/>
                <w:szCs w:val="22"/>
              </w:rPr>
              <w:t>Senwamokgope</w:t>
            </w:r>
            <w:proofErr w:type="spellEnd"/>
            <w:r w:rsidRPr="00005D4F">
              <w:rPr>
                <w:rFonts w:cs="Arial"/>
                <w:szCs w:val="22"/>
              </w:rPr>
              <w:t xml:space="preserve"> Ponds, </w:t>
            </w:r>
            <w:proofErr w:type="spellStart"/>
            <w:r w:rsidRPr="00005D4F">
              <w:rPr>
                <w:rFonts w:cs="Arial"/>
                <w:szCs w:val="22"/>
              </w:rPr>
              <w:t>Phalaborwa</w:t>
            </w:r>
            <w:proofErr w:type="spellEnd"/>
            <w:r w:rsidRPr="00005D4F">
              <w:rPr>
                <w:rFonts w:cs="Arial"/>
                <w:szCs w:val="22"/>
              </w:rPr>
              <w:t xml:space="preserve">, </w:t>
            </w:r>
            <w:proofErr w:type="spellStart"/>
            <w:r w:rsidRPr="00005D4F">
              <w:rPr>
                <w:rFonts w:cs="Arial"/>
                <w:szCs w:val="22"/>
              </w:rPr>
              <w:t>Lulekani</w:t>
            </w:r>
            <w:proofErr w:type="spellEnd"/>
            <w:r w:rsidRPr="00005D4F">
              <w:rPr>
                <w:rFonts w:cs="Arial"/>
                <w:szCs w:val="22"/>
              </w:rPr>
              <w:t xml:space="preserve">, </w:t>
            </w:r>
            <w:proofErr w:type="spellStart"/>
            <w:r w:rsidRPr="00005D4F">
              <w:rPr>
                <w:rFonts w:cs="Arial"/>
                <w:szCs w:val="22"/>
              </w:rPr>
              <w:t>Lenyenye</w:t>
            </w:r>
            <w:proofErr w:type="spellEnd"/>
            <w:r w:rsidRPr="00005D4F">
              <w:rPr>
                <w:rFonts w:cs="Arial"/>
                <w:szCs w:val="22"/>
              </w:rPr>
              <w:t xml:space="preserve">, </w:t>
            </w:r>
            <w:proofErr w:type="spellStart"/>
            <w:r w:rsidRPr="00005D4F">
              <w:rPr>
                <w:rFonts w:cs="Arial"/>
                <w:szCs w:val="22"/>
              </w:rPr>
              <w:t>Nkowankowa</w:t>
            </w:r>
            <w:proofErr w:type="spellEnd"/>
            <w:r w:rsidRPr="00005D4F">
              <w:rPr>
                <w:rFonts w:cs="Arial"/>
                <w:szCs w:val="22"/>
              </w:rPr>
              <w:t xml:space="preserve">, </w:t>
            </w:r>
            <w:proofErr w:type="spellStart"/>
            <w:r w:rsidRPr="00005D4F">
              <w:rPr>
                <w:rFonts w:cs="Arial"/>
                <w:szCs w:val="22"/>
              </w:rPr>
              <w:t>Namakgale</w:t>
            </w:r>
            <w:proofErr w:type="spellEnd"/>
          </w:p>
        </w:tc>
        <w:tc>
          <w:tcPr>
            <w:tcW w:w="5245" w:type="dxa"/>
            <w:vMerge/>
          </w:tcPr>
          <w:p w:rsidR="00005D4F" w:rsidRPr="00005D4F" w:rsidRDefault="00005D4F" w:rsidP="00005D4F">
            <w:pPr>
              <w:numPr>
                <w:ilvl w:val="0"/>
                <w:numId w:val="15"/>
              </w:numPr>
              <w:contextualSpacing/>
              <w:rPr>
                <w:rFonts w:cs="Arial"/>
                <w:szCs w:val="22"/>
                <w:lang w:val="en-ZA"/>
              </w:rPr>
            </w:pPr>
          </w:p>
        </w:tc>
        <w:tc>
          <w:tcPr>
            <w:tcW w:w="2409" w:type="dxa"/>
            <w:vMerge/>
            <w:vAlign w:val="center"/>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Thabazimbi</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Rooiberg</w:t>
            </w:r>
            <w:proofErr w:type="spellEnd"/>
            <w:r w:rsidRPr="00005D4F">
              <w:rPr>
                <w:rFonts w:cs="Arial"/>
                <w:szCs w:val="22"/>
              </w:rPr>
              <w:t xml:space="preserve">, </w:t>
            </w:r>
            <w:proofErr w:type="spellStart"/>
            <w:r w:rsidRPr="00005D4F">
              <w:rPr>
                <w:rFonts w:cs="Arial"/>
                <w:szCs w:val="22"/>
              </w:rPr>
              <w:t>Northam</w:t>
            </w:r>
            <w:proofErr w:type="spellEnd"/>
          </w:p>
        </w:tc>
        <w:tc>
          <w:tcPr>
            <w:tcW w:w="5245" w:type="dxa"/>
            <w:vMerge/>
          </w:tcPr>
          <w:p w:rsidR="00005D4F" w:rsidRPr="00005D4F" w:rsidRDefault="00005D4F" w:rsidP="00005D4F">
            <w:pPr>
              <w:numPr>
                <w:ilvl w:val="0"/>
                <w:numId w:val="15"/>
              </w:numPr>
              <w:contextualSpacing/>
              <w:rPr>
                <w:rFonts w:cs="Arial"/>
                <w:szCs w:val="22"/>
                <w:lang w:val="en-ZA"/>
              </w:rPr>
            </w:pPr>
          </w:p>
        </w:tc>
        <w:tc>
          <w:tcPr>
            <w:tcW w:w="2409" w:type="dxa"/>
            <w:vMerge/>
            <w:vAlign w:val="center"/>
          </w:tcPr>
          <w:p w:rsidR="00005D4F" w:rsidRPr="00005D4F" w:rsidRDefault="00005D4F" w:rsidP="00005D4F">
            <w:pPr>
              <w:rPr>
                <w:rFonts w:cs="Arial"/>
                <w:szCs w:val="22"/>
                <w:lang w:val="en-ZA"/>
              </w:rPr>
            </w:pPr>
          </w:p>
        </w:tc>
      </w:tr>
      <w:tr w:rsidR="00005D4F" w:rsidRPr="00005D4F" w:rsidTr="006033B8">
        <w:trPr>
          <w:trHeight w:val="3129"/>
        </w:trPr>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Vhembe DM </w:t>
            </w:r>
          </w:p>
        </w:tc>
        <w:tc>
          <w:tcPr>
            <w:tcW w:w="3260" w:type="dxa"/>
          </w:tcPr>
          <w:p w:rsidR="00005D4F" w:rsidRPr="00005D4F" w:rsidRDefault="00005D4F" w:rsidP="00005D4F">
            <w:pPr>
              <w:jc w:val="both"/>
              <w:rPr>
                <w:rFonts w:cs="Arial"/>
                <w:szCs w:val="22"/>
              </w:rPr>
            </w:pPr>
            <w:r w:rsidRPr="00005D4F">
              <w:rPr>
                <w:rFonts w:cs="Arial"/>
                <w:szCs w:val="22"/>
              </w:rPr>
              <w:t>Louis Trichardt-</w:t>
            </w:r>
            <w:proofErr w:type="spellStart"/>
            <w:r w:rsidRPr="00005D4F">
              <w:rPr>
                <w:rFonts w:cs="Arial"/>
                <w:szCs w:val="22"/>
              </w:rPr>
              <w:t>Makhado</w:t>
            </w:r>
            <w:proofErr w:type="spellEnd"/>
            <w:r w:rsidRPr="00005D4F">
              <w:rPr>
                <w:rFonts w:cs="Arial"/>
                <w:szCs w:val="22"/>
              </w:rPr>
              <w:t xml:space="preserve">, </w:t>
            </w:r>
            <w:proofErr w:type="spellStart"/>
            <w:r w:rsidRPr="00005D4F">
              <w:rPr>
                <w:rFonts w:cs="Arial"/>
                <w:szCs w:val="22"/>
              </w:rPr>
              <w:t>Makhado-Dzanani</w:t>
            </w:r>
            <w:proofErr w:type="spellEnd"/>
            <w:r w:rsidRPr="00005D4F">
              <w:rPr>
                <w:rFonts w:cs="Arial"/>
                <w:szCs w:val="22"/>
              </w:rPr>
              <w:t xml:space="preserve"> Ponds, </w:t>
            </w:r>
            <w:proofErr w:type="spellStart"/>
            <w:r w:rsidRPr="00005D4F">
              <w:rPr>
                <w:rFonts w:cs="Arial"/>
                <w:szCs w:val="22"/>
              </w:rPr>
              <w:t>Waterval-Makhado</w:t>
            </w:r>
            <w:proofErr w:type="spellEnd"/>
            <w:r w:rsidRPr="00005D4F">
              <w:rPr>
                <w:rFonts w:cs="Arial"/>
                <w:szCs w:val="22"/>
              </w:rPr>
              <w:t xml:space="preserve">, </w:t>
            </w:r>
            <w:proofErr w:type="spellStart"/>
            <w:r w:rsidRPr="00005D4F">
              <w:rPr>
                <w:rFonts w:cs="Arial"/>
                <w:szCs w:val="22"/>
              </w:rPr>
              <w:t>Mutale</w:t>
            </w:r>
            <w:proofErr w:type="spellEnd"/>
            <w:r w:rsidRPr="00005D4F">
              <w:rPr>
                <w:rFonts w:cs="Arial"/>
                <w:szCs w:val="22"/>
              </w:rPr>
              <w:t xml:space="preserve"> Ponds, </w:t>
            </w:r>
            <w:proofErr w:type="spellStart"/>
            <w:r w:rsidRPr="00005D4F">
              <w:rPr>
                <w:rFonts w:cs="Arial"/>
                <w:szCs w:val="22"/>
              </w:rPr>
              <w:t>Malamulele</w:t>
            </w:r>
            <w:proofErr w:type="spellEnd"/>
            <w:r w:rsidRPr="00005D4F">
              <w:rPr>
                <w:rFonts w:cs="Arial"/>
                <w:szCs w:val="22"/>
              </w:rPr>
              <w:t xml:space="preserve">, </w:t>
            </w:r>
            <w:proofErr w:type="spellStart"/>
            <w:r w:rsidRPr="00005D4F">
              <w:rPr>
                <w:rFonts w:cs="Arial"/>
                <w:szCs w:val="22"/>
              </w:rPr>
              <w:t>Thokoyandou</w:t>
            </w:r>
            <w:proofErr w:type="spellEnd"/>
            <w:r w:rsidRPr="00005D4F">
              <w:rPr>
                <w:rFonts w:cs="Arial"/>
                <w:szCs w:val="22"/>
              </w:rPr>
              <w:t xml:space="preserve">, </w:t>
            </w:r>
            <w:proofErr w:type="spellStart"/>
            <w:r w:rsidRPr="00005D4F">
              <w:rPr>
                <w:rFonts w:cs="Arial"/>
                <w:szCs w:val="22"/>
              </w:rPr>
              <w:t>Tsifulanani</w:t>
            </w:r>
            <w:proofErr w:type="spellEnd"/>
            <w:r w:rsidRPr="00005D4F">
              <w:rPr>
                <w:rFonts w:cs="Arial"/>
                <w:szCs w:val="22"/>
              </w:rPr>
              <w:t xml:space="preserve"> Ponds, </w:t>
            </w:r>
            <w:proofErr w:type="spellStart"/>
            <w:r w:rsidRPr="00005D4F">
              <w:rPr>
                <w:rFonts w:cs="Arial"/>
                <w:szCs w:val="22"/>
              </w:rPr>
              <w:t>Mhinga</w:t>
            </w:r>
            <w:proofErr w:type="spellEnd"/>
            <w:r w:rsidRPr="00005D4F">
              <w:rPr>
                <w:rFonts w:cs="Arial"/>
                <w:szCs w:val="22"/>
              </w:rPr>
              <w:t xml:space="preserve">, </w:t>
            </w:r>
            <w:proofErr w:type="spellStart"/>
            <w:r w:rsidRPr="00005D4F">
              <w:rPr>
                <w:rFonts w:cs="Arial"/>
                <w:szCs w:val="22"/>
              </w:rPr>
              <w:t>Nancefield</w:t>
            </w:r>
            <w:proofErr w:type="spellEnd"/>
          </w:p>
        </w:tc>
        <w:tc>
          <w:tcPr>
            <w:tcW w:w="5245" w:type="dxa"/>
            <w:vMerge/>
          </w:tcPr>
          <w:p w:rsidR="00005D4F" w:rsidRPr="00005D4F" w:rsidRDefault="00005D4F" w:rsidP="00005D4F">
            <w:pPr>
              <w:numPr>
                <w:ilvl w:val="0"/>
                <w:numId w:val="15"/>
              </w:numPr>
              <w:contextualSpacing/>
              <w:rPr>
                <w:rFonts w:cs="Arial"/>
                <w:szCs w:val="22"/>
                <w:lang w:val="en-ZA"/>
              </w:rPr>
            </w:pPr>
          </w:p>
        </w:tc>
        <w:tc>
          <w:tcPr>
            <w:tcW w:w="2409" w:type="dxa"/>
            <w:vMerge/>
            <w:vAlign w:val="center"/>
          </w:tcPr>
          <w:p w:rsidR="00005D4F" w:rsidRPr="00005D4F" w:rsidRDefault="00005D4F" w:rsidP="00005D4F">
            <w:pPr>
              <w:rPr>
                <w:rFonts w:cs="Arial"/>
                <w:szCs w:val="22"/>
                <w:lang w:val="en-ZA"/>
              </w:rPr>
            </w:pPr>
          </w:p>
        </w:tc>
      </w:tr>
      <w:tr w:rsidR="00005D4F" w:rsidRPr="00005D4F" w:rsidTr="006033B8">
        <w:tc>
          <w:tcPr>
            <w:tcW w:w="1384" w:type="dxa"/>
            <w:vMerge/>
          </w:tcPr>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r w:rsidRPr="00005D4F">
              <w:rPr>
                <w:rFonts w:cs="Arial"/>
                <w:szCs w:val="22"/>
              </w:rPr>
              <w:t>Capricorn LM</w:t>
            </w:r>
          </w:p>
        </w:tc>
        <w:tc>
          <w:tcPr>
            <w:tcW w:w="3260" w:type="dxa"/>
          </w:tcPr>
          <w:p w:rsidR="00005D4F" w:rsidRPr="00005D4F" w:rsidRDefault="00005D4F" w:rsidP="00005D4F">
            <w:pPr>
              <w:jc w:val="both"/>
              <w:rPr>
                <w:rFonts w:cs="Arial"/>
                <w:szCs w:val="22"/>
              </w:rPr>
            </w:pPr>
            <w:proofErr w:type="spellStart"/>
            <w:r w:rsidRPr="00005D4F">
              <w:rPr>
                <w:rFonts w:cs="Arial"/>
                <w:szCs w:val="22"/>
              </w:rPr>
              <w:t>Sewabarwana</w:t>
            </w:r>
            <w:proofErr w:type="spellEnd"/>
            <w:r w:rsidRPr="00005D4F">
              <w:rPr>
                <w:rFonts w:cs="Arial"/>
                <w:szCs w:val="22"/>
              </w:rPr>
              <w:t xml:space="preserve"> Oxidation ponds</w:t>
            </w:r>
          </w:p>
        </w:tc>
        <w:tc>
          <w:tcPr>
            <w:tcW w:w="5245" w:type="dxa"/>
          </w:tcPr>
          <w:p w:rsidR="00005D4F" w:rsidRPr="00005D4F" w:rsidRDefault="00005D4F" w:rsidP="00005D4F">
            <w:pPr>
              <w:jc w:val="both"/>
              <w:rPr>
                <w:rFonts w:cs="Arial"/>
                <w:szCs w:val="22"/>
              </w:rPr>
            </w:pPr>
          </w:p>
        </w:tc>
        <w:tc>
          <w:tcPr>
            <w:tcW w:w="2409" w:type="dxa"/>
            <w:vAlign w:val="center"/>
          </w:tcPr>
          <w:p w:rsidR="00005D4F" w:rsidRPr="00005D4F" w:rsidRDefault="00005D4F" w:rsidP="00005D4F">
            <w:pPr>
              <w:rPr>
                <w:rFonts w:cs="Arial"/>
                <w:szCs w:val="22"/>
              </w:rPr>
            </w:pPr>
            <w:r w:rsidRPr="00005D4F">
              <w:rPr>
                <w:rFonts w:cs="Arial"/>
                <w:szCs w:val="22"/>
              </w:rPr>
              <w:t>R4 m (ACIP)</w:t>
            </w:r>
          </w:p>
        </w:tc>
      </w:tr>
      <w:tr w:rsidR="00005D4F" w:rsidRPr="00005D4F" w:rsidTr="006033B8">
        <w:tc>
          <w:tcPr>
            <w:tcW w:w="1384" w:type="dxa"/>
            <w:vMerge/>
          </w:tcPr>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proofErr w:type="spellStart"/>
            <w:r w:rsidRPr="00005D4F">
              <w:rPr>
                <w:rFonts w:cs="Arial"/>
                <w:szCs w:val="22"/>
              </w:rPr>
              <w:t>Lephalale</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
        </w:tc>
        <w:tc>
          <w:tcPr>
            <w:tcW w:w="5245" w:type="dxa"/>
          </w:tcPr>
          <w:p w:rsidR="00005D4F" w:rsidRPr="00005D4F" w:rsidRDefault="00005D4F" w:rsidP="00005D4F">
            <w:pPr>
              <w:jc w:val="both"/>
              <w:rPr>
                <w:rFonts w:cs="Arial"/>
                <w:szCs w:val="22"/>
              </w:rPr>
            </w:pPr>
            <w:r w:rsidRPr="00005D4F">
              <w:rPr>
                <w:rFonts w:cs="Arial"/>
                <w:szCs w:val="22"/>
              </w:rPr>
              <w:t xml:space="preserve">Re-engineering of sewer network in </w:t>
            </w:r>
            <w:proofErr w:type="spellStart"/>
            <w:r w:rsidRPr="00005D4F">
              <w:rPr>
                <w:rFonts w:cs="Arial"/>
                <w:szCs w:val="22"/>
              </w:rPr>
              <w:t>Lephalale</w:t>
            </w:r>
            <w:proofErr w:type="spellEnd"/>
            <w:r w:rsidRPr="00005D4F">
              <w:rPr>
                <w:rFonts w:cs="Arial"/>
                <w:szCs w:val="22"/>
              </w:rPr>
              <w:t xml:space="preserve"> town</w:t>
            </w:r>
          </w:p>
        </w:tc>
        <w:tc>
          <w:tcPr>
            <w:tcW w:w="2409" w:type="dxa"/>
            <w:vAlign w:val="center"/>
          </w:tcPr>
          <w:p w:rsidR="00005D4F" w:rsidRPr="00005D4F" w:rsidRDefault="00005D4F" w:rsidP="00005D4F">
            <w:pPr>
              <w:rPr>
                <w:rFonts w:cs="Arial"/>
                <w:szCs w:val="22"/>
              </w:rPr>
            </w:pPr>
            <w:r w:rsidRPr="00005D4F">
              <w:rPr>
                <w:rFonts w:cs="Arial"/>
                <w:szCs w:val="22"/>
              </w:rPr>
              <w:t>R6 m (ACIP)</w:t>
            </w:r>
          </w:p>
        </w:tc>
      </w:tr>
      <w:tr w:rsidR="00005D4F" w:rsidRPr="00005D4F" w:rsidTr="006033B8">
        <w:tc>
          <w:tcPr>
            <w:tcW w:w="1384" w:type="dxa"/>
            <w:vMerge/>
          </w:tcPr>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r w:rsidRPr="00005D4F">
              <w:rPr>
                <w:rFonts w:cs="Arial"/>
                <w:szCs w:val="22"/>
              </w:rPr>
              <w:t>Sekhukhune DM</w:t>
            </w:r>
          </w:p>
        </w:tc>
        <w:tc>
          <w:tcPr>
            <w:tcW w:w="3260" w:type="dxa"/>
          </w:tcPr>
          <w:p w:rsidR="00005D4F" w:rsidRPr="00005D4F" w:rsidRDefault="00005D4F" w:rsidP="00005D4F">
            <w:pPr>
              <w:jc w:val="both"/>
              <w:rPr>
                <w:rFonts w:cs="Arial"/>
                <w:szCs w:val="22"/>
              </w:rPr>
            </w:pPr>
          </w:p>
        </w:tc>
        <w:tc>
          <w:tcPr>
            <w:tcW w:w="5245" w:type="dxa"/>
          </w:tcPr>
          <w:p w:rsidR="00005D4F" w:rsidRPr="00005D4F" w:rsidRDefault="00005D4F" w:rsidP="00005D4F">
            <w:pPr>
              <w:jc w:val="both"/>
              <w:rPr>
                <w:rFonts w:cs="Arial"/>
                <w:szCs w:val="22"/>
              </w:rPr>
            </w:pPr>
            <w:r w:rsidRPr="00005D4F">
              <w:rPr>
                <w:rFonts w:cs="Arial"/>
                <w:szCs w:val="22"/>
              </w:rPr>
              <w:t xml:space="preserve">Upgrade of WWTW at Greater </w:t>
            </w:r>
            <w:proofErr w:type="spellStart"/>
            <w:r w:rsidRPr="00005D4F">
              <w:rPr>
                <w:rFonts w:cs="Arial"/>
                <w:szCs w:val="22"/>
              </w:rPr>
              <w:t>Tubaste</w:t>
            </w:r>
            <w:proofErr w:type="spellEnd"/>
            <w:r w:rsidRPr="00005D4F">
              <w:rPr>
                <w:rFonts w:cs="Arial"/>
                <w:szCs w:val="22"/>
              </w:rPr>
              <w:t xml:space="preserve"> LM</w:t>
            </w:r>
          </w:p>
        </w:tc>
        <w:tc>
          <w:tcPr>
            <w:tcW w:w="2409" w:type="dxa"/>
            <w:vAlign w:val="center"/>
          </w:tcPr>
          <w:p w:rsidR="00005D4F" w:rsidRPr="00005D4F" w:rsidRDefault="00005D4F" w:rsidP="00005D4F">
            <w:pPr>
              <w:rPr>
                <w:rFonts w:cs="Arial"/>
                <w:szCs w:val="22"/>
              </w:rPr>
            </w:pPr>
            <w:r w:rsidRPr="00005D4F">
              <w:rPr>
                <w:rFonts w:cs="Arial"/>
                <w:szCs w:val="22"/>
              </w:rPr>
              <w:t>R5 m (ACIP)</w:t>
            </w:r>
          </w:p>
        </w:tc>
      </w:tr>
      <w:tr w:rsidR="00005D4F" w:rsidRPr="00005D4F" w:rsidTr="006033B8">
        <w:tc>
          <w:tcPr>
            <w:tcW w:w="1384" w:type="dxa"/>
            <w:vMerge/>
          </w:tcPr>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p>
        </w:tc>
        <w:tc>
          <w:tcPr>
            <w:tcW w:w="3260" w:type="dxa"/>
          </w:tcPr>
          <w:p w:rsidR="00005D4F" w:rsidRPr="00005D4F" w:rsidRDefault="00005D4F" w:rsidP="00005D4F">
            <w:pPr>
              <w:jc w:val="both"/>
              <w:rPr>
                <w:rFonts w:cs="Arial"/>
                <w:szCs w:val="22"/>
              </w:rPr>
            </w:pPr>
          </w:p>
        </w:tc>
        <w:tc>
          <w:tcPr>
            <w:tcW w:w="5245" w:type="dxa"/>
          </w:tcPr>
          <w:p w:rsidR="00005D4F" w:rsidRPr="00005D4F" w:rsidRDefault="00005D4F" w:rsidP="00005D4F">
            <w:pPr>
              <w:jc w:val="both"/>
              <w:rPr>
                <w:rFonts w:cs="Arial"/>
                <w:szCs w:val="22"/>
              </w:rPr>
            </w:pPr>
            <w:r w:rsidRPr="00005D4F">
              <w:rPr>
                <w:rFonts w:cs="Arial"/>
                <w:szCs w:val="22"/>
              </w:rPr>
              <w:t xml:space="preserve">To dedicated to WWTW </w:t>
            </w:r>
            <w:proofErr w:type="spellStart"/>
            <w:r w:rsidRPr="00005D4F">
              <w:rPr>
                <w:rFonts w:cs="Arial"/>
                <w:szCs w:val="22"/>
              </w:rPr>
              <w:t>flaged</w:t>
            </w:r>
            <w:proofErr w:type="spellEnd"/>
            <w:r w:rsidRPr="00005D4F">
              <w:rPr>
                <w:rFonts w:cs="Arial"/>
                <w:szCs w:val="22"/>
              </w:rPr>
              <w:t xml:space="preserve"> high risk by 2013 Green drop report</w:t>
            </w:r>
          </w:p>
        </w:tc>
        <w:tc>
          <w:tcPr>
            <w:tcW w:w="2409" w:type="dxa"/>
            <w:vAlign w:val="center"/>
          </w:tcPr>
          <w:p w:rsidR="00005D4F" w:rsidRPr="00005D4F" w:rsidRDefault="00005D4F" w:rsidP="00005D4F">
            <w:pPr>
              <w:rPr>
                <w:rFonts w:cs="Arial"/>
                <w:szCs w:val="22"/>
              </w:rPr>
            </w:pPr>
            <w:r w:rsidRPr="00005D4F">
              <w:rPr>
                <w:rFonts w:cs="Arial"/>
                <w:szCs w:val="22"/>
              </w:rPr>
              <w:t>R5.2 m (ACIP)</w:t>
            </w:r>
          </w:p>
        </w:tc>
      </w:tr>
      <w:tr w:rsidR="00005D4F" w:rsidRPr="00005D4F" w:rsidTr="006033B8">
        <w:tc>
          <w:tcPr>
            <w:tcW w:w="1384" w:type="dxa"/>
            <w:vMerge w:val="restart"/>
          </w:tcPr>
          <w:p w:rsidR="00005D4F" w:rsidRPr="00005D4F" w:rsidRDefault="00005D4F" w:rsidP="00005D4F">
            <w:pPr>
              <w:jc w:val="both"/>
              <w:rPr>
                <w:rFonts w:cs="Arial"/>
                <w:szCs w:val="22"/>
              </w:rPr>
            </w:pPr>
            <w:r w:rsidRPr="00005D4F">
              <w:rPr>
                <w:rFonts w:cs="Arial"/>
                <w:szCs w:val="22"/>
              </w:rPr>
              <w:t>Mpumalanga</w:t>
            </w:r>
          </w:p>
        </w:tc>
        <w:tc>
          <w:tcPr>
            <w:tcW w:w="1985" w:type="dxa"/>
          </w:tcPr>
          <w:p w:rsidR="00005D4F" w:rsidRPr="00005D4F" w:rsidRDefault="00005D4F" w:rsidP="00005D4F">
            <w:pPr>
              <w:jc w:val="both"/>
              <w:rPr>
                <w:rFonts w:cs="Arial"/>
                <w:szCs w:val="22"/>
              </w:rPr>
            </w:pPr>
            <w:proofErr w:type="spellStart"/>
            <w:r w:rsidRPr="00005D4F">
              <w:rPr>
                <w:rFonts w:cs="Arial"/>
                <w:szCs w:val="22"/>
              </w:rPr>
              <w:t>Mbombela</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Kabokweni</w:t>
            </w:r>
            <w:proofErr w:type="spellEnd"/>
          </w:p>
        </w:tc>
        <w:tc>
          <w:tcPr>
            <w:tcW w:w="5245" w:type="dxa"/>
          </w:tcPr>
          <w:p w:rsidR="00005D4F" w:rsidRPr="00005D4F" w:rsidRDefault="00005D4F" w:rsidP="00005D4F">
            <w:pPr>
              <w:jc w:val="both"/>
              <w:rPr>
                <w:rFonts w:cs="Arial"/>
                <w:szCs w:val="22"/>
              </w:rPr>
            </w:pPr>
          </w:p>
        </w:tc>
        <w:tc>
          <w:tcPr>
            <w:tcW w:w="2409" w:type="dxa"/>
            <w:vAlign w:val="center"/>
          </w:tcPr>
          <w:p w:rsidR="00005D4F" w:rsidRPr="00005D4F" w:rsidRDefault="00005D4F" w:rsidP="00005D4F">
            <w:pPr>
              <w:rPr>
                <w:rFonts w:cs="Arial"/>
                <w:szCs w:val="22"/>
              </w:rPr>
            </w:pPr>
          </w:p>
        </w:tc>
      </w:tr>
      <w:tr w:rsidR="00005D4F" w:rsidRPr="00005D4F" w:rsidTr="006033B8">
        <w:tc>
          <w:tcPr>
            <w:tcW w:w="1384" w:type="dxa"/>
            <w:vMerge/>
          </w:tcPr>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r w:rsidRPr="00005D4F">
              <w:rPr>
                <w:rFonts w:cs="Arial"/>
                <w:szCs w:val="22"/>
              </w:rPr>
              <w:t xml:space="preserve">DR JS </w:t>
            </w:r>
            <w:proofErr w:type="spellStart"/>
            <w:r w:rsidRPr="00005D4F">
              <w:rPr>
                <w:rFonts w:cs="Arial"/>
                <w:szCs w:val="22"/>
              </w:rPr>
              <w:t>Moroka</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Vaalbank</w:t>
            </w:r>
            <w:proofErr w:type="spellEnd"/>
            <w:r w:rsidRPr="00005D4F">
              <w:rPr>
                <w:rFonts w:cs="Arial"/>
                <w:szCs w:val="22"/>
              </w:rPr>
              <w:t xml:space="preserve"> Oxidation Pond</w:t>
            </w:r>
          </w:p>
        </w:tc>
        <w:tc>
          <w:tcPr>
            <w:tcW w:w="5245" w:type="dxa"/>
          </w:tcPr>
          <w:p w:rsidR="00005D4F" w:rsidRPr="00005D4F" w:rsidRDefault="00005D4F" w:rsidP="00005D4F">
            <w:pPr>
              <w:jc w:val="both"/>
              <w:rPr>
                <w:rFonts w:cs="Arial"/>
                <w:szCs w:val="22"/>
              </w:rPr>
            </w:pPr>
            <w:r w:rsidRPr="00005D4F">
              <w:rPr>
                <w:rFonts w:cs="Arial"/>
                <w:szCs w:val="22"/>
              </w:rPr>
              <w:t xml:space="preserve">No support due to the fact that the Oxidation Pond only services </w:t>
            </w:r>
            <w:proofErr w:type="spellStart"/>
            <w:r w:rsidRPr="00005D4F">
              <w:rPr>
                <w:rFonts w:cs="Arial"/>
                <w:szCs w:val="22"/>
              </w:rPr>
              <w:t>Vaalbank</w:t>
            </w:r>
            <w:proofErr w:type="spellEnd"/>
            <w:r w:rsidRPr="00005D4F">
              <w:rPr>
                <w:rFonts w:cs="Arial"/>
                <w:szCs w:val="22"/>
              </w:rPr>
              <w:t xml:space="preserve"> SAPS (Police) Station.</w:t>
            </w:r>
          </w:p>
        </w:tc>
        <w:tc>
          <w:tcPr>
            <w:tcW w:w="2409" w:type="dxa"/>
            <w:vAlign w:val="center"/>
          </w:tcPr>
          <w:p w:rsidR="00005D4F" w:rsidRPr="00005D4F" w:rsidRDefault="00005D4F" w:rsidP="00005D4F">
            <w:pPr>
              <w:rPr>
                <w:rFonts w:cs="Arial"/>
                <w:szCs w:val="22"/>
              </w:rPr>
            </w:pPr>
            <w:r w:rsidRPr="00005D4F">
              <w:rPr>
                <w:rFonts w:cs="Arial"/>
                <w:szCs w:val="22"/>
              </w:rPr>
              <w:t>N/A</w:t>
            </w:r>
          </w:p>
        </w:tc>
      </w:tr>
      <w:tr w:rsidR="00005D4F" w:rsidRPr="00005D4F" w:rsidTr="006033B8">
        <w:tc>
          <w:tcPr>
            <w:tcW w:w="1384" w:type="dxa"/>
            <w:vMerge/>
          </w:tcPr>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r w:rsidRPr="00005D4F">
              <w:rPr>
                <w:rFonts w:cs="Arial"/>
                <w:szCs w:val="22"/>
              </w:rPr>
              <w:t xml:space="preserve">Albert Luthuli LM </w:t>
            </w:r>
          </w:p>
        </w:tc>
        <w:tc>
          <w:tcPr>
            <w:tcW w:w="3260" w:type="dxa"/>
          </w:tcPr>
          <w:p w:rsidR="00005D4F" w:rsidRPr="00005D4F" w:rsidRDefault="00005D4F" w:rsidP="00005D4F">
            <w:pPr>
              <w:jc w:val="both"/>
              <w:rPr>
                <w:rFonts w:cs="Arial"/>
                <w:szCs w:val="22"/>
              </w:rPr>
            </w:pPr>
            <w:proofErr w:type="spellStart"/>
            <w:r w:rsidRPr="00005D4F">
              <w:rPr>
                <w:rFonts w:cs="Arial"/>
                <w:szCs w:val="22"/>
              </w:rPr>
              <w:t>Mpuluzi</w:t>
            </w:r>
            <w:proofErr w:type="spellEnd"/>
            <w:r w:rsidRPr="00005D4F">
              <w:rPr>
                <w:rFonts w:cs="Arial"/>
                <w:szCs w:val="22"/>
              </w:rPr>
              <w:t xml:space="preserve">-Mayflower, </w:t>
            </w:r>
            <w:proofErr w:type="spellStart"/>
            <w:r w:rsidRPr="00005D4F">
              <w:rPr>
                <w:rFonts w:cs="Arial"/>
                <w:szCs w:val="22"/>
              </w:rPr>
              <w:t>Elukwatini-Eerstehoek</w:t>
            </w:r>
            <w:proofErr w:type="spellEnd"/>
            <w:r w:rsidRPr="00005D4F">
              <w:rPr>
                <w:rFonts w:cs="Arial"/>
                <w:szCs w:val="22"/>
              </w:rPr>
              <w:t>, Carolina</w:t>
            </w:r>
          </w:p>
        </w:tc>
        <w:tc>
          <w:tcPr>
            <w:tcW w:w="5245" w:type="dxa"/>
          </w:tcPr>
          <w:p w:rsidR="00005D4F" w:rsidRPr="00005D4F" w:rsidRDefault="00005D4F" w:rsidP="00005D4F">
            <w:pPr>
              <w:jc w:val="both"/>
              <w:rPr>
                <w:rFonts w:cs="Arial"/>
                <w:szCs w:val="22"/>
              </w:rPr>
            </w:pPr>
            <w:r w:rsidRPr="00005D4F">
              <w:rPr>
                <w:rFonts w:cs="Arial"/>
                <w:szCs w:val="22"/>
              </w:rPr>
              <w:t xml:space="preserve">Carolina </w:t>
            </w:r>
          </w:p>
          <w:p w:rsidR="00005D4F" w:rsidRPr="00005D4F" w:rsidRDefault="00005D4F" w:rsidP="00005D4F">
            <w:pPr>
              <w:jc w:val="both"/>
              <w:rPr>
                <w:rFonts w:cs="Arial"/>
                <w:szCs w:val="22"/>
              </w:rPr>
            </w:pPr>
          </w:p>
          <w:p w:rsidR="00005D4F" w:rsidRPr="00005D4F" w:rsidRDefault="00005D4F" w:rsidP="00005D4F">
            <w:pPr>
              <w:numPr>
                <w:ilvl w:val="0"/>
                <w:numId w:val="15"/>
              </w:numPr>
              <w:contextualSpacing/>
              <w:jc w:val="both"/>
              <w:rPr>
                <w:rFonts w:cs="Arial"/>
                <w:szCs w:val="22"/>
              </w:rPr>
            </w:pPr>
            <w:r w:rsidRPr="00005D4F">
              <w:rPr>
                <w:rFonts w:cs="Arial"/>
                <w:szCs w:val="22"/>
              </w:rPr>
              <w:t>Upgrading of pumps</w:t>
            </w:r>
          </w:p>
          <w:p w:rsidR="00005D4F" w:rsidRPr="00005D4F" w:rsidRDefault="00005D4F" w:rsidP="00005D4F">
            <w:pPr>
              <w:numPr>
                <w:ilvl w:val="0"/>
                <w:numId w:val="15"/>
              </w:numPr>
              <w:contextualSpacing/>
              <w:jc w:val="both"/>
              <w:rPr>
                <w:rFonts w:cs="Arial"/>
                <w:szCs w:val="22"/>
              </w:rPr>
            </w:pPr>
            <w:r w:rsidRPr="00005D4F">
              <w:rPr>
                <w:rFonts w:cs="Arial"/>
                <w:szCs w:val="22"/>
              </w:rPr>
              <w:t>Refurbishment of the chlorination system</w:t>
            </w:r>
          </w:p>
          <w:p w:rsidR="00005D4F" w:rsidRPr="00005D4F" w:rsidRDefault="00005D4F" w:rsidP="00005D4F">
            <w:pPr>
              <w:numPr>
                <w:ilvl w:val="0"/>
                <w:numId w:val="17"/>
              </w:numPr>
              <w:ind w:left="317" w:hanging="317"/>
              <w:contextualSpacing/>
              <w:jc w:val="both"/>
              <w:rPr>
                <w:rFonts w:cs="Arial"/>
                <w:szCs w:val="22"/>
              </w:rPr>
            </w:pPr>
            <w:r w:rsidRPr="00005D4F">
              <w:rPr>
                <w:rFonts w:cs="Arial"/>
                <w:szCs w:val="22"/>
              </w:rPr>
              <w:t>Refurbishment of aerators</w:t>
            </w:r>
          </w:p>
          <w:p w:rsidR="00005D4F" w:rsidRPr="00005D4F" w:rsidRDefault="00005D4F" w:rsidP="00005D4F">
            <w:pPr>
              <w:numPr>
                <w:ilvl w:val="0"/>
                <w:numId w:val="17"/>
              </w:numPr>
              <w:ind w:left="317" w:hanging="317"/>
              <w:contextualSpacing/>
              <w:jc w:val="both"/>
              <w:rPr>
                <w:rFonts w:cs="Arial"/>
                <w:szCs w:val="22"/>
              </w:rPr>
            </w:pPr>
            <w:r w:rsidRPr="00005D4F">
              <w:rPr>
                <w:rFonts w:cs="Arial"/>
                <w:szCs w:val="22"/>
              </w:rPr>
              <w:t>Building renovations</w:t>
            </w:r>
          </w:p>
          <w:p w:rsidR="00005D4F" w:rsidRPr="00005D4F" w:rsidRDefault="00005D4F" w:rsidP="00005D4F">
            <w:pPr>
              <w:numPr>
                <w:ilvl w:val="0"/>
                <w:numId w:val="17"/>
              </w:numPr>
              <w:ind w:left="317" w:hanging="284"/>
              <w:contextualSpacing/>
              <w:jc w:val="both"/>
              <w:rPr>
                <w:rFonts w:cs="Arial"/>
                <w:szCs w:val="22"/>
              </w:rPr>
            </w:pPr>
            <w:r w:rsidRPr="00005D4F">
              <w:rPr>
                <w:rFonts w:cs="Arial"/>
                <w:szCs w:val="22"/>
              </w:rPr>
              <w:lastRenderedPageBreak/>
              <w:t>Cleaning of dams</w:t>
            </w:r>
          </w:p>
          <w:p w:rsidR="00005D4F" w:rsidRPr="00005D4F" w:rsidRDefault="00005D4F" w:rsidP="00005D4F">
            <w:pPr>
              <w:numPr>
                <w:ilvl w:val="0"/>
                <w:numId w:val="17"/>
              </w:numPr>
              <w:ind w:left="317" w:hanging="284"/>
              <w:contextualSpacing/>
              <w:jc w:val="both"/>
              <w:rPr>
                <w:rFonts w:cs="Arial"/>
                <w:szCs w:val="22"/>
              </w:rPr>
            </w:pPr>
            <w:r w:rsidRPr="00005D4F">
              <w:rPr>
                <w:rFonts w:cs="Arial"/>
                <w:szCs w:val="22"/>
              </w:rPr>
              <w:t>Repairs to the inlet works</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rPr>
                <w:rFonts w:cs="Arial"/>
                <w:szCs w:val="22"/>
              </w:rPr>
            </w:pPr>
            <w:r w:rsidRPr="00005D4F">
              <w:rPr>
                <w:rFonts w:cs="Arial"/>
                <w:szCs w:val="22"/>
              </w:rPr>
              <w:t>Holding of monthly project progress meetings until to the end of the project</w:t>
            </w:r>
          </w:p>
          <w:p w:rsidR="00005D4F" w:rsidRPr="00005D4F" w:rsidRDefault="00005D4F" w:rsidP="00005D4F">
            <w:pPr>
              <w:contextualSpacing/>
              <w:jc w:val="both"/>
              <w:rPr>
                <w:rFonts w:cs="Arial"/>
                <w:szCs w:val="22"/>
              </w:rPr>
            </w:pPr>
          </w:p>
        </w:tc>
        <w:tc>
          <w:tcPr>
            <w:tcW w:w="2409" w:type="dxa"/>
          </w:tcPr>
          <w:p w:rsidR="00005D4F" w:rsidRPr="00005D4F" w:rsidRDefault="00005D4F" w:rsidP="00005D4F">
            <w:pPr>
              <w:rPr>
                <w:rFonts w:cs="Arial"/>
                <w:szCs w:val="22"/>
              </w:rPr>
            </w:pPr>
            <w:r w:rsidRPr="00005D4F">
              <w:rPr>
                <w:rFonts w:cs="Arial"/>
                <w:szCs w:val="22"/>
              </w:rPr>
              <w:lastRenderedPageBreak/>
              <w:t>R2.098million</w:t>
            </w:r>
          </w:p>
          <w:p w:rsidR="00005D4F" w:rsidRPr="00005D4F" w:rsidRDefault="00005D4F" w:rsidP="00005D4F">
            <w:pPr>
              <w:rPr>
                <w:rFonts w:cs="Arial"/>
                <w:szCs w:val="22"/>
              </w:rPr>
            </w:pPr>
            <w:r w:rsidRPr="00005D4F">
              <w:rPr>
                <w:rFonts w:cs="Arial"/>
                <w:szCs w:val="22"/>
              </w:rPr>
              <w:t>(ACIP)</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tc>
      </w:tr>
      <w:tr w:rsidR="00005D4F" w:rsidRPr="00005D4F" w:rsidTr="006033B8">
        <w:tc>
          <w:tcPr>
            <w:tcW w:w="1384" w:type="dxa"/>
            <w:vMerge/>
          </w:tcPr>
          <w:p w:rsidR="00005D4F" w:rsidRPr="00005D4F" w:rsidRDefault="00005D4F" w:rsidP="00005D4F">
            <w:pPr>
              <w:jc w:val="both"/>
              <w:rPr>
                <w:rFonts w:cs="Arial"/>
                <w:szCs w:val="22"/>
              </w:rPr>
            </w:pPr>
          </w:p>
        </w:tc>
        <w:tc>
          <w:tcPr>
            <w:tcW w:w="1985" w:type="dxa"/>
          </w:tcPr>
          <w:p w:rsidR="00005D4F" w:rsidRPr="00005D4F" w:rsidRDefault="00005D4F" w:rsidP="00005D4F">
            <w:pPr>
              <w:jc w:val="both"/>
              <w:rPr>
                <w:rFonts w:cs="Arial"/>
                <w:szCs w:val="22"/>
              </w:rPr>
            </w:pPr>
            <w:r w:rsidRPr="00005D4F">
              <w:rPr>
                <w:rFonts w:cs="Arial"/>
                <w:szCs w:val="22"/>
              </w:rPr>
              <w:t xml:space="preserve">Nkomazi LM </w:t>
            </w:r>
          </w:p>
        </w:tc>
        <w:tc>
          <w:tcPr>
            <w:tcW w:w="3260" w:type="dxa"/>
          </w:tcPr>
          <w:p w:rsidR="00005D4F" w:rsidRPr="00005D4F" w:rsidRDefault="00005D4F" w:rsidP="00005D4F">
            <w:pPr>
              <w:jc w:val="both"/>
              <w:rPr>
                <w:rFonts w:cs="Arial"/>
                <w:szCs w:val="22"/>
              </w:rPr>
            </w:pPr>
            <w:proofErr w:type="spellStart"/>
            <w:r w:rsidRPr="00005D4F">
              <w:rPr>
                <w:rFonts w:cs="Arial"/>
                <w:szCs w:val="22"/>
              </w:rPr>
              <w:t>Mhlatikop</w:t>
            </w:r>
            <w:proofErr w:type="spellEnd"/>
            <w:r w:rsidRPr="00005D4F">
              <w:rPr>
                <w:rFonts w:cs="Arial"/>
                <w:szCs w:val="22"/>
              </w:rPr>
              <w:t xml:space="preserve">, </w:t>
            </w:r>
            <w:proofErr w:type="spellStart"/>
            <w:r w:rsidRPr="00005D4F">
              <w:rPr>
                <w:rFonts w:cs="Arial"/>
                <w:szCs w:val="22"/>
              </w:rPr>
              <w:t>Komatipoort</w:t>
            </w:r>
            <w:proofErr w:type="spellEnd"/>
            <w:r w:rsidRPr="00005D4F">
              <w:rPr>
                <w:rFonts w:cs="Arial"/>
                <w:szCs w:val="22"/>
              </w:rPr>
              <w:t xml:space="preserve">, Hector </w:t>
            </w:r>
            <w:proofErr w:type="spellStart"/>
            <w:r w:rsidRPr="00005D4F">
              <w:rPr>
                <w:rFonts w:cs="Arial"/>
                <w:szCs w:val="22"/>
              </w:rPr>
              <w:t>Spruit</w:t>
            </w:r>
            <w:proofErr w:type="spellEnd"/>
          </w:p>
        </w:tc>
        <w:tc>
          <w:tcPr>
            <w:tcW w:w="5245" w:type="dxa"/>
          </w:tcPr>
          <w:p w:rsidR="00005D4F" w:rsidRPr="00005D4F" w:rsidRDefault="00005D4F" w:rsidP="00005D4F">
            <w:pPr>
              <w:jc w:val="both"/>
              <w:rPr>
                <w:rFonts w:cs="Arial"/>
                <w:szCs w:val="22"/>
              </w:rPr>
            </w:pPr>
            <w:proofErr w:type="spellStart"/>
            <w:r w:rsidRPr="00005D4F">
              <w:rPr>
                <w:rFonts w:cs="Arial"/>
                <w:szCs w:val="22"/>
              </w:rPr>
              <w:t>Mhlatikop</w:t>
            </w:r>
            <w:proofErr w:type="spellEnd"/>
          </w:p>
          <w:p w:rsidR="00005D4F" w:rsidRPr="00005D4F" w:rsidRDefault="00005D4F" w:rsidP="00005D4F">
            <w:pPr>
              <w:jc w:val="both"/>
              <w:rPr>
                <w:rFonts w:cs="Arial"/>
                <w:szCs w:val="22"/>
              </w:rPr>
            </w:pP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Installation of palisade fencing</w:t>
            </w: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Construction of mini lab</w:t>
            </w: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Installation of blowers</w:t>
            </w: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Upgrading of the inlet works</w:t>
            </w: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Replacement of pumps</w:t>
            </w: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Installation of a new chlorine system and shower</w:t>
            </w: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Installation of flow meters</w:t>
            </w:r>
          </w:p>
          <w:p w:rsidR="00005D4F" w:rsidRPr="00005D4F" w:rsidRDefault="00005D4F" w:rsidP="00005D4F">
            <w:pPr>
              <w:numPr>
                <w:ilvl w:val="0"/>
                <w:numId w:val="20"/>
              </w:numPr>
              <w:ind w:left="317" w:hanging="317"/>
              <w:contextualSpacing/>
              <w:jc w:val="both"/>
              <w:rPr>
                <w:rFonts w:cs="Arial"/>
                <w:szCs w:val="22"/>
              </w:rPr>
            </w:pPr>
            <w:r w:rsidRPr="00005D4F">
              <w:rPr>
                <w:rFonts w:cs="Arial"/>
                <w:szCs w:val="22"/>
              </w:rPr>
              <w:t>Renovation of buildings</w:t>
            </w:r>
          </w:p>
          <w:p w:rsidR="00005D4F" w:rsidRPr="00005D4F" w:rsidRDefault="00005D4F" w:rsidP="00005D4F">
            <w:pPr>
              <w:contextualSpacing/>
              <w:jc w:val="both"/>
              <w:rPr>
                <w:rFonts w:cs="Arial"/>
                <w:szCs w:val="22"/>
              </w:rPr>
            </w:pPr>
          </w:p>
          <w:p w:rsidR="00005D4F" w:rsidRPr="00005D4F" w:rsidRDefault="00005D4F" w:rsidP="00005D4F">
            <w:pPr>
              <w:jc w:val="both"/>
              <w:rPr>
                <w:rFonts w:cs="Arial"/>
                <w:szCs w:val="22"/>
              </w:rPr>
            </w:pPr>
            <w:proofErr w:type="spellStart"/>
            <w:r w:rsidRPr="00005D4F">
              <w:rPr>
                <w:rFonts w:cs="Arial"/>
                <w:szCs w:val="22"/>
              </w:rPr>
              <w:t>Komatipoort</w:t>
            </w:r>
            <w:proofErr w:type="spellEnd"/>
          </w:p>
          <w:p w:rsidR="00005D4F" w:rsidRPr="00005D4F" w:rsidRDefault="00005D4F" w:rsidP="00005D4F">
            <w:pPr>
              <w:jc w:val="both"/>
              <w:rPr>
                <w:rFonts w:cs="Arial"/>
                <w:szCs w:val="22"/>
              </w:rPr>
            </w:pP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t xml:space="preserve">Cleaning of the ponds </w:t>
            </w: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t>Installation of a new chlorination system</w:t>
            </w: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t>Construction of a pump house and upgrading of pumps at Spar pump station</w:t>
            </w: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t>Construction of a pump house and upgrading of pumps at Orlando Spar pump station</w:t>
            </w: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t>Construction of a pump house and upgrading of pumps at Crocodile pump station</w:t>
            </w: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t>Construction of the Guard house</w:t>
            </w: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t>Related pipe works</w:t>
            </w:r>
          </w:p>
          <w:p w:rsidR="00005D4F" w:rsidRPr="00005D4F" w:rsidRDefault="00005D4F" w:rsidP="00005D4F">
            <w:pPr>
              <w:numPr>
                <w:ilvl w:val="0"/>
                <w:numId w:val="21"/>
              </w:numPr>
              <w:ind w:left="317" w:hanging="317"/>
              <w:contextualSpacing/>
              <w:jc w:val="both"/>
              <w:rPr>
                <w:rFonts w:cs="Arial"/>
                <w:szCs w:val="22"/>
              </w:rPr>
            </w:pPr>
            <w:r w:rsidRPr="00005D4F">
              <w:rPr>
                <w:rFonts w:cs="Arial"/>
                <w:szCs w:val="22"/>
              </w:rPr>
              <w:lastRenderedPageBreak/>
              <w:t>Renovations to buildings</w:t>
            </w:r>
          </w:p>
          <w:p w:rsidR="00005D4F" w:rsidRPr="00005D4F" w:rsidRDefault="00005D4F" w:rsidP="00005D4F">
            <w:pPr>
              <w:contextualSpacing/>
              <w:jc w:val="both"/>
              <w:rPr>
                <w:rFonts w:cs="Arial"/>
                <w:szCs w:val="22"/>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rPr>
                <w:rFonts w:cs="Arial"/>
                <w:szCs w:val="22"/>
              </w:rPr>
            </w:pPr>
            <w:r w:rsidRPr="00005D4F">
              <w:rPr>
                <w:rFonts w:cs="Arial"/>
                <w:szCs w:val="22"/>
              </w:rPr>
              <w:t>Holding of monthly project progress meetings until to the end of the project</w:t>
            </w:r>
          </w:p>
          <w:p w:rsidR="00005D4F" w:rsidRPr="00005D4F" w:rsidRDefault="00005D4F" w:rsidP="00005D4F">
            <w:pPr>
              <w:contextualSpacing/>
              <w:jc w:val="both"/>
              <w:rPr>
                <w:rFonts w:cs="Arial"/>
                <w:szCs w:val="22"/>
              </w:rPr>
            </w:pPr>
          </w:p>
        </w:tc>
        <w:tc>
          <w:tcPr>
            <w:tcW w:w="2409" w:type="dxa"/>
          </w:tcPr>
          <w:p w:rsidR="00005D4F" w:rsidRPr="00005D4F" w:rsidRDefault="00005D4F" w:rsidP="00005D4F">
            <w:pPr>
              <w:jc w:val="both"/>
              <w:rPr>
                <w:rFonts w:cs="Arial"/>
                <w:szCs w:val="22"/>
              </w:rPr>
            </w:pPr>
            <w:r w:rsidRPr="00005D4F">
              <w:rPr>
                <w:rFonts w:cs="Arial"/>
                <w:szCs w:val="22"/>
              </w:rPr>
              <w:lastRenderedPageBreak/>
              <w:t>R5.68million (ACIP)</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R11.53million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Thembisile</w:t>
            </w:r>
            <w:proofErr w:type="spellEnd"/>
            <w:r w:rsidRPr="00005D4F">
              <w:rPr>
                <w:rFonts w:cs="Arial"/>
                <w:szCs w:val="22"/>
              </w:rPr>
              <w:t xml:space="preserve"> Hani LM)</w:t>
            </w:r>
          </w:p>
        </w:tc>
        <w:tc>
          <w:tcPr>
            <w:tcW w:w="3260" w:type="dxa"/>
          </w:tcPr>
          <w:p w:rsidR="00005D4F" w:rsidRPr="00005D4F" w:rsidRDefault="00005D4F" w:rsidP="00005D4F">
            <w:pPr>
              <w:jc w:val="both"/>
              <w:rPr>
                <w:rFonts w:cs="Arial"/>
                <w:szCs w:val="22"/>
              </w:rPr>
            </w:pPr>
            <w:proofErr w:type="spellStart"/>
            <w:r w:rsidRPr="00005D4F">
              <w:rPr>
                <w:rFonts w:cs="Arial"/>
                <w:szCs w:val="22"/>
              </w:rPr>
              <w:t>KwaMhlanga</w:t>
            </w:r>
            <w:proofErr w:type="spellEnd"/>
            <w:r w:rsidRPr="00005D4F">
              <w:rPr>
                <w:rFonts w:cs="Arial"/>
                <w:szCs w:val="22"/>
              </w:rPr>
              <w:t xml:space="preserve"> Ponds (East) , </w:t>
            </w:r>
            <w:proofErr w:type="spellStart"/>
            <w:r w:rsidRPr="00005D4F">
              <w:rPr>
                <w:rFonts w:cs="Arial"/>
                <w:szCs w:val="22"/>
              </w:rPr>
              <w:t>KwaMhlanga</w:t>
            </w:r>
            <w:proofErr w:type="spellEnd"/>
            <w:r w:rsidRPr="00005D4F">
              <w:rPr>
                <w:rFonts w:cs="Arial"/>
                <w:szCs w:val="22"/>
              </w:rPr>
              <w:t xml:space="preserve"> (West</w:t>
            </w:r>
          </w:p>
        </w:tc>
        <w:tc>
          <w:tcPr>
            <w:tcW w:w="5245" w:type="dxa"/>
          </w:tcPr>
          <w:p w:rsidR="00005D4F" w:rsidRPr="00005D4F" w:rsidRDefault="00005D4F" w:rsidP="00005D4F">
            <w:pPr>
              <w:numPr>
                <w:ilvl w:val="0"/>
                <w:numId w:val="22"/>
              </w:numPr>
              <w:autoSpaceDE w:val="0"/>
              <w:autoSpaceDN w:val="0"/>
              <w:adjustRightInd w:val="0"/>
              <w:ind w:left="317" w:hanging="317"/>
              <w:contextualSpacing/>
              <w:rPr>
                <w:rFonts w:cs="Arial"/>
                <w:szCs w:val="22"/>
                <w:lang w:val="en-ZA"/>
              </w:rPr>
            </w:pPr>
            <w:r w:rsidRPr="00005D4F">
              <w:rPr>
                <w:rFonts w:cs="Arial"/>
                <w:szCs w:val="22"/>
                <w:lang w:val="en-ZA"/>
              </w:rPr>
              <w:t>Installation of flow meters</w:t>
            </w:r>
          </w:p>
          <w:p w:rsidR="00005D4F" w:rsidRPr="00005D4F" w:rsidRDefault="00005D4F" w:rsidP="00005D4F">
            <w:pPr>
              <w:numPr>
                <w:ilvl w:val="0"/>
                <w:numId w:val="22"/>
              </w:numPr>
              <w:autoSpaceDE w:val="0"/>
              <w:autoSpaceDN w:val="0"/>
              <w:adjustRightInd w:val="0"/>
              <w:ind w:left="317" w:hanging="317"/>
              <w:contextualSpacing/>
              <w:rPr>
                <w:rFonts w:cs="Arial"/>
                <w:szCs w:val="22"/>
                <w:lang w:val="en-ZA"/>
              </w:rPr>
            </w:pPr>
            <w:r w:rsidRPr="00005D4F">
              <w:rPr>
                <w:rFonts w:cs="Arial"/>
                <w:szCs w:val="22"/>
                <w:lang w:val="en-ZA"/>
              </w:rPr>
              <w:t>Upgrade of the outlet works.</w:t>
            </w:r>
          </w:p>
          <w:p w:rsidR="00005D4F" w:rsidRPr="00005D4F" w:rsidRDefault="00005D4F" w:rsidP="00005D4F">
            <w:pPr>
              <w:numPr>
                <w:ilvl w:val="0"/>
                <w:numId w:val="22"/>
              </w:numPr>
              <w:autoSpaceDE w:val="0"/>
              <w:autoSpaceDN w:val="0"/>
              <w:adjustRightInd w:val="0"/>
              <w:ind w:left="317" w:hanging="317"/>
              <w:contextualSpacing/>
              <w:rPr>
                <w:rFonts w:cs="Arial"/>
                <w:szCs w:val="22"/>
                <w:lang w:val="en-ZA"/>
              </w:rPr>
            </w:pPr>
            <w:r w:rsidRPr="00005D4F">
              <w:rPr>
                <w:rFonts w:cs="Arial"/>
                <w:szCs w:val="22"/>
                <w:lang w:val="en-ZA"/>
              </w:rPr>
              <w:t>Installation of disinfection system.</w:t>
            </w:r>
          </w:p>
          <w:p w:rsidR="00005D4F" w:rsidRPr="00005D4F" w:rsidRDefault="00005D4F" w:rsidP="00005D4F">
            <w:pPr>
              <w:numPr>
                <w:ilvl w:val="0"/>
                <w:numId w:val="22"/>
              </w:numPr>
              <w:autoSpaceDE w:val="0"/>
              <w:autoSpaceDN w:val="0"/>
              <w:adjustRightInd w:val="0"/>
              <w:ind w:left="317" w:hanging="317"/>
              <w:contextualSpacing/>
              <w:rPr>
                <w:rFonts w:cs="Arial"/>
                <w:szCs w:val="22"/>
                <w:lang w:val="en-ZA"/>
              </w:rPr>
            </w:pPr>
            <w:r w:rsidRPr="00005D4F">
              <w:rPr>
                <w:rFonts w:cs="Arial"/>
                <w:szCs w:val="22"/>
                <w:lang w:val="en-ZA"/>
              </w:rPr>
              <w:t>Process audit and optimization of the works</w:t>
            </w:r>
          </w:p>
          <w:p w:rsidR="00005D4F" w:rsidRPr="00005D4F" w:rsidRDefault="00005D4F" w:rsidP="00005D4F">
            <w:pPr>
              <w:numPr>
                <w:ilvl w:val="0"/>
                <w:numId w:val="22"/>
              </w:numPr>
              <w:autoSpaceDE w:val="0"/>
              <w:autoSpaceDN w:val="0"/>
              <w:adjustRightInd w:val="0"/>
              <w:ind w:left="317" w:hanging="317"/>
              <w:contextualSpacing/>
              <w:rPr>
                <w:rFonts w:cs="Arial"/>
                <w:szCs w:val="22"/>
                <w:lang w:val="en-ZA"/>
              </w:rPr>
            </w:pPr>
            <w:r w:rsidRPr="00005D4F">
              <w:rPr>
                <w:rFonts w:cs="Arial"/>
                <w:szCs w:val="22"/>
                <w:lang w:val="en-ZA"/>
              </w:rPr>
              <w:t>Construction of fencing and a guardhouse with</w:t>
            </w:r>
          </w:p>
          <w:p w:rsidR="00005D4F" w:rsidRPr="00005D4F" w:rsidRDefault="00005D4F" w:rsidP="00005D4F">
            <w:pPr>
              <w:numPr>
                <w:ilvl w:val="0"/>
                <w:numId w:val="22"/>
              </w:numPr>
              <w:autoSpaceDE w:val="0"/>
              <w:autoSpaceDN w:val="0"/>
              <w:adjustRightInd w:val="0"/>
              <w:ind w:left="317" w:hanging="317"/>
              <w:contextualSpacing/>
              <w:rPr>
                <w:rFonts w:cs="Arial"/>
                <w:szCs w:val="22"/>
                <w:lang w:val="en-ZA"/>
              </w:rPr>
            </w:pPr>
            <w:r w:rsidRPr="00005D4F">
              <w:rPr>
                <w:rFonts w:cs="Arial"/>
                <w:szCs w:val="22"/>
                <w:lang w:val="en-ZA"/>
              </w:rPr>
              <w:t>office and ablution unit</w:t>
            </w:r>
          </w:p>
          <w:p w:rsidR="00005D4F" w:rsidRPr="00005D4F" w:rsidRDefault="00005D4F" w:rsidP="00005D4F">
            <w:pPr>
              <w:numPr>
                <w:ilvl w:val="0"/>
                <w:numId w:val="22"/>
              </w:numPr>
              <w:autoSpaceDE w:val="0"/>
              <w:autoSpaceDN w:val="0"/>
              <w:adjustRightInd w:val="0"/>
              <w:ind w:left="317" w:hanging="317"/>
              <w:contextualSpacing/>
              <w:rPr>
                <w:rFonts w:cs="Arial"/>
                <w:szCs w:val="22"/>
                <w:lang w:val="en-ZA"/>
              </w:rPr>
            </w:pPr>
            <w:r w:rsidRPr="00005D4F">
              <w:rPr>
                <w:rFonts w:cs="Arial"/>
                <w:szCs w:val="22"/>
                <w:lang w:val="en-ZA"/>
              </w:rPr>
              <w:t>Sludge removal</w:t>
            </w:r>
          </w:p>
          <w:p w:rsidR="00005D4F" w:rsidRPr="00005D4F" w:rsidRDefault="00005D4F" w:rsidP="00005D4F">
            <w:pPr>
              <w:autoSpaceDE w:val="0"/>
              <w:autoSpaceDN w:val="0"/>
              <w:adjustRightInd w:val="0"/>
              <w:contextualSpacing/>
              <w:rPr>
                <w:rFonts w:cs="Arial"/>
                <w:szCs w:val="22"/>
                <w:lang w:val="en-ZA"/>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jc w:val="both"/>
              <w:rPr>
                <w:rFonts w:cs="Arial"/>
                <w:szCs w:val="22"/>
              </w:rPr>
            </w:pPr>
            <w:r w:rsidRPr="00005D4F">
              <w:rPr>
                <w:rFonts w:cs="Arial"/>
                <w:szCs w:val="22"/>
              </w:rPr>
              <w:t>Holding of monthly project progress meetings until to the end of the project</w:t>
            </w:r>
          </w:p>
          <w:p w:rsidR="00005D4F" w:rsidRPr="00005D4F" w:rsidRDefault="00005D4F" w:rsidP="00005D4F">
            <w:pPr>
              <w:autoSpaceDE w:val="0"/>
              <w:autoSpaceDN w:val="0"/>
              <w:adjustRightInd w:val="0"/>
              <w:contextualSpacing/>
              <w:rPr>
                <w:rFonts w:cs="Arial"/>
                <w:szCs w:val="22"/>
                <w:lang w:val="en-ZA"/>
              </w:rPr>
            </w:pPr>
          </w:p>
        </w:tc>
        <w:tc>
          <w:tcPr>
            <w:tcW w:w="2409" w:type="dxa"/>
          </w:tcPr>
          <w:p w:rsidR="00005D4F" w:rsidRPr="00005D4F" w:rsidRDefault="00005D4F" w:rsidP="00005D4F">
            <w:pPr>
              <w:jc w:val="both"/>
              <w:rPr>
                <w:rFonts w:cs="Arial"/>
                <w:szCs w:val="22"/>
              </w:rPr>
            </w:pPr>
            <w:r w:rsidRPr="00005D4F">
              <w:rPr>
                <w:rFonts w:cs="Arial"/>
                <w:szCs w:val="22"/>
              </w:rPr>
              <w:t>R3.3million (WSOSG)</w:t>
            </w:r>
          </w:p>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PixleykaSeme</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r w:rsidRPr="00005D4F">
              <w:rPr>
                <w:rFonts w:cs="Arial"/>
                <w:szCs w:val="22"/>
              </w:rPr>
              <w:t xml:space="preserve">Amersfoort, </w:t>
            </w:r>
            <w:proofErr w:type="spellStart"/>
            <w:r w:rsidRPr="00005D4F">
              <w:rPr>
                <w:rFonts w:cs="Arial"/>
                <w:szCs w:val="22"/>
              </w:rPr>
              <w:t>Perdekop</w:t>
            </w:r>
            <w:proofErr w:type="spellEnd"/>
            <w:r w:rsidRPr="00005D4F">
              <w:rPr>
                <w:rFonts w:cs="Arial"/>
                <w:szCs w:val="22"/>
              </w:rPr>
              <w:t xml:space="preserve">, </w:t>
            </w:r>
            <w:proofErr w:type="spellStart"/>
            <w:r w:rsidRPr="00005D4F">
              <w:rPr>
                <w:rFonts w:cs="Arial"/>
                <w:szCs w:val="22"/>
              </w:rPr>
              <w:t>Volksrust</w:t>
            </w:r>
            <w:proofErr w:type="spellEnd"/>
            <w:r w:rsidRPr="00005D4F">
              <w:rPr>
                <w:rFonts w:cs="Arial"/>
                <w:szCs w:val="22"/>
              </w:rPr>
              <w:t xml:space="preserve">, </w:t>
            </w:r>
            <w:proofErr w:type="spellStart"/>
            <w:r w:rsidRPr="00005D4F">
              <w:rPr>
                <w:rFonts w:cs="Arial"/>
                <w:szCs w:val="22"/>
              </w:rPr>
              <w:t>Vukuzakhe</w:t>
            </w:r>
            <w:proofErr w:type="spellEnd"/>
            <w:r w:rsidRPr="00005D4F">
              <w:rPr>
                <w:rFonts w:cs="Arial"/>
                <w:szCs w:val="22"/>
              </w:rPr>
              <w:t xml:space="preserve">, </w:t>
            </w:r>
            <w:proofErr w:type="spellStart"/>
            <w:r w:rsidRPr="00005D4F">
              <w:rPr>
                <w:rFonts w:cs="Arial"/>
                <w:szCs w:val="22"/>
              </w:rPr>
              <w:t>Wakkerstroom</w:t>
            </w:r>
            <w:proofErr w:type="spellEnd"/>
          </w:p>
        </w:tc>
        <w:tc>
          <w:tcPr>
            <w:tcW w:w="5245" w:type="dxa"/>
          </w:tcPr>
          <w:p w:rsidR="00005D4F" w:rsidRPr="00005D4F" w:rsidRDefault="00005D4F" w:rsidP="00005D4F">
            <w:pPr>
              <w:jc w:val="both"/>
              <w:rPr>
                <w:rFonts w:cs="Arial"/>
                <w:szCs w:val="22"/>
              </w:rPr>
            </w:pPr>
          </w:p>
        </w:tc>
        <w:tc>
          <w:tcPr>
            <w:tcW w:w="2409" w:type="dxa"/>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Emalahleni</w:t>
            </w:r>
            <w:proofErr w:type="spellEnd"/>
            <w:r w:rsidRPr="00005D4F">
              <w:rPr>
                <w:rFonts w:cs="Arial"/>
                <w:szCs w:val="22"/>
              </w:rPr>
              <w:t xml:space="preserve"> LM All 7 plants</w:t>
            </w:r>
          </w:p>
        </w:tc>
        <w:tc>
          <w:tcPr>
            <w:tcW w:w="3260" w:type="dxa"/>
          </w:tcPr>
          <w:p w:rsidR="00005D4F" w:rsidRPr="00005D4F" w:rsidRDefault="00005D4F" w:rsidP="00005D4F">
            <w:pPr>
              <w:jc w:val="both"/>
              <w:rPr>
                <w:rFonts w:cs="Arial"/>
                <w:szCs w:val="22"/>
              </w:rPr>
            </w:pPr>
            <w:r w:rsidRPr="00005D4F">
              <w:rPr>
                <w:rFonts w:cs="Arial"/>
                <w:szCs w:val="22"/>
              </w:rPr>
              <w:t>Ga-</w:t>
            </w:r>
            <w:proofErr w:type="spellStart"/>
            <w:r w:rsidRPr="00005D4F">
              <w:rPr>
                <w:rFonts w:cs="Arial"/>
                <w:szCs w:val="22"/>
              </w:rPr>
              <w:t>Nala,Rietspruit,Phola</w:t>
            </w:r>
            <w:proofErr w:type="spellEnd"/>
            <w:r w:rsidRPr="00005D4F">
              <w:rPr>
                <w:rFonts w:cs="Arial"/>
                <w:szCs w:val="22"/>
              </w:rPr>
              <w:t xml:space="preserve">, </w:t>
            </w:r>
            <w:proofErr w:type="spellStart"/>
            <w:r w:rsidRPr="00005D4F">
              <w:rPr>
                <w:rFonts w:cs="Arial"/>
                <w:szCs w:val="22"/>
              </w:rPr>
              <w:t>Riverview,Klipspruit,Naawpoort,Ferrobank</w:t>
            </w:r>
            <w:proofErr w:type="spellEnd"/>
          </w:p>
        </w:tc>
        <w:tc>
          <w:tcPr>
            <w:tcW w:w="5245" w:type="dxa"/>
          </w:tcPr>
          <w:p w:rsidR="00005D4F" w:rsidRPr="00005D4F" w:rsidRDefault="00005D4F" w:rsidP="00005D4F">
            <w:pPr>
              <w:rPr>
                <w:rFonts w:cs="Arial"/>
                <w:szCs w:val="22"/>
              </w:rPr>
            </w:pPr>
            <w:r w:rsidRPr="00005D4F">
              <w:rPr>
                <w:rFonts w:cs="Arial"/>
                <w:szCs w:val="22"/>
              </w:rPr>
              <w:t>RIVERVIEW WWTW:</w:t>
            </w:r>
          </w:p>
          <w:p w:rsidR="00005D4F" w:rsidRPr="00005D4F" w:rsidRDefault="00005D4F" w:rsidP="00005D4F">
            <w:pPr>
              <w:rPr>
                <w:rFonts w:cs="Arial"/>
                <w:szCs w:val="22"/>
              </w:rPr>
            </w:pPr>
            <w:r w:rsidRPr="00005D4F">
              <w:rPr>
                <w:rFonts w:cs="Arial"/>
                <w:szCs w:val="22"/>
              </w:rPr>
              <w:t>Inlet WWTW;</w:t>
            </w:r>
          </w:p>
          <w:p w:rsidR="00005D4F" w:rsidRPr="00005D4F" w:rsidRDefault="00005D4F" w:rsidP="00005D4F">
            <w:pPr>
              <w:rPr>
                <w:rFonts w:cs="Arial"/>
                <w:szCs w:val="22"/>
              </w:rPr>
            </w:pPr>
          </w:p>
          <w:p w:rsidR="00005D4F" w:rsidRPr="00005D4F" w:rsidRDefault="00005D4F" w:rsidP="00005D4F">
            <w:pPr>
              <w:numPr>
                <w:ilvl w:val="0"/>
                <w:numId w:val="23"/>
              </w:numPr>
              <w:ind w:left="317" w:hanging="284"/>
              <w:contextualSpacing/>
              <w:rPr>
                <w:rFonts w:cs="Arial"/>
                <w:szCs w:val="22"/>
              </w:rPr>
            </w:pPr>
            <w:r w:rsidRPr="00005D4F">
              <w:rPr>
                <w:rFonts w:cs="Arial"/>
                <w:szCs w:val="22"/>
              </w:rPr>
              <w:t xml:space="preserve">Installation of new mechanical screen replacing the </w:t>
            </w:r>
            <w:proofErr w:type="spellStart"/>
            <w:r w:rsidRPr="00005D4F">
              <w:rPr>
                <w:rFonts w:cs="Arial"/>
                <w:szCs w:val="22"/>
              </w:rPr>
              <w:t>non functional</w:t>
            </w:r>
            <w:proofErr w:type="spellEnd"/>
            <w:r w:rsidRPr="00005D4F">
              <w:rPr>
                <w:rFonts w:cs="Arial"/>
                <w:szCs w:val="22"/>
              </w:rPr>
              <w:t xml:space="preserve"> one</w:t>
            </w:r>
          </w:p>
          <w:p w:rsidR="00005D4F" w:rsidRPr="00005D4F" w:rsidRDefault="00005D4F" w:rsidP="00005D4F">
            <w:pPr>
              <w:numPr>
                <w:ilvl w:val="0"/>
                <w:numId w:val="23"/>
              </w:numPr>
              <w:ind w:left="317" w:hanging="284"/>
              <w:contextualSpacing/>
              <w:rPr>
                <w:rFonts w:cs="Arial"/>
                <w:szCs w:val="22"/>
              </w:rPr>
            </w:pPr>
            <w:r w:rsidRPr="00005D4F">
              <w:rPr>
                <w:rFonts w:cs="Arial"/>
                <w:szCs w:val="22"/>
              </w:rPr>
              <w:t>Installation of safety grid over open channel.</w:t>
            </w:r>
          </w:p>
          <w:p w:rsidR="00005D4F" w:rsidRPr="00005D4F" w:rsidRDefault="00005D4F" w:rsidP="00005D4F">
            <w:pPr>
              <w:numPr>
                <w:ilvl w:val="0"/>
                <w:numId w:val="23"/>
              </w:numPr>
              <w:ind w:left="317" w:hanging="284"/>
              <w:contextualSpacing/>
              <w:rPr>
                <w:rFonts w:cs="Arial"/>
                <w:szCs w:val="22"/>
              </w:rPr>
            </w:pPr>
            <w:r w:rsidRPr="00005D4F">
              <w:rPr>
                <w:rFonts w:cs="Arial"/>
                <w:szCs w:val="22"/>
              </w:rPr>
              <w:t>Supply new screen bin.</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Primary Settling Tank (PST);</w:t>
            </w:r>
          </w:p>
          <w:p w:rsidR="00005D4F" w:rsidRPr="00005D4F" w:rsidRDefault="00005D4F" w:rsidP="00005D4F">
            <w:pPr>
              <w:rPr>
                <w:rFonts w:cs="Arial"/>
                <w:szCs w:val="22"/>
              </w:rPr>
            </w:pPr>
          </w:p>
          <w:p w:rsidR="00005D4F" w:rsidRPr="00005D4F" w:rsidRDefault="00005D4F" w:rsidP="00005D4F">
            <w:pPr>
              <w:numPr>
                <w:ilvl w:val="0"/>
                <w:numId w:val="24"/>
              </w:numPr>
              <w:ind w:left="317" w:hanging="317"/>
              <w:contextualSpacing/>
              <w:rPr>
                <w:rFonts w:cs="Arial"/>
                <w:szCs w:val="22"/>
              </w:rPr>
            </w:pPr>
            <w:r w:rsidRPr="00005D4F">
              <w:rPr>
                <w:rFonts w:cs="Arial"/>
                <w:szCs w:val="22"/>
              </w:rPr>
              <w:lastRenderedPageBreak/>
              <w:t>Repair Scrum scraper blade.</w:t>
            </w:r>
          </w:p>
          <w:p w:rsidR="00005D4F" w:rsidRPr="00005D4F" w:rsidRDefault="00005D4F" w:rsidP="00005D4F">
            <w:pPr>
              <w:numPr>
                <w:ilvl w:val="0"/>
                <w:numId w:val="24"/>
              </w:numPr>
              <w:ind w:left="317" w:hanging="317"/>
              <w:contextualSpacing/>
              <w:rPr>
                <w:rFonts w:cs="Arial"/>
                <w:szCs w:val="22"/>
              </w:rPr>
            </w:pPr>
            <w:r w:rsidRPr="00005D4F">
              <w:rPr>
                <w:rFonts w:cs="Arial"/>
                <w:szCs w:val="22"/>
              </w:rPr>
              <w:t>Replace scum removal rubbers.</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2 X Small Digesters;</w:t>
            </w:r>
          </w:p>
          <w:p w:rsidR="00005D4F" w:rsidRPr="00005D4F" w:rsidRDefault="00005D4F" w:rsidP="00005D4F">
            <w:pPr>
              <w:rPr>
                <w:rFonts w:cs="Arial"/>
                <w:szCs w:val="22"/>
              </w:rPr>
            </w:pPr>
          </w:p>
          <w:p w:rsidR="00005D4F" w:rsidRPr="00005D4F" w:rsidRDefault="00005D4F" w:rsidP="00005D4F">
            <w:pPr>
              <w:numPr>
                <w:ilvl w:val="0"/>
                <w:numId w:val="25"/>
              </w:numPr>
              <w:ind w:left="317" w:hanging="317"/>
              <w:contextualSpacing/>
              <w:rPr>
                <w:rFonts w:cs="Arial"/>
                <w:szCs w:val="22"/>
              </w:rPr>
            </w:pPr>
            <w:r w:rsidRPr="00005D4F">
              <w:rPr>
                <w:rFonts w:cs="Arial"/>
                <w:szCs w:val="22"/>
              </w:rPr>
              <w:t>Clean digesters.</w:t>
            </w:r>
          </w:p>
          <w:p w:rsidR="00005D4F" w:rsidRPr="00005D4F" w:rsidRDefault="00005D4F" w:rsidP="00005D4F">
            <w:pPr>
              <w:numPr>
                <w:ilvl w:val="0"/>
                <w:numId w:val="25"/>
              </w:numPr>
              <w:ind w:left="317" w:hanging="317"/>
              <w:contextualSpacing/>
              <w:rPr>
                <w:rFonts w:cs="Arial"/>
                <w:szCs w:val="22"/>
              </w:rPr>
            </w:pPr>
            <w:r w:rsidRPr="00005D4F">
              <w:rPr>
                <w:rFonts w:cs="Arial"/>
                <w:szCs w:val="22"/>
              </w:rPr>
              <w:t>Replace 5 gate valves with new ones.</w:t>
            </w:r>
          </w:p>
          <w:p w:rsidR="00005D4F" w:rsidRPr="00005D4F" w:rsidRDefault="00005D4F" w:rsidP="00005D4F">
            <w:pPr>
              <w:numPr>
                <w:ilvl w:val="0"/>
                <w:numId w:val="25"/>
              </w:numPr>
              <w:ind w:left="317" w:hanging="317"/>
              <w:contextualSpacing/>
              <w:rPr>
                <w:rFonts w:cs="Arial"/>
                <w:szCs w:val="22"/>
              </w:rPr>
            </w:pPr>
            <w:r w:rsidRPr="00005D4F">
              <w:rPr>
                <w:rFonts w:cs="Arial"/>
                <w:szCs w:val="22"/>
              </w:rPr>
              <w:t>Replace all existing steel pipe work from sludge pump station to digesters.</w:t>
            </w:r>
          </w:p>
          <w:p w:rsidR="00005D4F" w:rsidRPr="00005D4F" w:rsidRDefault="00005D4F" w:rsidP="00005D4F">
            <w:pPr>
              <w:numPr>
                <w:ilvl w:val="0"/>
                <w:numId w:val="25"/>
              </w:numPr>
              <w:ind w:left="317" w:hanging="317"/>
              <w:contextualSpacing/>
              <w:rPr>
                <w:rFonts w:cs="Arial"/>
                <w:szCs w:val="22"/>
              </w:rPr>
            </w:pPr>
            <w:r w:rsidRPr="00005D4F">
              <w:rPr>
                <w:rFonts w:cs="Arial"/>
                <w:szCs w:val="22"/>
              </w:rPr>
              <w:t>Replace sludge feed and draw off work.</w:t>
            </w:r>
          </w:p>
          <w:p w:rsidR="00005D4F" w:rsidRPr="00005D4F" w:rsidRDefault="00005D4F" w:rsidP="00005D4F">
            <w:pPr>
              <w:numPr>
                <w:ilvl w:val="0"/>
                <w:numId w:val="25"/>
              </w:numPr>
              <w:ind w:left="317" w:hanging="317"/>
              <w:contextualSpacing/>
              <w:rPr>
                <w:rFonts w:cs="Arial"/>
                <w:szCs w:val="22"/>
              </w:rPr>
            </w:pPr>
            <w:r w:rsidRPr="00005D4F">
              <w:rPr>
                <w:rFonts w:cs="Arial"/>
                <w:szCs w:val="22"/>
              </w:rPr>
              <w:t>Replace hand rails.</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1 x Larger Digester;</w:t>
            </w:r>
          </w:p>
          <w:p w:rsidR="00005D4F" w:rsidRPr="00005D4F" w:rsidRDefault="00005D4F" w:rsidP="00005D4F">
            <w:pPr>
              <w:rPr>
                <w:rFonts w:cs="Arial"/>
                <w:szCs w:val="22"/>
              </w:rPr>
            </w:pPr>
          </w:p>
          <w:p w:rsidR="00005D4F" w:rsidRPr="00005D4F" w:rsidRDefault="00005D4F" w:rsidP="00005D4F">
            <w:pPr>
              <w:numPr>
                <w:ilvl w:val="0"/>
                <w:numId w:val="26"/>
              </w:numPr>
              <w:ind w:left="317" w:hanging="284"/>
              <w:contextualSpacing/>
              <w:rPr>
                <w:rFonts w:cs="Arial"/>
                <w:szCs w:val="22"/>
              </w:rPr>
            </w:pPr>
            <w:r w:rsidRPr="00005D4F">
              <w:rPr>
                <w:rFonts w:cs="Arial"/>
                <w:szCs w:val="22"/>
              </w:rPr>
              <w:t>Clean out the digester</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Sludge Pump Station;</w:t>
            </w:r>
          </w:p>
          <w:p w:rsidR="00005D4F" w:rsidRPr="00005D4F" w:rsidRDefault="00005D4F" w:rsidP="00005D4F">
            <w:pPr>
              <w:rPr>
                <w:rFonts w:cs="Arial"/>
                <w:szCs w:val="22"/>
              </w:rPr>
            </w:pPr>
          </w:p>
          <w:p w:rsidR="00005D4F" w:rsidRPr="00005D4F" w:rsidRDefault="00005D4F" w:rsidP="00005D4F">
            <w:pPr>
              <w:numPr>
                <w:ilvl w:val="0"/>
                <w:numId w:val="27"/>
              </w:numPr>
              <w:ind w:left="317" w:hanging="284"/>
              <w:contextualSpacing/>
              <w:rPr>
                <w:rFonts w:cs="Arial"/>
                <w:szCs w:val="22"/>
              </w:rPr>
            </w:pPr>
            <w:r w:rsidRPr="00005D4F">
              <w:rPr>
                <w:rFonts w:cs="Arial"/>
                <w:szCs w:val="22"/>
              </w:rPr>
              <w:t>Extension of sludge feed pipe line to both sumps;</w:t>
            </w:r>
          </w:p>
          <w:p w:rsidR="00005D4F" w:rsidRPr="00005D4F" w:rsidRDefault="00005D4F" w:rsidP="00005D4F">
            <w:pPr>
              <w:numPr>
                <w:ilvl w:val="0"/>
                <w:numId w:val="27"/>
              </w:numPr>
              <w:ind w:left="317" w:hanging="284"/>
              <w:contextualSpacing/>
              <w:rPr>
                <w:rFonts w:cs="Arial"/>
                <w:szCs w:val="22"/>
              </w:rPr>
            </w:pPr>
            <w:r w:rsidRPr="00005D4F">
              <w:rPr>
                <w:rFonts w:cs="Arial"/>
                <w:szCs w:val="22"/>
              </w:rPr>
              <w:t>Replacement of existing KSB sludge pump with motor pump set.</w:t>
            </w:r>
          </w:p>
          <w:p w:rsidR="00005D4F" w:rsidRPr="00005D4F" w:rsidRDefault="00005D4F" w:rsidP="00005D4F">
            <w:pPr>
              <w:numPr>
                <w:ilvl w:val="0"/>
                <w:numId w:val="27"/>
              </w:numPr>
              <w:ind w:left="317" w:hanging="284"/>
              <w:contextualSpacing/>
              <w:rPr>
                <w:rFonts w:cs="Arial"/>
                <w:szCs w:val="22"/>
              </w:rPr>
            </w:pPr>
            <w:r w:rsidRPr="00005D4F">
              <w:rPr>
                <w:rFonts w:cs="Arial"/>
                <w:szCs w:val="22"/>
              </w:rPr>
              <w:t>Supply and install safety covers over couplings of two pumps.</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Aeration Pond;</w:t>
            </w:r>
          </w:p>
          <w:p w:rsidR="00005D4F" w:rsidRPr="00005D4F" w:rsidRDefault="00005D4F" w:rsidP="00005D4F">
            <w:pPr>
              <w:rPr>
                <w:rFonts w:cs="Arial"/>
                <w:szCs w:val="22"/>
              </w:rPr>
            </w:pPr>
          </w:p>
          <w:p w:rsidR="00005D4F" w:rsidRPr="00005D4F" w:rsidRDefault="00005D4F" w:rsidP="00005D4F">
            <w:pPr>
              <w:numPr>
                <w:ilvl w:val="0"/>
                <w:numId w:val="28"/>
              </w:numPr>
              <w:ind w:left="317" w:hanging="284"/>
              <w:contextualSpacing/>
              <w:rPr>
                <w:rFonts w:cs="Arial"/>
                <w:szCs w:val="22"/>
              </w:rPr>
            </w:pPr>
            <w:r w:rsidRPr="00005D4F">
              <w:rPr>
                <w:rFonts w:cs="Arial"/>
                <w:szCs w:val="22"/>
              </w:rPr>
              <w:t>Clean out aeration basin.</w:t>
            </w:r>
          </w:p>
          <w:p w:rsidR="00005D4F" w:rsidRPr="00005D4F" w:rsidRDefault="00005D4F" w:rsidP="00005D4F">
            <w:pPr>
              <w:numPr>
                <w:ilvl w:val="0"/>
                <w:numId w:val="28"/>
              </w:numPr>
              <w:ind w:left="317" w:hanging="284"/>
              <w:contextualSpacing/>
              <w:rPr>
                <w:rFonts w:cs="Arial"/>
                <w:szCs w:val="22"/>
              </w:rPr>
            </w:pPr>
            <w:r w:rsidRPr="00005D4F">
              <w:rPr>
                <w:rFonts w:cs="Arial"/>
                <w:szCs w:val="22"/>
              </w:rPr>
              <w:t>Supply and install new electric motors for the floating aerators.</w:t>
            </w:r>
          </w:p>
          <w:p w:rsidR="00005D4F" w:rsidRPr="00005D4F" w:rsidRDefault="00005D4F" w:rsidP="00005D4F">
            <w:pPr>
              <w:numPr>
                <w:ilvl w:val="0"/>
                <w:numId w:val="28"/>
              </w:numPr>
              <w:ind w:left="317" w:hanging="284"/>
              <w:contextualSpacing/>
              <w:rPr>
                <w:rFonts w:cs="Arial"/>
                <w:szCs w:val="22"/>
              </w:rPr>
            </w:pPr>
            <w:r w:rsidRPr="00005D4F">
              <w:rPr>
                <w:rFonts w:cs="Arial"/>
                <w:szCs w:val="22"/>
              </w:rPr>
              <w:t>Supply and install of holding ropes.</w:t>
            </w:r>
          </w:p>
          <w:p w:rsidR="00005D4F" w:rsidRPr="00005D4F" w:rsidRDefault="00005D4F" w:rsidP="00005D4F">
            <w:pPr>
              <w:numPr>
                <w:ilvl w:val="0"/>
                <w:numId w:val="28"/>
              </w:numPr>
              <w:ind w:left="317" w:hanging="284"/>
              <w:contextualSpacing/>
              <w:rPr>
                <w:rFonts w:cs="Arial"/>
                <w:szCs w:val="22"/>
              </w:rPr>
            </w:pPr>
            <w:r w:rsidRPr="00005D4F">
              <w:rPr>
                <w:rFonts w:cs="Arial"/>
                <w:szCs w:val="22"/>
              </w:rPr>
              <w:lastRenderedPageBreak/>
              <w:t>Replace corroded mild steel pipe sections with stainless steel pipes.</w:t>
            </w:r>
          </w:p>
          <w:p w:rsidR="00005D4F" w:rsidRPr="00005D4F" w:rsidRDefault="00005D4F" w:rsidP="00005D4F">
            <w:pPr>
              <w:numPr>
                <w:ilvl w:val="0"/>
                <w:numId w:val="28"/>
              </w:numPr>
              <w:ind w:left="317" w:hanging="284"/>
              <w:contextualSpacing/>
              <w:rPr>
                <w:rFonts w:cs="Arial"/>
                <w:szCs w:val="22"/>
              </w:rPr>
            </w:pPr>
            <w:r w:rsidRPr="00005D4F">
              <w:rPr>
                <w:rFonts w:cs="Arial"/>
                <w:szCs w:val="22"/>
              </w:rPr>
              <w:t xml:space="preserve">  Supply and install of two blank flanges fitted with jetting nozzles</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Drying Beds;</w:t>
            </w:r>
          </w:p>
          <w:p w:rsidR="00005D4F" w:rsidRPr="00005D4F" w:rsidRDefault="00005D4F" w:rsidP="00005D4F">
            <w:pPr>
              <w:rPr>
                <w:rFonts w:cs="Arial"/>
                <w:szCs w:val="22"/>
              </w:rPr>
            </w:pPr>
          </w:p>
          <w:p w:rsidR="00005D4F" w:rsidRPr="00005D4F" w:rsidRDefault="00005D4F" w:rsidP="00005D4F">
            <w:pPr>
              <w:numPr>
                <w:ilvl w:val="0"/>
                <w:numId w:val="29"/>
              </w:numPr>
              <w:ind w:left="317" w:hanging="284"/>
              <w:contextualSpacing/>
              <w:rPr>
                <w:rFonts w:cs="Arial"/>
                <w:szCs w:val="22"/>
              </w:rPr>
            </w:pPr>
            <w:r w:rsidRPr="00005D4F">
              <w:rPr>
                <w:rFonts w:cs="Arial"/>
                <w:szCs w:val="22"/>
              </w:rPr>
              <w:t>Replace of 32 hand stops on 8 drying beds of 1</w:t>
            </w:r>
            <w:r w:rsidRPr="00005D4F">
              <w:rPr>
                <w:rFonts w:cs="Arial"/>
                <w:szCs w:val="22"/>
                <w:vertAlign w:val="superscript"/>
              </w:rPr>
              <w:t>st</w:t>
            </w:r>
            <w:r w:rsidRPr="00005D4F">
              <w:rPr>
                <w:rFonts w:cs="Arial"/>
                <w:szCs w:val="22"/>
              </w:rPr>
              <w:t xml:space="preserve"> section.</w:t>
            </w:r>
          </w:p>
          <w:p w:rsidR="00005D4F" w:rsidRPr="00005D4F" w:rsidRDefault="00005D4F" w:rsidP="00005D4F">
            <w:pPr>
              <w:numPr>
                <w:ilvl w:val="0"/>
                <w:numId w:val="29"/>
              </w:numPr>
              <w:ind w:left="317" w:hanging="284"/>
              <w:contextualSpacing/>
              <w:rPr>
                <w:rFonts w:cs="Arial"/>
                <w:szCs w:val="22"/>
              </w:rPr>
            </w:pPr>
            <w:r w:rsidRPr="00005D4F">
              <w:rPr>
                <w:rFonts w:cs="Arial"/>
                <w:szCs w:val="22"/>
              </w:rPr>
              <w:t>Replace of 24 hand stops on 12 drying beds of 2</w:t>
            </w:r>
            <w:r w:rsidRPr="00005D4F">
              <w:rPr>
                <w:rFonts w:cs="Arial"/>
                <w:szCs w:val="22"/>
                <w:vertAlign w:val="superscript"/>
              </w:rPr>
              <w:t>nd</w:t>
            </w:r>
            <w:r w:rsidRPr="00005D4F">
              <w:rPr>
                <w:rFonts w:cs="Arial"/>
                <w:szCs w:val="22"/>
              </w:rPr>
              <w:t xml:space="preserve"> section</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2 X Bio-Filters;</w:t>
            </w:r>
          </w:p>
          <w:p w:rsidR="00005D4F" w:rsidRPr="00005D4F" w:rsidRDefault="00005D4F" w:rsidP="00005D4F">
            <w:pPr>
              <w:rPr>
                <w:rFonts w:cs="Arial"/>
                <w:szCs w:val="22"/>
              </w:rPr>
            </w:pPr>
          </w:p>
          <w:p w:rsidR="00005D4F" w:rsidRPr="00005D4F" w:rsidRDefault="00005D4F" w:rsidP="00005D4F">
            <w:pPr>
              <w:numPr>
                <w:ilvl w:val="0"/>
                <w:numId w:val="30"/>
              </w:numPr>
              <w:ind w:left="317" w:hanging="284"/>
              <w:contextualSpacing/>
              <w:rPr>
                <w:rFonts w:cs="Arial"/>
                <w:szCs w:val="22"/>
              </w:rPr>
            </w:pPr>
            <w:r w:rsidRPr="00005D4F">
              <w:rPr>
                <w:rFonts w:cs="Arial"/>
                <w:szCs w:val="22"/>
              </w:rPr>
              <w:t xml:space="preserve">Replace </w:t>
            </w:r>
            <w:proofErr w:type="spellStart"/>
            <w:r w:rsidRPr="00005D4F">
              <w:rPr>
                <w:rFonts w:cs="Arial"/>
                <w:szCs w:val="22"/>
              </w:rPr>
              <w:t>centre</w:t>
            </w:r>
            <w:proofErr w:type="spellEnd"/>
            <w:r w:rsidRPr="00005D4F">
              <w:rPr>
                <w:rFonts w:cs="Arial"/>
                <w:szCs w:val="22"/>
              </w:rPr>
              <w:t xml:space="preserve"> column and filter arm pipes of bio filter 1.</w:t>
            </w:r>
          </w:p>
          <w:p w:rsidR="00005D4F" w:rsidRPr="00005D4F" w:rsidRDefault="00005D4F" w:rsidP="00005D4F">
            <w:pPr>
              <w:numPr>
                <w:ilvl w:val="0"/>
                <w:numId w:val="30"/>
              </w:numPr>
              <w:ind w:left="317" w:hanging="284"/>
              <w:contextualSpacing/>
              <w:rPr>
                <w:rFonts w:cs="Arial"/>
                <w:szCs w:val="22"/>
              </w:rPr>
            </w:pPr>
            <w:r w:rsidRPr="00005D4F">
              <w:rPr>
                <w:rFonts w:cs="Arial"/>
                <w:szCs w:val="22"/>
              </w:rPr>
              <w:t>Clean arms and level arms of bio filter 2.</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Screw Pump;</w:t>
            </w:r>
          </w:p>
          <w:p w:rsidR="00005D4F" w:rsidRPr="00005D4F" w:rsidRDefault="00005D4F" w:rsidP="00005D4F">
            <w:pPr>
              <w:rPr>
                <w:rFonts w:cs="Arial"/>
                <w:szCs w:val="22"/>
              </w:rPr>
            </w:pPr>
          </w:p>
          <w:p w:rsidR="00005D4F" w:rsidRPr="00005D4F" w:rsidRDefault="00005D4F" w:rsidP="00005D4F">
            <w:pPr>
              <w:numPr>
                <w:ilvl w:val="0"/>
                <w:numId w:val="31"/>
              </w:numPr>
              <w:ind w:left="317" w:hanging="317"/>
              <w:contextualSpacing/>
              <w:rPr>
                <w:rFonts w:cs="Arial"/>
                <w:szCs w:val="22"/>
              </w:rPr>
            </w:pPr>
            <w:r w:rsidRPr="00005D4F">
              <w:rPr>
                <w:rFonts w:cs="Arial"/>
                <w:szCs w:val="22"/>
              </w:rPr>
              <w:t>Replacement of bottom bearing.</w:t>
            </w:r>
          </w:p>
          <w:p w:rsidR="00005D4F" w:rsidRPr="00005D4F" w:rsidRDefault="00005D4F" w:rsidP="00005D4F">
            <w:pPr>
              <w:numPr>
                <w:ilvl w:val="0"/>
                <w:numId w:val="31"/>
              </w:numPr>
              <w:ind w:left="317" w:hanging="317"/>
              <w:contextualSpacing/>
              <w:rPr>
                <w:rFonts w:cs="Arial"/>
                <w:szCs w:val="22"/>
              </w:rPr>
            </w:pPr>
            <w:r w:rsidRPr="00005D4F">
              <w:rPr>
                <w:rFonts w:cs="Arial"/>
                <w:szCs w:val="22"/>
              </w:rPr>
              <w:t>Replacement of electric motor with 1410 rpm unit.</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Final Settling Tank;</w:t>
            </w:r>
          </w:p>
          <w:p w:rsidR="00005D4F" w:rsidRPr="00005D4F" w:rsidRDefault="00005D4F" w:rsidP="00005D4F">
            <w:pPr>
              <w:rPr>
                <w:rFonts w:cs="Arial"/>
                <w:szCs w:val="22"/>
              </w:rPr>
            </w:pPr>
          </w:p>
          <w:p w:rsidR="00005D4F" w:rsidRPr="00005D4F" w:rsidRDefault="00005D4F" w:rsidP="00005D4F">
            <w:pPr>
              <w:numPr>
                <w:ilvl w:val="0"/>
                <w:numId w:val="32"/>
              </w:numPr>
              <w:ind w:left="317" w:hanging="284"/>
              <w:contextualSpacing/>
              <w:rPr>
                <w:rFonts w:cs="Arial"/>
                <w:szCs w:val="22"/>
              </w:rPr>
            </w:pPr>
            <w:r w:rsidRPr="00005D4F">
              <w:rPr>
                <w:rFonts w:cs="Arial"/>
                <w:szCs w:val="22"/>
              </w:rPr>
              <w:t>Repair scum draw off valve mechanism.</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Submersible Pumps;</w:t>
            </w:r>
          </w:p>
          <w:p w:rsidR="00005D4F" w:rsidRPr="00005D4F" w:rsidRDefault="00005D4F" w:rsidP="00005D4F">
            <w:pPr>
              <w:rPr>
                <w:rFonts w:cs="Arial"/>
                <w:szCs w:val="22"/>
              </w:rPr>
            </w:pPr>
          </w:p>
          <w:p w:rsidR="00005D4F" w:rsidRPr="00005D4F" w:rsidRDefault="00005D4F" w:rsidP="00005D4F">
            <w:pPr>
              <w:numPr>
                <w:ilvl w:val="0"/>
                <w:numId w:val="33"/>
              </w:numPr>
              <w:ind w:left="317" w:hanging="317"/>
              <w:contextualSpacing/>
              <w:rPr>
                <w:rFonts w:cs="Arial"/>
                <w:szCs w:val="22"/>
              </w:rPr>
            </w:pPr>
            <w:r w:rsidRPr="00005D4F">
              <w:rPr>
                <w:rFonts w:cs="Arial"/>
                <w:szCs w:val="22"/>
              </w:rPr>
              <w:t>Supply and install new 2 submersible pumps.</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Humus Pump Station;</w:t>
            </w:r>
          </w:p>
          <w:p w:rsidR="00005D4F" w:rsidRPr="00005D4F" w:rsidRDefault="00005D4F" w:rsidP="00005D4F">
            <w:pPr>
              <w:rPr>
                <w:rFonts w:cs="Arial"/>
                <w:szCs w:val="22"/>
              </w:rPr>
            </w:pPr>
          </w:p>
          <w:p w:rsidR="00005D4F" w:rsidRPr="00005D4F" w:rsidRDefault="00005D4F" w:rsidP="00005D4F">
            <w:pPr>
              <w:numPr>
                <w:ilvl w:val="0"/>
                <w:numId w:val="34"/>
              </w:numPr>
              <w:ind w:left="317" w:hanging="284"/>
              <w:contextualSpacing/>
              <w:rPr>
                <w:rFonts w:cs="Arial"/>
                <w:szCs w:val="22"/>
              </w:rPr>
            </w:pPr>
            <w:r w:rsidRPr="00005D4F">
              <w:rPr>
                <w:rFonts w:cs="Arial"/>
                <w:szCs w:val="22"/>
              </w:rPr>
              <w:t>Replace obsolete pump motor set with suitable equipment.</w:t>
            </w:r>
          </w:p>
          <w:p w:rsidR="00005D4F" w:rsidRPr="00005D4F" w:rsidRDefault="00005D4F" w:rsidP="00005D4F">
            <w:pPr>
              <w:numPr>
                <w:ilvl w:val="0"/>
                <w:numId w:val="34"/>
              </w:numPr>
              <w:ind w:left="317" w:hanging="284"/>
              <w:contextualSpacing/>
              <w:rPr>
                <w:rFonts w:cs="Arial"/>
                <w:szCs w:val="22"/>
              </w:rPr>
            </w:pPr>
            <w:r w:rsidRPr="00005D4F">
              <w:rPr>
                <w:rFonts w:cs="Arial"/>
                <w:szCs w:val="22"/>
              </w:rPr>
              <w:t>Replace existing pump set.</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Inlet Work – electrical Equipment;</w:t>
            </w:r>
          </w:p>
          <w:p w:rsidR="00005D4F" w:rsidRPr="00005D4F" w:rsidRDefault="00005D4F" w:rsidP="00005D4F">
            <w:pPr>
              <w:numPr>
                <w:ilvl w:val="0"/>
                <w:numId w:val="35"/>
              </w:numPr>
              <w:ind w:left="317" w:hanging="317"/>
              <w:contextualSpacing/>
              <w:rPr>
                <w:rFonts w:cs="Arial"/>
                <w:szCs w:val="22"/>
              </w:rPr>
            </w:pPr>
            <w:r w:rsidRPr="00005D4F">
              <w:rPr>
                <w:rFonts w:cs="Arial"/>
                <w:szCs w:val="22"/>
              </w:rPr>
              <w:t>Moving of inlet flow meter to new (suitable) position.</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Stand-By Generator;</w:t>
            </w:r>
          </w:p>
          <w:p w:rsidR="00005D4F" w:rsidRPr="00005D4F" w:rsidRDefault="00005D4F" w:rsidP="00005D4F">
            <w:pPr>
              <w:rPr>
                <w:rFonts w:cs="Arial"/>
                <w:szCs w:val="22"/>
              </w:rPr>
            </w:pPr>
          </w:p>
          <w:p w:rsidR="00005D4F" w:rsidRPr="00005D4F" w:rsidRDefault="00005D4F" w:rsidP="00005D4F">
            <w:pPr>
              <w:numPr>
                <w:ilvl w:val="0"/>
                <w:numId w:val="36"/>
              </w:numPr>
              <w:ind w:left="317" w:hanging="317"/>
              <w:contextualSpacing/>
              <w:rPr>
                <w:rFonts w:cs="Arial"/>
                <w:szCs w:val="22"/>
              </w:rPr>
            </w:pPr>
            <w:r w:rsidRPr="00005D4F">
              <w:rPr>
                <w:rFonts w:cs="Arial"/>
                <w:szCs w:val="22"/>
              </w:rPr>
              <w:t>Supply and install 94 kV diesel powered generator.</w:t>
            </w:r>
          </w:p>
          <w:p w:rsidR="00005D4F" w:rsidRPr="00005D4F" w:rsidRDefault="00005D4F" w:rsidP="00005D4F">
            <w:pPr>
              <w:numPr>
                <w:ilvl w:val="0"/>
                <w:numId w:val="36"/>
              </w:numPr>
              <w:ind w:left="317" w:hanging="317"/>
              <w:contextualSpacing/>
              <w:rPr>
                <w:rFonts w:cs="Arial"/>
                <w:szCs w:val="22"/>
              </w:rPr>
            </w:pPr>
            <w:r w:rsidRPr="00005D4F">
              <w:rPr>
                <w:rFonts w:cs="Arial"/>
                <w:szCs w:val="22"/>
              </w:rPr>
              <w:t>Supply change over panel from mains to generator</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Palisade Walling;</w:t>
            </w:r>
          </w:p>
          <w:p w:rsidR="00005D4F" w:rsidRPr="00005D4F" w:rsidRDefault="00005D4F" w:rsidP="00005D4F">
            <w:pPr>
              <w:rPr>
                <w:rFonts w:cs="Arial"/>
                <w:szCs w:val="22"/>
              </w:rPr>
            </w:pPr>
          </w:p>
          <w:p w:rsidR="00005D4F" w:rsidRPr="00005D4F" w:rsidRDefault="00005D4F" w:rsidP="00005D4F">
            <w:pPr>
              <w:numPr>
                <w:ilvl w:val="0"/>
                <w:numId w:val="37"/>
              </w:numPr>
              <w:ind w:left="317" w:hanging="284"/>
              <w:contextualSpacing/>
              <w:rPr>
                <w:rFonts w:cs="Arial"/>
                <w:szCs w:val="22"/>
              </w:rPr>
            </w:pPr>
            <w:r w:rsidRPr="00005D4F">
              <w:rPr>
                <w:rFonts w:cs="Arial"/>
                <w:szCs w:val="22"/>
              </w:rPr>
              <w:t>Supply and install the new palisade walling around entire plant</w:t>
            </w:r>
          </w:p>
          <w:p w:rsidR="00005D4F" w:rsidRPr="00005D4F" w:rsidRDefault="00005D4F" w:rsidP="00005D4F">
            <w:pPr>
              <w:numPr>
                <w:ilvl w:val="0"/>
                <w:numId w:val="37"/>
              </w:numPr>
              <w:ind w:left="317" w:hanging="284"/>
              <w:contextualSpacing/>
              <w:rPr>
                <w:rFonts w:cs="Arial"/>
                <w:szCs w:val="22"/>
              </w:rPr>
            </w:pPr>
            <w:r w:rsidRPr="00005D4F">
              <w:rPr>
                <w:rFonts w:cs="Arial"/>
                <w:szCs w:val="22"/>
              </w:rPr>
              <w:t xml:space="preserve">Supply and installation of the manual sliding gate </w:t>
            </w:r>
          </w:p>
          <w:p w:rsidR="00005D4F" w:rsidRPr="00005D4F" w:rsidRDefault="00005D4F" w:rsidP="00005D4F">
            <w:pPr>
              <w:contextualSpacing/>
              <w:rPr>
                <w:rFonts w:cs="Arial"/>
                <w:szCs w:val="22"/>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jc w:val="both"/>
              <w:rPr>
                <w:rFonts w:cs="Arial"/>
                <w:szCs w:val="22"/>
              </w:rPr>
            </w:pPr>
            <w:r w:rsidRPr="00005D4F">
              <w:rPr>
                <w:rFonts w:cs="Arial"/>
                <w:szCs w:val="22"/>
              </w:rPr>
              <w:t>Holding of monthly project progress meetings until to the end of the project</w:t>
            </w:r>
          </w:p>
          <w:p w:rsidR="00005D4F" w:rsidRPr="00005D4F" w:rsidRDefault="00005D4F" w:rsidP="00005D4F">
            <w:pPr>
              <w:jc w:val="both"/>
              <w:rPr>
                <w:rFonts w:cs="Arial"/>
                <w:szCs w:val="22"/>
              </w:rPr>
            </w:pPr>
          </w:p>
        </w:tc>
        <w:tc>
          <w:tcPr>
            <w:tcW w:w="2409" w:type="dxa"/>
          </w:tcPr>
          <w:p w:rsidR="00005D4F" w:rsidRPr="00005D4F" w:rsidRDefault="00005D4F" w:rsidP="00005D4F">
            <w:pPr>
              <w:jc w:val="both"/>
              <w:rPr>
                <w:rFonts w:cs="Arial"/>
                <w:szCs w:val="22"/>
              </w:rPr>
            </w:pPr>
            <w:r w:rsidRPr="00005D4F">
              <w:rPr>
                <w:rFonts w:cs="Arial"/>
                <w:szCs w:val="22"/>
              </w:rPr>
              <w:lastRenderedPageBreak/>
              <w:t>R5.54 million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
        </w:tc>
        <w:tc>
          <w:tcPr>
            <w:tcW w:w="3260" w:type="dxa"/>
          </w:tcPr>
          <w:p w:rsidR="00005D4F" w:rsidRPr="00005D4F" w:rsidRDefault="00005D4F" w:rsidP="00005D4F">
            <w:pPr>
              <w:jc w:val="both"/>
              <w:rPr>
                <w:rFonts w:cs="Arial"/>
                <w:szCs w:val="22"/>
              </w:rPr>
            </w:pPr>
          </w:p>
        </w:tc>
        <w:tc>
          <w:tcPr>
            <w:tcW w:w="5245" w:type="dxa"/>
          </w:tcPr>
          <w:p w:rsidR="00005D4F" w:rsidRPr="00005D4F" w:rsidRDefault="00005D4F" w:rsidP="00005D4F">
            <w:pPr>
              <w:rPr>
                <w:rFonts w:cs="Arial"/>
                <w:szCs w:val="22"/>
              </w:rPr>
            </w:pPr>
            <w:r w:rsidRPr="00005D4F">
              <w:rPr>
                <w:rFonts w:cs="Arial"/>
                <w:szCs w:val="22"/>
              </w:rPr>
              <w:t>FERROBANK WWTW:</w:t>
            </w:r>
          </w:p>
          <w:p w:rsidR="00005D4F" w:rsidRPr="00005D4F" w:rsidRDefault="00005D4F" w:rsidP="00005D4F">
            <w:pPr>
              <w:rPr>
                <w:rFonts w:cs="Arial"/>
                <w:szCs w:val="22"/>
              </w:rPr>
            </w:pPr>
          </w:p>
          <w:p w:rsidR="00005D4F" w:rsidRPr="00005D4F" w:rsidRDefault="00005D4F" w:rsidP="00005D4F">
            <w:pPr>
              <w:numPr>
                <w:ilvl w:val="0"/>
                <w:numId w:val="19"/>
              </w:numPr>
              <w:contextualSpacing/>
              <w:rPr>
                <w:rFonts w:cs="Arial"/>
                <w:szCs w:val="22"/>
              </w:rPr>
            </w:pPr>
            <w:r w:rsidRPr="00005D4F">
              <w:rPr>
                <w:rFonts w:cs="Arial"/>
                <w:szCs w:val="22"/>
              </w:rPr>
              <w:t xml:space="preserve">Refurbishment of drying beds covering the area </w:t>
            </w:r>
            <w:r w:rsidRPr="00005D4F">
              <w:rPr>
                <w:rFonts w:cs="Arial"/>
                <w:szCs w:val="22"/>
              </w:rPr>
              <w:lastRenderedPageBreak/>
              <w:t>of 4920 m</w:t>
            </w:r>
            <w:r w:rsidRPr="00005D4F">
              <w:rPr>
                <w:rFonts w:cs="Arial"/>
                <w:szCs w:val="22"/>
                <w:vertAlign w:val="superscript"/>
              </w:rPr>
              <w:t>2</w:t>
            </w:r>
            <w:r w:rsidRPr="00005D4F">
              <w:rPr>
                <w:rFonts w:cs="Arial"/>
                <w:szCs w:val="22"/>
              </w:rPr>
              <w:t>.</w:t>
            </w:r>
          </w:p>
          <w:p w:rsidR="00005D4F" w:rsidRPr="00005D4F" w:rsidRDefault="00005D4F" w:rsidP="00005D4F">
            <w:pPr>
              <w:numPr>
                <w:ilvl w:val="0"/>
                <w:numId w:val="18"/>
              </w:numPr>
              <w:contextualSpacing/>
              <w:rPr>
                <w:rFonts w:cs="Arial"/>
                <w:szCs w:val="22"/>
              </w:rPr>
            </w:pPr>
            <w:r w:rsidRPr="00005D4F">
              <w:rPr>
                <w:rFonts w:cs="Arial"/>
                <w:szCs w:val="22"/>
              </w:rPr>
              <w:t>Refurbishment of mechanical screen</w:t>
            </w:r>
          </w:p>
          <w:p w:rsidR="00005D4F" w:rsidRPr="00005D4F" w:rsidRDefault="00005D4F" w:rsidP="00005D4F">
            <w:pPr>
              <w:numPr>
                <w:ilvl w:val="0"/>
                <w:numId w:val="18"/>
              </w:numPr>
              <w:contextualSpacing/>
              <w:rPr>
                <w:rFonts w:cs="Arial"/>
                <w:szCs w:val="22"/>
              </w:rPr>
            </w:pPr>
            <w:r w:rsidRPr="00005D4F">
              <w:rPr>
                <w:rFonts w:cs="Arial"/>
                <w:szCs w:val="22"/>
              </w:rPr>
              <w:t>Calibration of outlet flow and sludge pump ultrasonic flow meter.</w:t>
            </w:r>
          </w:p>
          <w:p w:rsidR="00005D4F" w:rsidRPr="00005D4F" w:rsidRDefault="00005D4F" w:rsidP="00005D4F">
            <w:pPr>
              <w:numPr>
                <w:ilvl w:val="0"/>
                <w:numId w:val="18"/>
              </w:numPr>
              <w:contextualSpacing/>
              <w:rPr>
                <w:rFonts w:cs="Arial"/>
                <w:szCs w:val="22"/>
              </w:rPr>
            </w:pPr>
            <w:r w:rsidRPr="00005D4F">
              <w:rPr>
                <w:rFonts w:cs="Arial"/>
                <w:szCs w:val="22"/>
              </w:rPr>
              <w:t>Cleaning and unblocking humus tanks.</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Primary Treatment;</w:t>
            </w:r>
          </w:p>
          <w:p w:rsidR="00005D4F" w:rsidRPr="00005D4F" w:rsidRDefault="00005D4F" w:rsidP="00005D4F">
            <w:pPr>
              <w:numPr>
                <w:ilvl w:val="0"/>
                <w:numId w:val="18"/>
              </w:numPr>
              <w:contextualSpacing/>
              <w:rPr>
                <w:rFonts w:cs="Arial"/>
                <w:szCs w:val="22"/>
              </w:rPr>
            </w:pPr>
            <w:r w:rsidRPr="00005D4F">
              <w:rPr>
                <w:rFonts w:cs="Arial"/>
                <w:szCs w:val="22"/>
              </w:rPr>
              <w:t>Refurbishment of three Primary. Settling Tanks (3 x PSTs); i.e. cleaning and unblocking of PST #5, #6, and #7.</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Secondary Treatment;</w:t>
            </w:r>
          </w:p>
          <w:p w:rsidR="00005D4F" w:rsidRPr="00005D4F" w:rsidRDefault="00005D4F" w:rsidP="00005D4F">
            <w:pPr>
              <w:numPr>
                <w:ilvl w:val="0"/>
                <w:numId w:val="18"/>
              </w:numPr>
              <w:contextualSpacing/>
              <w:rPr>
                <w:rFonts w:cs="Arial"/>
                <w:szCs w:val="22"/>
              </w:rPr>
            </w:pPr>
            <w:r w:rsidRPr="00005D4F">
              <w:rPr>
                <w:rFonts w:cs="Arial"/>
                <w:szCs w:val="22"/>
              </w:rPr>
              <w:t>Mechanical refurbishments of four Bio Filters, i.e. bio filter #1, #2, #3 and #4.</w:t>
            </w:r>
          </w:p>
          <w:p w:rsidR="00005D4F" w:rsidRPr="00005D4F" w:rsidRDefault="00005D4F" w:rsidP="00005D4F">
            <w:pPr>
              <w:contextualSpacing/>
              <w:rPr>
                <w:rFonts w:cs="Arial"/>
                <w:szCs w:val="22"/>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jc w:val="both"/>
              <w:rPr>
                <w:rFonts w:cs="Arial"/>
                <w:szCs w:val="22"/>
              </w:rPr>
            </w:pPr>
            <w:r w:rsidRPr="00005D4F">
              <w:rPr>
                <w:rFonts w:cs="Arial"/>
                <w:szCs w:val="22"/>
              </w:rPr>
              <w:t>Holding of monthly project progress meetings until to the end of the project</w:t>
            </w:r>
          </w:p>
          <w:p w:rsidR="00005D4F" w:rsidRPr="00005D4F" w:rsidRDefault="00005D4F" w:rsidP="00005D4F">
            <w:pPr>
              <w:rPr>
                <w:rFonts w:cs="Arial"/>
                <w:szCs w:val="22"/>
              </w:rPr>
            </w:pPr>
          </w:p>
        </w:tc>
        <w:tc>
          <w:tcPr>
            <w:tcW w:w="2409" w:type="dxa"/>
          </w:tcPr>
          <w:p w:rsidR="00005D4F" w:rsidRPr="00005D4F" w:rsidRDefault="00005D4F" w:rsidP="00005D4F">
            <w:pPr>
              <w:jc w:val="both"/>
              <w:rPr>
                <w:rFonts w:cs="Arial"/>
                <w:szCs w:val="22"/>
              </w:rPr>
            </w:pPr>
            <w:r w:rsidRPr="00005D4F">
              <w:rPr>
                <w:rFonts w:cs="Arial"/>
                <w:szCs w:val="22"/>
              </w:rPr>
              <w:lastRenderedPageBreak/>
              <w:t>R5million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Bushbuckridge LM </w:t>
            </w:r>
          </w:p>
        </w:tc>
        <w:tc>
          <w:tcPr>
            <w:tcW w:w="3260" w:type="dxa"/>
          </w:tcPr>
          <w:p w:rsidR="00005D4F" w:rsidRPr="00005D4F" w:rsidRDefault="00005D4F" w:rsidP="00005D4F">
            <w:pPr>
              <w:jc w:val="both"/>
              <w:rPr>
                <w:rFonts w:cs="Arial"/>
                <w:szCs w:val="22"/>
              </w:rPr>
            </w:pPr>
            <w:proofErr w:type="spellStart"/>
            <w:r w:rsidRPr="00005D4F">
              <w:rPr>
                <w:rFonts w:cs="Arial"/>
                <w:szCs w:val="22"/>
              </w:rPr>
              <w:t>Acornhoek</w:t>
            </w:r>
            <w:proofErr w:type="spellEnd"/>
            <w:r w:rsidRPr="00005D4F">
              <w:rPr>
                <w:rFonts w:cs="Arial"/>
                <w:szCs w:val="22"/>
              </w:rPr>
              <w:t xml:space="preserve">, </w:t>
            </w:r>
            <w:proofErr w:type="spellStart"/>
            <w:r w:rsidRPr="00005D4F">
              <w:rPr>
                <w:rFonts w:cs="Arial"/>
                <w:szCs w:val="22"/>
              </w:rPr>
              <w:t>Dwarsloop</w:t>
            </w:r>
            <w:proofErr w:type="spellEnd"/>
            <w:r w:rsidRPr="00005D4F">
              <w:rPr>
                <w:rFonts w:cs="Arial"/>
                <w:szCs w:val="22"/>
              </w:rPr>
              <w:t xml:space="preserve">, </w:t>
            </w:r>
            <w:proofErr w:type="spellStart"/>
            <w:r w:rsidRPr="00005D4F">
              <w:rPr>
                <w:rFonts w:cs="Arial"/>
                <w:szCs w:val="22"/>
              </w:rPr>
              <w:t>Hoxane</w:t>
            </w:r>
            <w:proofErr w:type="spellEnd"/>
            <w:r w:rsidRPr="00005D4F">
              <w:rPr>
                <w:rFonts w:cs="Arial"/>
                <w:szCs w:val="22"/>
              </w:rPr>
              <w:t xml:space="preserve">, </w:t>
            </w:r>
            <w:proofErr w:type="spellStart"/>
            <w:r w:rsidRPr="00005D4F">
              <w:rPr>
                <w:rFonts w:cs="Arial"/>
                <w:szCs w:val="22"/>
              </w:rPr>
              <w:t>Maviljan</w:t>
            </w:r>
            <w:proofErr w:type="spellEnd"/>
            <w:r w:rsidRPr="00005D4F">
              <w:rPr>
                <w:rFonts w:cs="Arial"/>
                <w:szCs w:val="22"/>
              </w:rPr>
              <w:t xml:space="preserve">, </w:t>
            </w:r>
            <w:proofErr w:type="spellStart"/>
            <w:r w:rsidRPr="00005D4F">
              <w:rPr>
                <w:rFonts w:cs="Arial"/>
                <w:szCs w:val="22"/>
              </w:rPr>
              <w:t>Tintswalo</w:t>
            </w:r>
            <w:proofErr w:type="spellEnd"/>
            <w:r w:rsidRPr="00005D4F">
              <w:rPr>
                <w:rFonts w:cs="Arial"/>
                <w:szCs w:val="22"/>
              </w:rPr>
              <w:t xml:space="preserve">, </w:t>
            </w:r>
            <w:proofErr w:type="spellStart"/>
            <w:r w:rsidRPr="00005D4F">
              <w:rPr>
                <w:rFonts w:cs="Arial"/>
                <w:szCs w:val="22"/>
              </w:rPr>
              <w:t>Mkhuhlu</w:t>
            </w:r>
            <w:proofErr w:type="spellEnd"/>
            <w:r w:rsidRPr="00005D4F">
              <w:rPr>
                <w:rFonts w:cs="Arial"/>
                <w:szCs w:val="22"/>
              </w:rPr>
              <w:t xml:space="preserve">, </w:t>
            </w:r>
            <w:proofErr w:type="spellStart"/>
            <w:r w:rsidRPr="00005D4F">
              <w:rPr>
                <w:rFonts w:cs="Arial"/>
                <w:szCs w:val="22"/>
              </w:rPr>
              <w:t>Thulamahashe</w:t>
            </w:r>
            <w:proofErr w:type="spellEnd"/>
          </w:p>
          <w:p w:rsidR="00005D4F" w:rsidRPr="00005D4F" w:rsidRDefault="00005D4F" w:rsidP="00005D4F">
            <w:pPr>
              <w:jc w:val="both"/>
              <w:rPr>
                <w:rFonts w:cs="Arial"/>
                <w:szCs w:val="22"/>
              </w:rPr>
            </w:pPr>
          </w:p>
        </w:tc>
        <w:tc>
          <w:tcPr>
            <w:tcW w:w="5245" w:type="dxa"/>
          </w:tcPr>
          <w:p w:rsidR="00005D4F" w:rsidRPr="00005D4F" w:rsidRDefault="00005D4F" w:rsidP="00005D4F">
            <w:pPr>
              <w:jc w:val="both"/>
              <w:rPr>
                <w:rFonts w:cs="Arial"/>
                <w:szCs w:val="22"/>
              </w:rPr>
            </w:pPr>
          </w:p>
        </w:tc>
        <w:tc>
          <w:tcPr>
            <w:tcW w:w="2409" w:type="dxa"/>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Msukaligwa</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BreytenPonds,Breyten</w:t>
            </w:r>
            <w:proofErr w:type="spellEnd"/>
            <w:r w:rsidRPr="00005D4F">
              <w:rPr>
                <w:rFonts w:cs="Arial"/>
                <w:szCs w:val="22"/>
              </w:rPr>
              <w:t xml:space="preserve"> </w:t>
            </w:r>
            <w:proofErr w:type="spellStart"/>
            <w:r w:rsidRPr="00005D4F">
              <w:rPr>
                <w:rFonts w:cs="Arial"/>
                <w:szCs w:val="22"/>
              </w:rPr>
              <w:t>ASP,Chrissiesmeer,Davel</w:t>
            </w:r>
            <w:proofErr w:type="spellEnd"/>
            <w:r w:rsidRPr="00005D4F">
              <w:rPr>
                <w:rFonts w:cs="Arial"/>
                <w:szCs w:val="22"/>
              </w:rPr>
              <w:t xml:space="preserve">, </w:t>
            </w:r>
            <w:proofErr w:type="spellStart"/>
            <w:r w:rsidRPr="00005D4F">
              <w:rPr>
                <w:rFonts w:cs="Arial"/>
                <w:szCs w:val="22"/>
              </w:rPr>
              <w:t>Ermelo,Lothair</w:t>
            </w:r>
            <w:proofErr w:type="spellEnd"/>
          </w:p>
        </w:tc>
        <w:tc>
          <w:tcPr>
            <w:tcW w:w="5245" w:type="dxa"/>
          </w:tcPr>
          <w:p w:rsidR="00005D4F" w:rsidRPr="00005D4F" w:rsidRDefault="00005D4F" w:rsidP="00005D4F">
            <w:pPr>
              <w:jc w:val="both"/>
              <w:rPr>
                <w:rFonts w:cs="Arial"/>
                <w:szCs w:val="22"/>
              </w:rPr>
            </w:pPr>
            <w:proofErr w:type="spellStart"/>
            <w:r w:rsidRPr="00005D4F">
              <w:rPr>
                <w:rFonts w:cs="Arial"/>
                <w:szCs w:val="22"/>
              </w:rPr>
              <w:t>Breyten</w:t>
            </w:r>
            <w:proofErr w:type="spellEnd"/>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t>Refurbishment of the RAS pumps</w:t>
            </w:r>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t>Refurbishment of inlet pumps</w:t>
            </w:r>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t>Refurbishment of the Aerators shaft and blades</w:t>
            </w:r>
          </w:p>
          <w:p w:rsidR="00005D4F" w:rsidRPr="00005D4F" w:rsidRDefault="00005D4F" w:rsidP="00005D4F">
            <w:pPr>
              <w:numPr>
                <w:ilvl w:val="0"/>
                <w:numId w:val="38"/>
              </w:numPr>
              <w:ind w:left="317" w:hanging="284"/>
              <w:contextualSpacing/>
              <w:jc w:val="both"/>
              <w:rPr>
                <w:rFonts w:cs="Arial"/>
                <w:szCs w:val="22"/>
              </w:rPr>
            </w:pPr>
            <w:proofErr w:type="spellStart"/>
            <w:r w:rsidRPr="00005D4F">
              <w:rPr>
                <w:rFonts w:cs="Arial"/>
                <w:szCs w:val="22"/>
              </w:rPr>
              <w:t>Calibratiojn</w:t>
            </w:r>
            <w:proofErr w:type="spellEnd"/>
            <w:r w:rsidRPr="00005D4F">
              <w:rPr>
                <w:rFonts w:cs="Arial"/>
                <w:szCs w:val="22"/>
              </w:rPr>
              <w:t xml:space="preserve"> of ultrasonic flow meters</w:t>
            </w:r>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t>Cleaning of the chlorine contact tank</w:t>
            </w:r>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t>Installation of the emergency shower</w:t>
            </w:r>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t>Refurbishment of Aerator gearbox</w:t>
            </w:r>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lastRenderedPageBreak/>
              <w:t>Refurbishment of Aerator motors</w:t>
            </w:r>
          </w:p>
          <w:p w:rsidR="00005D4F" w:rsidRPr="00005D4F" w:rsidRDefault="00005D4F" w:rsidP="00005D4F">
            <w:pPr>
              <w:numPr>
                <w:ilvl w:val="0"/>
                <w:numId w:val="38"/>
              </w:numPr>
              <w:ind w:left="317" w:hanging="284"/>
              <w:contextualSpacing/>
              <w:jc w:val="both"/>
              <w:rPr>
                <w:rFonts w:cs="Arial"/>
                <w:szCs w:val="22"/>
              </w:rPr>
            </w:pPr>
            <w:r w:rsidRPr="00005D4F">
              <w:rPr>
                <w:rFonts w:cs="Arial"/>
                <w:szCs w:val="22"/>
              </w:rPr>
              <w:t>Refurbishment of drive wheel bearing on SST</w:t>
            </w:r>
          </w:p>
          <w:p w:rsidR="00005D4F" w:rsidRPr="00005D4F" w:rsidRDefault="00005D4F" w:rsidP="00005D4F">
            <w:pPr>
              <w:contextualSpacing/>
              <w:jc w:val="both"/>
              <w:rPr>
                <w:rFonts w:cs="Arial"/>
                <w:szCs w:val="22"/>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jc w:val="both"/>
              <w:rPr>
                <w:rFonts w:cs="Arial"/>
                <w:szCs w:val="22"/>
              </w:rPr>
            </w:pPr>
            <w:r w:rsidRPr="00005D4F">
              <w:rPr>
                <w:rFonts w:cs="Arial"/>
                <w:szCs w:val="22"/>
              </w:rPr>
              <w:t>Holding of monthly project progress meetings until to the end of the project</w:t>
            </w:r>
          </w:p>
          <w:p w:rsidR="00005D4F" w:rsidRPr="00005D4F" w:rsidRDefault="00005D4F" w:rsidP="00005D4F">
            <w:pPr>
              <w:contextualSpacing/>
              <w:jc w:val="both"/>
              <w:rPr>
                <w:rFonts w:cs="Arial"/>
                <w:szCs w:val="22"/>
              </w:rPr>
            </w:pPr>
          </w:p>
        </w:tc>
        <w:tc>
          <w:tcPr>
            <w:tcW w:w="2409" w:type="dxa"/>
          </w:tcPr>
          <w:p w:rsidR="00005D4F" w:rsidRPr="00005D4F" w:rsidRDefault="00005D4F" w:rsidP="00005D4F">
            <w:pPr>
              <w:jc w:val="both"/>
              <w:rPr>
                <w:rFonts w:cs="Arial"/>
                <w:szCs w:val="22"/>
              </w:rPr>
            </w:pPr>
            <w:r w:rsidRPr="00005D4F">
              <w:rPr>
                <w:rFonts w:cs="Arial"/>
                <w:szCs w:val="22"/>
              </w:rPr>
              <w:lastRenderedPageBreak/>
              <w:t>R2.2million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Lekwa</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Morgenzon</w:t>
            </w:r>
            <w:proofErr w:type="spellEnd"/>
            <w:r w:rsidRPr="00005D4F">
              <w:rPr>
                <w:rFonts w:cs="Arial"/>
                <w:szCs w:val="22"/>
              </w:rPr>
              <w:t>, Standerton</w:t>
            </w:r>
          </w:p>
        </w:tc>
        <w:tc>
          <w:tcPr>
            <w:tcW w:w="5245" w:type="dxa"/>
          </w:tcPr>
          <w:p w:rsidR="00005D4F" w:rsidRPr="00005D4F" w:rsidRDefault="00005D4F" w:rsidP="00005D4F">
            <w:pPr>
              <w:jc w:val="both"/>
              <w:rPr>
                <w:rFonts w:cs="Arial"/>
                <w:szCs w:val="22"/>
              </w:rPr>
            </w:pPr>
            <w:r w:rsidRPr="00005D4F">
              <w:rPr>
                <w:rFonts w:cs="Arial"/>
                <w:szCs w:val="22"/>
              </w:rPr>
              <w:t xml:space="preserve">Standerton </w:t>
            </w:r>
          </w:p>
          <w:p w:rsidR="00005D4F" w:rsidRPr="00005D4F" w:rsidRDefault="00005D4F" w:rsidP="00005D4F">
            <w:pPr>
              <w:jc w:val="both"/>
              <w:rPr>
                <w:rFonts w:cs="Arial"/>
                <w:szCs w:val="22"/>
              </w:rPr>
            </w:pPr>
          </w:p>
          <w:p w:rsidR="00005D4F" w:rsidRPr="00005D4F" w:rsidRDefault="00005D4F" w:rsidP="00005D4F">
            <w:pPr>
              <w:numPr>
                <w:ilvl w:val="0"/>
                <w:numId w:val="39"/>
              </w:numPr>
              <w:ind w:left="317" w:hanging="284"/>
              <w:contextualSpacing/>
              <w:jc w:val="both"/>
              <w:rPr>
                <w:rFonts w:cs="Arial"/>
                <w:szCs w:val="22"/>
              </w:rPr>
            </w:pPr>
            <w:r w:rsidRPr="00005D4F">
              <w:rPr>
                <w:rFonts w:cs="Arial"/>
                <w:szCs w:val="22"/>
              </w:rPr>
              <w:t>Refurbishment of inlet works</w:t>
            </w:r>
          </w:p>
          <w:p w:rsidR="00005D4F" w:rsidRPr="00005D4F" w:rsidRDefault="00005D4F" w:rsidP="00005D4F">
            <w:pPr>
              <w:numPr>
                <w:ilvl w:val="0"/>
                <w:numId w:val="39"/>
              </w:numPr>
              <w:ind w:left="317" w:hanging="284"/>
              <w:contextualSpacing/>
              <w:jc w:val="both"/>
              <w:rPr>
                <w:rFonts w:cs="Arial"/>
                <w:szCs w:val="22"/>
              </w:rPr>
            </w:pPr>
            <w:r w:rsidRPr="00005D4F">
              <w:rPr>
                <w:rFonts w:cs="Arial"/>
                <w:szCs w:val="22"/>
              </w:rPr>
              <w:t>Refurbishment of 15KW GR pumps</w:t>
            </w:r>
          </w:p>
          <w:p w:rsidR="00005D4F" w:rsidRPr="00005D4F" w:rsidRDefault="00005D4F" w:rsidP="00005D4F">
            <w:pPr>
              <w:numPr>
                <w:ilvl w:val="0"/>
                <w:numId w:val="39"/>
              </w:numPr>
              <w:ind w:left="317" w:hanging="284"/>
              <w:contextualSpacing/>
              <w:jc w:val="both"/>
              <w:rPr>
                <w:rFonts w:cs="Arial"/>
                <w:szCs w:val="22"/>
              </w:rPr>
            </w:pPr>
            <w:r w:rsidRPr="00005D4F">
              <w:rPr>
                <w:rFonts w:cs="Arial"/>
                <w:szCs w:val="22"/>
              </w:rPr>
              <w:t>Installation of one 15KW GR pump</w:t>
            </w:r>
          </w:p>
          <w:p w:rsidR="00005D4F" w:rsidRPr="00005D4F" w:rsidRDefault="00005D4F" w:rsidP="00005D4F">
            <w:pPr>
              <w:numPr>
                <w:ilvl w:val="0"/>
                <w:numId w:val="39"/>
              </w:numPr>
              <w:ind w:left="317" w:hanging="284"/>
              <w:contextualSpacing/>
              <w:jc w:val="both"/>
              <w:rPr>
                <w:rFonts w:cs="Arial"/>
                <w:szCs w:val="22"/>
              </w:rPr>
            </w:pPr>
            <w:r w:rsidRPr="00005D4F">
              <w:rPr>
                <w:rFonts w:cs="Arial"/>
                <w:szCs w:val="22"/>
                <w:lang w:val="en-GB"/>
              </w:rPr>
              <w:t xml:space="preserve">Refurbish MCC (install soft starter, </w:t>
            </w:r>
            <w:r w:rsidRPr="00005D4F">
              <w:rPr>
                <w:rFonts w:cs="Arial"/>
                <w:szCs w:val="22"/>
                <w:lang w:val="en-GB"/>
              </w:rPr>
              <w:br/>
              <w:t>motor control unit)</w:t>
            </w:r>
          </w:p>
          <w:p w:rsidR="00005D4F" w:rsidRPr="00005D4F" w:rsidRDefault="00005D4F" w:rsidP="00005D4F">
            <w:pPr>
              <w:numPr>
                <w:ilvl w:val="0"/>
                <w:numId w:val="39"/>
              </w:numPr>
              <w:ind w:left="317" w:hanging="284"/>
              <w:contextualSpacing/>
              <w:jc w:val="both"/>
              <w:rPr>
                <w:rFonts w:cs="Arial"/>
                <w:szCs w:val="22"/>
              </w:rPr>
            </w:pPr>
            <w:r w:rsidRPr="00005D4F">
              <w:rPr>
                <w:rFonts w:cs="Arial"/>
                <w:szCs w:val="22"/>
              </w:rPr>
              <w:t>Refurbishment of the PST</w:t>
            </w:r>
          </w:p>
          <w:p w:rsidR="00005D4F" w:rsidRPr="00005D4F" w:rsidRDefault="00005D4F" w:rsidP="00005D4F">
            <w:pPr>
              <w:numPr>
                <w:ilvl w:val="0"/>
                <w:numId w:val="39"/>
              </w:numPr>
              <w:ind w:left="317" w:hanging="284"/>
              <w:contextualSpacing/>
              <w:jc w:val="both"/>
              <w:rPr>
                <w:rFonts w:cs="Arial"/>
                <w:szCs w:val="22"/>
              </w:rPr>
            </w:pPr>
            <w:r w:rsidRPr="00005D4F">
              <w:rPr>
                <w:rFonts w:cs="Arial"/>
                <w:szCs w:val="22"/>
              </w:rPr>
              <w:t xml:space="preserve">Flushing of </w:t>
            </w:r>
            <w:proofErr w:type="spellStart"/>
            <w:r w:rsidRPr="00005D4F">
              <w:rPr>
                <w:rFonts w:cs="Arial"/>
                <w:szCs w:val="22"/>
              </w:rPr>
              <w:t>biofilters</w:t>
            </w:r>
            <w:proofErr w:type="spellEnd"/>
          </w:p>
          <w:p w:rsidR="00005D4F" w:rsidRPr="00005D4F" w:rsidRDefault="00005D4F" w:rsidP="00005D4F">
            <w:pPr>
              <w:contextualSpacing/>
              <w:jc w:val="both"/>
              <w:rPr>
                <w:rFonts w:cs="Arial"/>
                <w:szCs w:val="22"/>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jc w:val="both"/>
              <w:rPr>
                <w:rFonts w:cs="Arial"/>
                <w:szCs w:val="22"/>
              </w:rPr>
            </w:pPr>
            <w:r w:rsidRPr="00005D4F">
              <w:rPr>
                <w:rFonts w:cs="Arial"/>
                <w:szCs w:val="22"/>
              </w:rPr>
              <w:t>Holding of monthly project progress meetings until to the end of the project</w:t>
            </w:r>
          </w:p>
          <w:p w:rsidR="00005D4F" w:rsidRPr="00005D4F" w:rsidRDefault="00005D4F" w:rsidP="00005D4F">
            <w:pPr>
              <w:contextualSpacing/>
              <w:jc w:val="both"/>
              <w:rPr>
                <w:rFonts w:cs="Arial"/>
                <w:szCs w:val="22"/>
              </w:rPr>
            </w:pPr>
          </w:p>
        </w:tc>
        <w:tc>
          <w:tcPr>
            <w:tcW w:w="2409" w:type="dxa"/>
          </w:tcPr>
          <w:p w:rsidR="00005D4F" w:rsidRPr="00005D4F" w:rsidRDefault="00005D4F" w:rsidP="00005D4F">
            <w:pPr>
              <w:jc w:val="both"/>
              <w:rPr>
                <w:rFonts w:cs="Arial"/>
                <w:szCs w:val="22"/>
              </w:rPr>
            </w:pPr>
            <w:r w:rsidRPr="00005D4F">
              <w:rPr>
                <w:rFonts w:cs="Arial"/>
                <w:szCs w:val="22"/>
              </w:rPr>
              <w:t>R1.7million (ACIP)</w:t>
            </w:r>
          </w:p>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Dipaleseng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Balfour,Grootvlei</w:t>
            </w:r>
            <w:proofErr w:type="spellEnd"/>
            <w:r w:rsidRPr="00005D4F">
              <w:rPr>
                <w:rFonts w:cs="Arial"/>
                <w:szCs w:val="22"/>
              </w:rPr>
              <w:t xml:space="preserve"> </w:t>
            </w:r>
            <w:proofErr w:type="spellStart"/>
            <w:r w:rsidRPr="00005D4F">
              <w:rPr>
                <w:rFonts w:cs="Arial"/>
                <w:szCs w:val="22"/>
              </w:rPr>
              <w:t>Eskom,Greylingstad,Grootvlei</w:t>
            </w:r>
            <w:proofErr w:type="spellEnd"/>
            <w:r w:rsidRPr="00005D4F">
              <w:rPr>
                <w:rFonts w:cs="Arial"/>
                <w:szCs w:val="22"/>
              </w:rPr>
              <w:t xml:space="preserve"> Mine</w:t>
            </w:r>
          </w:p>
        </w:tc>
        <w:tc>
          <w:tcPr>
            <w:tcW w:w="5245" w:type="dxa"/>
          </w:tcPr>
          <w:p w:rsidR="00005D4F" w:rsidRPr="00005D4F" w:rsidRDefault="00005D4F" w:rsidP="00005D4F">
            <w:pPr>
              <w:jc w:val="both"/>
              <w:rPr>
                <w:rFonts w:cs="Arial"/>
                <w:szCs w:val="22"/>
              </w:rPr>
            </w:pPr>
            <w:r w:rsidRPr="00005D4F">
              <w:rPr>
                <w:rFonts w:cs="Arial"/>
                <w:szCs w:val="22"/>
              </w:rPr>
              <w:t>Balfour</w:t>
            </w:r>
          </w:p>
          <w:p w:rsidR="00005D4F" w:rsidRPr="00005D4F" w:rsidRDefault="00005D4F" w:rsidP="00005D4F">
            <w:pPr>
              <w:numPr>
                <w:ilvl w:val="0"/>
                <w:numId w:val="40"/>
              </w:numPr>
              <w:ind w:left="317" w:hanging="284"/>
              <w:contextualSpacing/>
              <w:jc w:val="both"/>
              <w:rPr>
                <w:rFonts w:cs="Arial"/>
                <w:szCs w:val="22"/>
              </w:rPr>
            </w:pPr>
            <w:r w:rsidRPr="00005D4F">
              <w:rPr>
                <w:rFonts w:cs="Arial"/>
                <w:szCs w:val="22"/>
              </w:rPr>
              <w:t>Installation of Aerator no 4 motor and gearbox</w:t>
            </w:r>
          </w:p>
          <w:p w:rsidR="00005D4F" w:rsidRPr="00005D4F" w:rsidRDefault="00005D4F" w:rsidP="00005D4F">
            <w:pPr>
              <w:numPr>
                <w:ilvl w:val="0"/>
                <w:numId w:val="40"/>
              </w:numPr>
              <w:ind w:left="317" w:hanging="284"/>
              <w:contextualSpacing/>
              <w:jc w:val="both"/>
              <w:rPr>
                <w:rFonts w:cs="Arial"/>
                <w:szCs w:val="22"/>
              </w:rPr>
            </w:pPr>
            <w:r w:rsidRPr="00005D4F">
              <w:rPr>
                <w:rFonts w:cs="Arial"/>
                <w:szCs w:val="22"/>
              </w:rPr>
              <w:t>Installation of vertical spindle mixer no2</w:t>
            </w:r>
          </w:p>
          <w:p w:rsidR="00005D4F" w:rsidRPr="00005D4F" w:rsidRDefault="00005D4F" w:rsidP="00005D4F">
            <w:pPr>
              <w:numPr>
                <w:ilvl w:val="0"/>
                <w:numId w:val="40"/>
              </w:numPr>
              <w:ind w:left="317" w:hanging="284"/>
              <w:contextualSpacing/>
              <w:jc w:val="both"/>
              <w:rPr>
                <w:rFonts w:cs="Arial"/>
                <w:szCs w:val="22"/>
              </w:rPr>
            </w:pPr>
            <w:r w:rsidRPr="00005D4F">
              <w:rPr>
                <w:rFonts w:cs="Arial"/>
                <w:szCs w:val="22"/>
              </w:rPr>
              <w:t xml:space="preserve">Installation of two RAS pumps 2.5 and 4.5KW both </w:t>
            </w:r>
            <w:proofErr w:type="spellStart"/>
            <w:r w:rsidRPr="00005D4F">
              <w:rPr>
                <w:rFonts w:cs="Arial"/>
                <w:szCs w:val="22"/>
              </w:rPr>
              <w:t>immersible</w:t>
            </w:r>
            <w:proofErr w:type="spellEnd"/>
            <w:r w:rsidRPr="00005D4F">
              <w:rPr>
                <w:rFonts w:cs="Arial"/>
                <w:szCs w:val="22"/>
              </w:rPr>
              <w:t xml:space="preserve"> pumps</w:t>
            </w:r>
          </w:p>
          <w:p w:rsidR="00005D4F" w:rsidRPr="00005D4F" w:rsidRDefault="00005D4F" w:rsidP="00005D4F">
            <w:pPr>
              <w:numPr>
                <w:ilvl w:val="0"/>
                <w:numId w:val="40"/>
              </w:numPr>
              <w:ind w:left="317" w:hanging="284"/>
              <w:contextualSpacing/>
              <w:jc w:val="both"/>
              <w:rPr>
                <w:rFonts w:cs="Arial"/>
                <w:szCs w:val="22"/>
              </w:rPr>
            </w:pPr>
            <w:r w:rsidRPr="00005D4F">
              <w:rPr>
                <w:rFonts w:cs="Arial"/>
                <w:szCs w:val="22"/>
              </w:rPr>
              <w:t>Refurbishment of the SST</w:t>
            </w:r>
          </w:p>
          <w:p w:rsidR="00005D4F" w:rsidRPr="00005D4F" w:rsidRDefault="00005D4F" w:rsidP="00005D4F">
            <w:pPr>
              <w:numPr>
                <w:ilvl w:val="0"/>
                <w:numId w:val="40"/>
              </w:numPr>
              <w:ind w:left="317" w:hanging="284"/>
              <w:contextualSpacing/>
              <w:jc w:val="both"/>
              <w:rPr>
                <w:rFonts w:cs="Arial"/>
                <w:szCs w:val="22"/>
              </w:rPr>
            </w:pPr>
            <w:r w:rsidRPr="00005D4F">
              <w:rPr>
                <w:rFonts w:cs="Arial"/>
                <w:szCs w:val="22"/>
              </w:rPr>
              <w:t>Refurbishment of aerator no3</w:t>
            </w:r>
          </w:p>
          <w:p w:rsidR="00005D4F" w:rsidRPr="00005D4F" w:rsidRDefault="00005D4F" w:rsidP="00005D4F">
            <w:pPr>
              <w:contextualSpacing/>
              <w:jc w:val="both"/>
              <w:rPr>
                <w:rFonts w:cs="Arial"/>
                <w:szCs w:val="22"/>
              </w:rPr>
            </w:pPr>
          </w:p>
          <w:p w:rsidR="00005D4F" w:rsidRPr="00005D4F" w:rsidRDefault="00005D4F" w:rsidP="00005D4F">
            <w:pPr>
              <w:jc w:val="both"/>
              <w:rPr>
                <w:rFonts w:cs="Arial"/>
                <w:szCs w:val="22"/>
              </w:rPr>
            </w:pPr>
            <w:proofErr w:type="spellStart"/>
            <w:r w:rsidRPr="00005D4F">
              <w:rPr>
                <w:rFonts w:cs="Arial"/>
                <w:szCs w:val="22"/>
              </w:rPr>
              <w:t>Greylingstad</w:t>
            </w:r>
            <w:proofErr w:type="spellEnd"/>
          </w:p>
          <w:p w:rsidR="00005D4F" w:rsidRPr="00005D4F" w:rsidRDefault="00005D4F" w:rsidP="00005D4F">
            <w:pPr>
              <w:jc w:val="both"/>
              <w:rPr>
                <w:rFonts w:cs="Arial"/>
                <w:szCs w:val="22"/>
              </w:rPr>
            </w:pPr>
          </w:p>
          <w:p w:rsidR="00005D4F" w:rsidRPr="00005D4F" w:rsidRDefault="00005D4F" w:rsidP="00005D4F">
            <w:pPr>
              <w:numPr>
                <w:ilvl w:val="0"/>
                <w:numId w:val="41"/>
              </w:numPr>
              <w:ind w:left="317" w:hanging="284"/>
              <w:contextualSpacing/>
              <w:jc w:val="both"/>
              <w:rPr>
                <w:rFonts w:cs="Arial"/>
                <w:szCs w:val="22"/>
              </w:rPr>
            </w:pPr>
            <w:r w:rsidRPr="00005D4F">
              <w:rPr>
                <w:rFonts w:cs="Arial"/>
                <w:szCs w:val="22"/>
              </w:rPr>
              <w:lastRenderedPageBreak/>
              <w:t>Calibration of inlet flow meters</w:t>
            </w:r>
          </w:p>
          <w:p w:rsidR="00005D4F" w:rsidRPr="00005D4F" w:rsidRDefault="00005D4F" w:rsidP="00005D4F">
            <w:pPr>
              <w:numPr>
                <w:ilvl w:val="0"/>
                <w:numId w:val="41"/>
              </w:numPr>
              <w:ind w:left="317" w:hanging="284"/>
              <w:contextualSpacing/>
              <w:jc w:val="both"/>
              <w:rPr>
                <w:rFonts w:cs="Arial"/>
                <w:szCs w:val="22"/>
              </w:rPr>
            </w:pPr>
            <w:r w:rsidRPr="00005D4F">
              <w:rPr>
                <w:rFonts w:cs="Arial"/>
                <w:szCs w:val="22"/>
                <w:lang w:val="en-ZA"/>
              </w:rPr>
              <w:t>Service and repair bearings on brush aerator</w:t>
            </w:r>
          </w:p>
          <w:p w:rsidR="00005D4F" w:rsidRPr="00005D4F" w:rsidRDefault="00005D4F" w:rsidP="00005D4F">
            <w:pPr>
              <w:numPr>
                <w:ilvl w:val="0"/>
                <w:numId w:val="41"/>
              </w:numPr>
              <w:ind w:left="317" w:hanging="284"/>
              <w:contextualSpacing/>
              <w:jc w:val="both"/>
              <w:rPr>
                <w:rFonts w:cs="Arial"/>
                <w:szCs w:val="22"/>
              </w:rPr>
            </w:pPr>
            <w:r w:rsidRPr="00005D4F">
              <w:rPr>
                <w:rFonts w:cs="Arial"/>
                <w:szCs w:val="22"/>
                <w:lang w:val="en-ZA"/>
              </w:rPr>
              <w:t>New submersible WAS/recycle pump (estimated 5.5kW)</w:t>
            </w:r>
          </w:p>
          <w:p w:rsidR="00005D4F" w:rsidRPr="00005D4F" w:rsidRDefault="00005D4F" w:rsidP="00005D4F">
            <w:pPr>
              <w:numPr>
                <w:ilvl w:val="0"/>
                <w:numId w:val="41"/>
              </w:numPr>
              <w:ind w:left="317" w:hanging="284"/>
              <w:contextualSpacing/>
              <w:jc w:val="both"/>
              <w:rPr>
                <w:rFonts w:cs="Arial"/>
                <w:szCs w:val="22"/>
              </w:rPr>
            </w:pPr>
            <w:r w:rsidRPr="00005D4F">
              <w:rPr>
                <w:rFonts w:cs="Arial"/>
                <w:szCs w:val="22"/>
                <w:lang w:val="en-ZA"/>
              </w:rPr>
              <w:t>New submersible mixer (estimated 2.5 kW)</w:t>
            </w:r>
          </w:p>
          <w:p w:rsidR="00005D4F" w:rsidRPr="00005D4F" w:rsidRDefault="00005D4F" w:rsidP="00005D4F">
            <w:pPr>
              <w:numPr>
                <w:ilvl w:val="0"/>
                <w:numId w:val="41"/>
              </w:numPr>
              <w:ind w:left="317" w:hanging="284"/>
              <w:contextualSpacing/>
              <w:jc w:val="both"/>
              <w:rPr>
                <w:rFonts w:cs="Arial"/>
                <w:szCs w:val="22"/>
              </w:rPr>
            </w:pPr>
            <w:r w:rsidRPr="00005D4F">
              <w:rPr>
                <w:rFonts w:cs="Arial"/>
                <w:szCs w:val="22"/>
                <w:lang w:val="en-ZA"/>
              </w:rPr>
              <w:t>Rebuild effluent flow meter weir</w:t>
            </w:r>
          </w:p>
          <w:p w:rsidR="00005D4F" w:rsidRPr="00005D4F" w:rsidRDefault="00005D4F" w:rsidP="00005D4F">
            <w:pPr>
              <w:numPr>
                <w:ilvl w:val="0"/>
                <w:numId w:val="41"/>
              </w:numPr>
              <w:ind w:left="317" w:hanging="284"/>
              <w:contextualSpacing/>
              <w:jc w:val="both"/>
              <w:rPr>
                <w:rFonts w:cs="Arial"/>
                <w:szCs w:val="22"/>
              </w:rPr>
            </w:pPr>
            <w:r w:rsidRPr="00005D4F">
              <w:rPr>
                <w:rFonts w:cs="Arial"/>
                <w:szCs w:val="22"/>
                <w:lang w:val="en-ZA"/>
              </w:rPr>
              <w:t>Install doors to office building bathroom</w:t>
            </w:r>
          </w:p>
          <w:p w:rsidR="00005D4F" w:rsidRPr="00005D4F" w:rsidRDefault="00005D4F" w:rsidP="00005D4F">
            <w:pPr>
              <w:numPr>
                <w:ilvl w:val="0"/>
                <w:numId w:val="41"/>
              </w:numPr>
              <w:ind w:left="317" w:hanging="284"/>
              <w:contextualSpacing/>
              <w:jc w:val="both"/>
              <w:rPr>
                <w:rFonts w:cs="Arial"/>
                <w:szCs w:val="22"/>
              </w:rPr>
            </w:pPr>
            <w:r w:rsidRPr="00005D4F">
              <w:rPr>
                <w:rFonts w:cs="Arial"/>
                <w:szCs w:val="22"/>
                <w:lang w:val="en-ZA"/>
              </w:rPr>
              <w:t>Install geyser and hot water plumbing to shower</w:t>
            </w:r>
          </w:p>
          <w:p w:rsidR="00005D4F" w:rsidRPr="00005D4F" w:rsidRDefault="00005D4F" w:rsidP="00005D4F">
            <w:pPr>
              <w:contextualSpacing/>
              <w:jc w:val="both"/>
              <w:rPr>
                <w:rFonts w:cs="Arial"/>
                <w:szCs w:val="22"/>
              </w:rPr>
            </w:pPr>
          </w:p>
          <w:p w:rsidR="00005D4F" w:rsidRPr="00005D4F" w:rsidRDefault="00005D4F" w:rsidP="00005D4F">
            <w:pPr>
              <w:rPr>
                <w:rFonts w:cs="Arial"/>
                <w:szCs w:val="22"/>
              </w:rPr>
            </w:pPr>
            <w:r w:rsidRPr="00005D4F">
              <w:rPr>
                <w:rFonts w:cs="Arial"/>
                <w:szCs w:val="22"/>
              </w:rPr>
              <w:t>Follow up Inspection</w:t>
            </w:r>
          </w:p>
          <w:p w:rsidR="00005D4F" w:rsidRPr="00005D4F" w:rsidRDefault="00005D4F" w:rsidP="00005D4F">
            <w:pPr>
              <w:rPr>
                <w:rFonts w:cs="Arial"/>
                <w:szCs w:val="22"/>
              </w:rPr>
            </w:pPr>
          </w:p>
          <w:p w:rsidR="00005D4F" w:rsidRPr="00005D4F" w:rsidRDefault="00005D4F" w:rsidP="00005D4F">
            <w:pPr>
              <w:jc w:val="both"/>
              <w:rPr>
                <w:rFonts w:cs="Arial"/>
                <w:szCs w:val="22"/>
              </w:rPr>
            </w:pPr>
            <w:r w:rsidRPr="00005D4F">
              <w:rPr>
                <w:rFonts w:cs="Arial"/>
                <w:szCs w:val="22"/>
              </w:rPr>
              <w:t>Holding of monthly project progress meetings until to the end of the project</w:t>
            </w:r>
          </w:p>
          <w:p w:rsidR="00005D4F" w:rsidRPr="00005D4F" w:rsidRDefault="00005D4F" w:rsidP="00005D4F">
            <w:pPr>
              <w:contextualSpacing/>
              <w:jc w:val="both"/>
              <w:rPr>
                <w:rFonts w:cs="Arial"/>
                <w:szCs w:val="22"/>
              </w:rPr>
            </w:pPr>
          </w:p>
        </w:tc>
        <w:tc>
          <w:tcPr>
            <w:tcW w:w="2409" w:type="dxa"/>
          </w:tcPr>
          <w:p w:rsidR="00005D4F" w:rsidRPr="00005D4F" w:rsidRDefault="00005D4F" w:rsidP="00005D4F">
            <w:pPr>
              <w:jc w:val="both"/>
              <w:rPr>
                <w:rFonts w:cs="Arial"/>
                <w:szCs w:val="22"/>
              </w:rPr>
            </w:pPr>
            <w:r w:rsidRPr="00005D4F">
              <w:rPr>
                <w:rFonts w:cs="Arial"/>
                <w:szCs w:val="22"/>
              </w:rPr>
              <w:lastRenderedPageBreak/>
              <w:t>R1.15million (ACIP)</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R0.591million (ACIP)</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tc>
      </w:tr>
      <w:tr w:rsidR="00005D4F" w:rsidRPr="00005D4F" w:rsidTr="006033B8">
        <w:trPr>
          <w:trHeight w:val="182"/>
        </w:trPr>
        <w:tc>
          <w:tcPr>
            <w:tcW w:w="1384" w:type="dxa"/>
            <w:vMerge w:val="restart"/>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t>Thaba</w:t>
            </w:r>
            <w:proofErr w:type="spellEnd"/>
            <w:r w:rsidRPr="00005D4F">
              <w:rPr>
                <w:rFonts w:cs="Arial"/>
                <w:szCs w:val="22"/>
                <w:lang w:val="en-ZA"/>
              </w:rPr>
              <w:t xml:space="preserve"> </w:t>
            </w:r>
            <w:proofErr w:type="spellStart"/>
            <w:r w:rsidRPr="00005D4F">
              <w:rPr>
                <w:rFonts w:cs="Arial"/>
                <w:szCs w:val="22"/>
                <w:lang w:val="en-ZA"/>
              </w:rPr>
              <w:t>Chwue</w:t>
            </w:r>
            <w:proofErr w:type="spellEnd"/>
            <w:r w:rsidRPr="00005D4F">
              <w:rPr>
                <w:rFonts w:cs="Arial"/>
                <w:szCs w:val="22"/>
                <w:lang w:val="en-ZA"/>
              </w:rPr>
              <w:t xml:space="preserve"> LM</w:t>
            </w:r>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 </w:t>
            </w:r>
            <w:proofErr w:type="spellStart"/>
            <w:r w:rsidRPr="00005D4F">
              <w:rPr>
                <w:rFonts w:cs="Arial"/>
                <w:szCs w:val="22"/>
                <w:lang w:val="en-ZA"/>
              </w:rPr>
              <w:t>Lydenburg</w:t>
            </w:r>
            <w:proofErr w:type="spellEnd"/>
            <w:r w:rsidRPr="00005D4F">
              <w:rPr>
                <w:rFonts w:cs="Arial"/>
                <w:szCs w:val="22"/>
                <w:lang w:val="en-ZA"/>
              </w:rPr>
              <w:t xml:space="preserve"> WWTW</w:t>
            </w: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Refurbishment of </w:t>
            </w:r>
            <w:proofErr w:type="spellStart"/>
            <w:r w:rsidRPr="00005D4F">
              <w:rPr>
                <w:rFonts w:cs="Arial"/>
                <w:szCs w:val="22"/>
                <w:lang w:val="en-ZA"/>
              </w:rPr>
              <w:t>Lydenburg</w:t>
            </w:r>
            <w:proofErr w:type="spellEnd"/>
            <w:r w:rsidRPr="00005D4F">
              <w:rPr>
                <w:rFonts w:cs="Arial"/>
                <w:szCs w:val="22"/>
                <w:lang w:val="en-ZA"/>
              </w:rPr>
              <w:t xml:space="preserve"> WWTW</w:t>
            </w:r>
          </w:p>
        </w:tc>
        <w:tc>
          <w:tcPr>
            <w:tcW w:w="2409" w:type="dxa"/>
            <w:vAlign w:val="bottom"/>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R 6. 971 m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t>Emakhazeni</w:t>
            </w:r>
            <w:proofErr w:type="spellEnd"/>
            <w:r w:rsidRPr="00005D4F">
              <w:rPr>
                <w:rFonts w:cs="Arial"/>
                <w:szCs w:val="22"/>
                <w:lang w:val="en-ZA"/>
              </w:rPr>
              <w:t xml:space="preserve"> LM</w:t>
            </w:r>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t>Machadodrop</w:t>
            </w:r>
            <w:proofErr w:type="spellEnd"/>
            <w:r w:rsidRPr="00005D4F">
              <w:rPr>
                <w:rFonts w:cs="Arial"/>
                <w:szCs w:val="22"/>
                <w:lang w:val="en-ZA"/>
              </w:rPr>
              <w:t xml:space="preserve"> WWTW</w:t>
            </w: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Refurbishment of </w:t>
            </w:r>
            <w:proofErr w:type="spellStart"/>
            <w:r w:rsidRPr="00005D4F">
              <w:rPr>
                <w:rFonts w:cs="Arial"/>
                <w:szCs w:val="22"/>
                <w:lang w:val="en-ZA"/>
              </w:rPr>
              <w:t>Machadodrop</w:t>
            </w:r>
            <w:proofErr w:type="spellEnd"/>
            <w:r w:rsidRPr="00005D4F">
              <w:rPr>
                <w:rFonts w:cs="Arial"/>
                <w:szCs w:val="22"/>
                <w:lang w:val="en-ZA"/>
              </w:rPr>
              <w:t xml:space="preserve"> WWTW</w:t>
            </w:r>
          </w:p>
        </w:tc>
        <w:tc>
          <w:tcPr>
            <w:tcW w:w="2409" w:type="dxa"/>
            <w:vAlign w:val="bottom"/>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R 4. 603 m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t>Lekwa</w:t>
            </w:r>
            <w:proofErr w:type="spellEnd"/>
            <w:r w:rsidRPr="00005D4F">
              <w:rPr>
                <w:rFonts w:cs="Arial"/>
                <w:szCs w:val="22"/>
                <w:lang w:val="en-ZA"/>
              </w:rPr>
              <w:t xml:space="preserve"> LM</w:t>
            </w:r>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t>Morgenzon</w:t>
            </w:r>
            <w:proofErr w:type="spellEnd"/>
            <w:r w:rsidRPr="00005D4F">
              <w:rPr>
                <w:rFonts w:cs="Arial"/>
                <w:szCs w:val="22"/>
                <w:lang w:val="en-ZA"/>
              </w:rPr>
              <w:t xml:space="preserve"> WWTW</w:t>
            </w: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Refurbishment of </w:t>
            </w:r>
            <w:proofErr w:type="spellStart"/>
            <w:r w:rsidRPr="00005D4F">
              <w:rPr>
                <w:rFonts w:cs="Arial"/>
                <w:szCs w:val="22"/>
                <w:lang w:val="en-ZA"/>
              </w:rPr>
              <w:t>Morgenzon</w:t>
            </w:r>
            <w:proofErr w:type="spellEnd"/>
            <w:r w:rsidRPr="00005D4F">
              <w:rPr>
                <w:rFonts w:cs="Arial"/>
                <w:szCs w:val="22"/>
                <w:lang w:val="en-ZA"/>
              </w:rPr>
              <w:t xml:space="preserve"> WWTW</w:t>
            </w:r>
          </w:p>
        </w:tc>
        <w:tc>
          <w:tcPr>
            <w:tcW w:w="2409" w:type="dxa"/>
            <w:vAlign w:val="bottom"/>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R 3. 415 m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Dr </w:t>
            </w:r>
            <w:proofErr w:type="spellStart"/>
            <w:r w:rsidRPr="00005D4F">
              <w:rPr>
                <w:rFonts w:cs="Arial"/>
                <w:szCs w:val="22"/>
                <w:lang w:val="en-ZA"/>
              </w:rPr>
              <w:t>Pixley</w:t>
            </w:r>
            <w:proofErr w:type="spellEnd"/>
            <w:r w:rsidRPr="00005D4F">
              <w:rPr>
                <w:rFonts w:cs="Arial"/>
                <w:szCs w:val="22"/>
                <w:lang w:val="en-ZA"/>
              </w:rPr>
              <w:t xml:space="preserve"> </w:t>
            </w:r>
            <w:proofErr w:type="spellStart"/>
            <w:r w:rsidRPr="00005D4F">
              <w:rPr>
                <w:rFonts w:cs="Arial"/>
                <w:szCs w:val="22"/>
                <w:lang w:val="en-ZA"/>
              </w:rPr>
              <w:t>ka</w:t>
            </w:r>
            <w:proofErr w:type="spellEnd"/>
            <w:r w:rsidRPr="00005D4F">
              <w:rPr>
                <w:rFonts w:cs="Arial"/>
                <w:szCs w:val="22"/>
                <w:lang w:val="en-ZA"/>
              </w:rPr>
              <w:t xml:space="preserve"> </w:t>
            </w:r>
            <w:proofErr w:type="spellStart"/>
            <w:r w:rsidRPr="00005D4F">
              <w:rPr>
                <w:rFonts w:cs="Arial"/>
                <w:szCs w:val="22"/>
                <w:lang w:val="en-ZA"/>
              </w:rPr>
              <w:t>Seme</w:t>
            </w:r>
            <w:proofErr w:type="spellEnd"/>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t>Wakkerstroom</w:t>
            </w:r>
            <w:proofErr w:type="spellEnd"/>
            <w:r w:rsidRPr="00005D4F">
              <w:rPr>
                <w:rFonts w:cs="Arial"/>
                <w:szCs w:val="22"/>
                <w:lang w:val="en-ZA"/>
              </w:rPr>
              <w:t xml:space="preserve"> WWTW</w:t>
            </w: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Refurbishment of </w:t>
            </w:r>
            <w:proofErr w:type="spellStart"/>
            <w:r w:rsidRPr="00005D4F">
              <w:rPr>
                <w:rFonts w:cs="Arial"/>
                <w:szCs w:val="22"/>
                <w:lang w:val="en-ZA"/>
              </w:rPr>
              <w:t>Wakkerstroom</w:t>
            </w:r>
            <w:proofErr w:type="spellEnd"/>
            <w:r w:rsidRPr="00005D4F">
              <w:rPr>
                <w:rFonts w:cs="Arial"/>
                <w:szCs w:val="22"/>
                <w:lang w:val="en-ZA"/>
              </w:rPr>
              <w:t xml:space="preserve"> WWTW</w:t>
            </w:r>
          </w:p>
        </w:tc>
        <w:tc>
          <w:tcPr>
            <w:tcW w:w="2409" w:type="dxa"/>
            <w:vAlign w:val="bottom"/>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R 1.  424 m (ACIP)</w:t>
            </w: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numPr>
                <w:ilvl w:val="0"/>
                <w:numId w:val="41"/>
              </w:numPr>
              <w:ind w:left="317" w:hanging="284"/>
              <w:contextualSpacing/>
              <w:jc w:val="both"/>
              <w:rPr>
                <w:rFonts w:cs="Arial"/>
                <w:szCs w:val="22"/>
                <w:lang w:val="en-ZA"/>
              </w:rPr>
            </w:pPr>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p>
        </w:tc>
        <w:tc>
          <w:tcPr>
            <w:tcW w:w="2409" w:type="dxa"/>
            <w:vAlign w:val="bottom"/>
          </w:tcPr>
          <w:p w:rsidR="00005D4F" w:rsidRPr="00005D4F" w:rsidRDefault="00005D4F" w:rsidP="00005D4F">
            <w:pPr>
              <w:numPr>
                <w:ilvl w:val="0"/>
                <w:numId w:val="41"/>
              </w:numPr>
              <w:ind w:left="317" w:hanging="284"/>
              <w:contextualSpacing/>
              <w:jc w:val="both"/>
              <w:rPr>
                <w:rFonts w:cs="Arial"/>
                <w:szCs w:val="22"/>
                <w:lang w:val="en-ZA"/>
              </w:rPr>
            </w:pP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t>Dipaleseng</w:t>
            </w:r>
            <w:proofErr w:type="spellEnd"/>
            <w:r w:rsidRPr="00005D4F">
              <w:rPr>
                <w:rFonts w:cs="Arial"/>
                <w:szCs w:val="22"/>
                <w:lang w:val="en-ZA"/>
              </w:rPr>
              <w:t xml:space="preserve"> </w:t>
            </w:r>
          </w:p>
          <w:p w:rsidR="00005D4F" w:rsidRPr="00005D4F" w:rsidRDefault="00005D4F" w:rsidP="00005D4F">
            <w:pPr>
              <w:numPr>
                <w:ilvl w:val="0"/>
                <w:numId w:val="41"/>
              </w:numPr>
              <w:ind w:left="317" w:hanging="284"/>
              <w:contextualSpacing/>
              <w:jc w:val="both"/>
              <w:rPr>
                <w:rFonts w:cs="Arial"/>
                <w:szCs w:val="22"/>
                <w:lang w:val="en-ZA"/>
              </w:rPr>
            </w:pPr>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Balfour Wastewater Treatment Works</w:t>
            </w:r>
          </w:p>
          <w:p w:rsidR="00005D4F" w:rsidRPr="00005D4F" w:rsidRDefault="00005D4F" w:rsidP="00005D4F">
            <w:pPr>
              <w:numPr>
                <w:ilvl w:val="0"/>
                <w:numId w:val="41"/>
              </w:numPr>
              <w:ind w:left="317" w:hanging="284"/>
              <w:contextualSpacing/>
              <w:jc w:val="both"/>
              <w:rPr>
                <w:rFonts w:cs="Arial"/>
                <w:szCs w:val="22"/>
                <w:lang w:val="en-ZA"/>
              </w:rPr>
            </w:pPr>
          </w:p>
        </w:tc>
        <w:tc>
          <w:tcPr>
            <w:tcW w:w="2409" w:type="dxa"/>
            <w:vMerge w:val="restart"/>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All these plants are prioritized under RBIG for the implementation in the third quarter of 2015/16 financial year</w:t>
            </w: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Victor </w:t>
            </w:r>
            <w:proofErr w:type="spellStart"/>
            <w:r w:rsidRPr="00005D4F">
              <w:rPr>
                <w:rFonts w:cs="Arial"/>
                <w:szCs w:val="22"/>
                <w:lang w:val="en-ZA"/>
              </w:rPr>
              <w:t>Khanye</w:t>
            </w:r>
            <w:proofErr w:type="spellEnd"/>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Upgrade of </w:t>
            </w:r>
            <w:proofErr w:type="spellStart"/>
            <w:r w:rsidRPr="00005D4F">
              <w:rPr>
                <w:rFonts w:cs="Arial"/>
                <w:szCs w:val="22"/>
                <w:lang w:val="en-ZA"/>
              </w:rPr>
              <w:t>Delmas</w:t>
            </w:r>
            <w:proofErr w:type="spellEnd"/>
            <w:r w:rsidRPr="00005D4F">
              <w:rPr>
                <w:rFonts w:cs="Arial"/>
                <w:szCs w:val="22"/>
                <w:lang w:val="en-ZA"/>
              </w:rPr>
              <w:t xml:space="preserve"> Waste Water</w:t>
            </w:r>
          </w:p>
        </w:tc>
        <w:tc>
          <w:tcPr>
            <w:tcW w:w="2409" w:type="dxa"/>
            <w:vMerge/>
            <w:vAlign w:val="bottom"/>
          </w:tcPr>
          <w:p w:rsidR="00005D4F" w:rsidRPr="00005D4F" w:rsidRDefault="00005D4F" w:rsidP="00005D4F">
            <w:pPr>
              <w:numPr>
                <w:ilvl w:val="0"/>
                <w:numId w:val="41"/>
              </w:numPr>
              <w:ind w:left="317" w:hanging="284"/>
              <w:contextualSpacing/>
              <w:jc w:val="both"/>
              <w:rPr>
                <w:rFonts w:cs="Arial"/>
                <w:szCs w:val="22"/>
                <w:lang w:val="en-ZA"/>
              </w:rPr>
            </w:pP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Victor </w:t>
            </w:r>
            <w:proofErr w:type="spellStart"/>
            <w:r w:rsidRPr="00005D4F">
              <w:rPr>
                <w:rFonts w:cs="Arial"/>
                <w:szCs w:val="22"/>
                <w:lang w:val="en-ZA"/>
              </w:rPr>
              <w:t>Khanye</w:t>
            </w:r>
            <w:proofErr w:type="spellEnd"/>
            <w:r w:rsidRPr="00005D4F">
              <w:rPr>
                <w:rFonts w:cs="Arial"/>
                <w:szCs w:val="22"/>
                <w:lang w:val="en-ZA"/>
              </w:rPr>
              <w:t xml:space="preserve"> </w:t>
            </w:r>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 xml:space="preserve">Upgrade of </w:t>
            </w:r>
            <w:proofErr w:type="spellStart"/>
            <w:r w:rsidRPr="00005D4F">
              <w:rPr>
                <w:rFonts w:cs="Arial"/>
                <w:szCs w:val="22"/>
                <w:lang w:val="en-ZA"/>
              </w:rPr>
              <w:t>Botleng</w:t>
            </w:r>
            <w:proofErr w:type="spellEnd"/>
            <w:r w:rsidRPr="00005D4F">
              <w:rPr>
                <w:rFonts w:cs="Arial"/>
                <w:szCs w:val="22"/>
                <w:lang w:val="en-ZA"/>
              </w:rPr>
              <w:t xml:space="preserve"> Waste Water</w:t>
            </w:r>
          </w:p>
        </w:tc>
        <w:tc>
          <w:tcPr>
            <w:tcW w:w="2409" w:type="dxa"/>
            <w:vMerge/>
            <w:vAlign w:val="bottom"/>
          </w:tcPr>
          <w:p w:rsidR="00005D4F" w:rsidRPr="00005D4F" w:rsidRDefault="00005D4F" w:rsidP="00005D4F">
            <w:pPr>
              <w:numPr>
                <w:ilvl w:val="0"/>
                <w:numId w:val="41"/>
              </w:numPr>
              <w:ind w:left="317" w:hanging="284"/>
              <w:contextualSpacing/>
              <w:jc w:val="both"/>
              <w:rPr>
                <w:rFonts w:cs="Arial"/>
                <w:szCs w:val="22"/>
                <w:lang w:val="en-ZA"/>
              </w:rPr>
            </w:pP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numPr>
                <w:ilvl w:val="0"/>
                <w:numId w:val="41"/>
              </w:numPr>
              <w:ind w:left="317" w:hanging="284"/>
              <w:contextualSpacing/>
              <w:jc w:val="both"/>
              <w:rPr>
                <w:rFonts w:cs="Arial"/>
                <w:szCs w:val="22"/>
                <w:lang w:val="en-ZA"/>
              </w:rPr>
            </w:pPr>
          </w:p>
        </w:tc>
        <w:tc>
          <w:tcPr>
            <w:tcW w:w="3260" w:type="dxa"/>
            <w:vAlign w:val="center"/>
          </w:tcPr>
          <w:p w:rsidR="00005D4F" w:rsidRPr="00005D4F" w:rsidRDefault="00005D4F" w:rsidP="00005D4F">
            <w:pPr>
              <w:numPr>
                <w:ilvl w:val="0"/>
                <w:numId w:val="41"/>
              </w:numPr>
              <w:ind w:left="317" w:hanging="284"/>
              <w:contextualSpacing/>
              <w:jc w:val="both"/>
              <w:rPr>
                <w:rFonts w:cs="Arial"/>
                <w:szCs w:val="22"/>
                <w:lang w:val="en-ZA"/>
              </w:rPr>
            </w:pPr>
          </w:p>
        </w:tc>
        <w:tc>
          <w:tcPr>
            <w:tcW w:w="5245" w:type="dxa"/>
            <w:vAlign w:val="center"/>
          </w:tcPr>
          <w:p w:rsidR="00005D4F" w:rsidRPr="00005D4F" w:rsidRDefault="00005D4F" w:rsidP="00005D4F">
            <w:pPr>
              <w:numPr>
                <w:ilvl w:val="0"/>
                <w:numId w:val="41"/>
              </w:numPr>
              <w:ind w:left="317" w:hanging="284"/>
              <w:contextualSpacing/>
              <w:jc w:val="both"/>
              <w:rPr>
                <w:rFonts w:cs="Arial"/>
                <w:szCs w:val="22"/>
                <w:lang w:val="en-ZA"/>
              </w:rPr>
            </w:pPr>
          </w:p>
        </w:tc>
        <w:tc>
          <w:tcPr>
            <w:tcW w:w="2409" w:type="dxa"/>
            <w:vMerge/>
            <w:vAlign w:val="bottom"/>
          </w:tcPr>
          <w:p w:rsidR="00005D4F" w:rsidRPr="00005D4F" w:rsidRDefault="00005D4F" w:rsidP="00005D4F">
            <w:pPr>
              <w:numPr>
                <w:ilvl w:val="0"/>
                <w:numId w:val="41"/>
              </w:numPr>
              <w:ind w:left="317" w:hanging="284"/>
              <w:contextualSpacing/>
              <w:jc w:val="both"/>
              <w:rPr>
                <w:rFonts w:cs="Arial"/>
                <w:szCs w:val="22"/>
                <w:lang w:val="en-ZA"/>
              </w:rPr>
            </w:pPr>
          </w:p>
        </w:tc>
      </w:tr>
      <w:tr w:rsidR="00005D4F" w:rsidRPr="00005D4F" w:rsidTr="006033B8">
        <w:tc>
          <w:tcPr>
            <w:tcW w:w="1384" w:type="dxa"/>
            <w:vMerge w:val="restart"/>
          </w:tcPr>
          <w:p w:rsidR="00005D4F" w:rsidRPr="00005D4F" w:rsidRDefault="00005D4F" w:rsidP="00005D4F">
            <w:pPr>
              <w:jc w:val="both"/>
              <w:rPr>
                <w:rFonts w:cs="Arial"/>
                <w:szCs w:val="22"/>
              </w:rPr>
            </w:pPr>
            <w:r w:rsidRPr="00005D4F">
              <w:rPr>
                <w:rFonts w:cs="Arial"/>
                <w:szCs w:val="22"/>
              </w:rPr>
              <w:t>Free State</w:t>
            </w:r>
          </w:p>
          <w:p w:rsidR="00005D4F" w:rsidRPr="00005D4F" w:rsidRDefault="00005D4F" w:rsidP="00005D4F">
            <w:pPr>
              <w:rPr>
                <w:rFonts w:cs="Arial"/>
                <w:szCs w:val="22"/>
                <w:lang w:val="en-ZA"/>
              </w:rPr>
            </w:pPr>
          </w:p>
        </w:tc>
        <w:tc>
          <w:tcPr>
            <w:tcW w:w="1985" w:type="dxa"/>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lastRenderedPageBreak/>
              <w:t>Tswelopele</w:t>
            </w:r>
            <w:proofErr w:type="spellEnd"/>
            <w:r w:rsidRPr="00005D4F">
              <w:rPr>
                <w:rFonts w:cs="Arial"/>
                <w:szCs w:val="22"/>
                <w:lang w:val="en-ZA"/>
              </w:rPr>
              <w:t xml:space="preserve"> </w:t>
            </w:r>
            <w:r w:rsidRPr="00005D4F">
              <w:rPr>
                <w:rFonts w:cs="Arial"/>
                <w:szCs w:val="22"/>
                <w:lang w:val="en-ZA"/>
              </w:rPr>
              <w:lastRenderedPageBreak/>
              <w:t xml:space="preserve">LM </w:t>
            </w:r>
          </w:p>
        </w:tc>
        <w:tc>
          <w:tcPr>
            <w:tcW w:w="3260" w:type="dxa"/>
          </w:tcPr>
          <w:p w:rsidR="00005D4F" w:rsidRPr="00005D4F" w:rsidRDefault="00005D4F" w:rsidP="00005D4F">
            <w:pPr>
              <w:numPr>
                <w:ilvl w:val="0"/>
                <w:numId w:val="41"/>
              </w:numPr>
              <w:ind w:left="317" w:hanging="284"/>
              <w:contextualSpacing/>
              <w:jc w:val="both"/>
              <w:rPr>
                <w:rFonts w:cs="Arial"/>
                <w:szCs w:val="22"/>
                <w:lang w:val="en-ZA"/>
              </w:rPr>
            </w:pPr>
            <w:proofErr w:type="spellStart"/>
            <w:r w:rsidRPr="00005D4F">
              <w:rPr>
                <w:rFonts w:cs="Arial"/>
                <w:szCs w:val="22"/>
                <w:lang w:val="en-ZA"/>
              </w:rPr>
              <w:lastRenderedPageBreak/>
              <w:t>Hoopstad</w:t>
            </w:r>
            <w:proofErr w:type="spellEnd"/>
            <w:r w:rsidRPr="00005D4F">
              <w:rPr>
                <w:rFonts w:cs="Arial"/>
                <w:szCs w:val="22"/>
                <w:lang w:val="en-ZA"/>
              </w:rPr>
              <w:t xml:space="preserve">, </w:t>
            </w:r>
            <w:proofErr w:type="spellStart"/>
            <w:r w:rsidRPr="00005D4F">
              <w:rPr>
                <w:rFonts w:cs="Arial"/>
                <w:szCs w:val="22"/>
                <w:lang w:val="en-ZA"/>
              </w:rPr>
              <w:t>Builtfontein</w:t>
            </w:r>
            <w:proofErr w:type="spellEnd"/>
          </w:p>
        </w:tc>
        <w:tc>
          <w:tcPr>
            <w:tcW w:w="5245" w:type="dxa"/>
          </w:tcPr>
          <w:p w:rsidR="00005D4F" w:rsidRPr="00005D4F" w:rsidRDefault="00005D4F" w:rsidP="00005D4F">
            <w:pPr>
              <w:numPr>
                <w:ilvl w:val="0"/>
                <w:numId w:val="41"/>
              </w:numPr>
              <w:ind w:left="317" w:hanging="284"/>
              <w:contextualSpacing/>
              <w:jc w:val="both"/>
              <w:rPr>
                <w:rFonts w:cs="Arial"/>
                <w:szCs w:val="22"/>
                <w:lang w:val="en-ZA"/>
              </w:rPr>
            </w:pPr>
            <w:r w:rsidRPr="00005D4F">
              <w:rPr>
                <w:rFonts w:cs="Arial"/>
                <w:szCs w:val="22"/>
                <w:lang w:val="en-ZA"/>
              </w:rPr>
              <w:t>B/G Drop task team established</w:t>
            </w:r>
          </w:p>
        </w:tc>
        <w:tc>
          <w:tcPr>
            <w:tcW w:w="2409" w:type="dxa"/>
          </w:tcPr>
          <w:p w:rsidR="00005D4F" w:rsidRPr="00005D4F" w:rsidRDefault="00005D4F" w:rsidP="00005D4F">
            <w:pPr>
              <w:numPr>
                <w:ilvl w:val="0"/>
                <w:numId w:val="41"/>
              </w:numPr>
              <w:ind w:left="317" w:hanging="284"/>
              <w:contextualSpacing/>
              <w:jc w:val="both"/>
              <w:rPr>
                <w:rFonts w:cs="Arial"/>
                <w:szCs w:val="22"/>
                <w:lang w:val="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Mantsopa</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Tweespruit</w:t>
            </w:r>
            <w:proofErr w:type="spellEnd"/>
            <w:r w:rsidRPr="00005D4F">
              <w:rPr>
                <w:rFonts w:cs="Arial"/>
                <w:szCs w:val="22"/>
              </w:rPr>
              <w:t xml:space="preserve">, </w:t>
            </w:r>
            <w:proofErr w:type="spellStart"/>
            <w:r w:rsidRPr="00005D4F">
              <w:rPr>
                <w:rFonts w:cs="Arial"/>
                <w:szCs w:val="22"/>
              </w:rPr>
              <w:t>Thaba</w:t>
            </w:r>
            <w:proofErr w:type="spellEnd"/>
            <w:r w:rsidRPr="00005D4F">
              <w:rPr>
                <w:rFonts w:cs="Arial"/>
                <w:szCs w:val="22"/>
              </w:rPr>
              <w:t xml:space="preserve"> </w:t>
            </w:r>
            <w:proofErr w:type="spellStart"/>
            <w:r w:rsidRPr="00005D4F">
              <w:rPr>
                <w:rFonts w:cs="Arial"/>
                <w:szCs w:val="22"/>
              </w:rPr>
              <w:t>Patchoa</w:t>
            </w:r>
            <w:proofErr w:type="spellEnd"/>
          </w:p>
        </w:tc>
        <w:tc>
          <w:tcPr>
            <w:tcW w:w="5245" w:type="dxa"/>
          </w:tcPr>
          <w:p w:rsidR="00005D4F" w:rsidRPr="00005D4F" w:rsidRDefault="00005D4F" w:rsidP="00005D4F">
            <w:pPr>
              <w:rPr>
                <w:rFonts w:cs="Arial"/>
                <w:szCs w:val="22"/>
              </w:rPr>
            </w:pPr>
            <w:proofErr w:type="spellStart"/>
            <w:r w:rsidRPr="00005D4F">
              <w:rPr>
                <w:rFonts w:cs="Arial"/>
                <w:szCs w:val="22"/>
              </w:rPr>
              <w:t>Tweespruit</w:t>
            </w:r>
            <w:proofErr w:type="spellEnd"/>
            <w:r w:rsidRPr="00005D4F">
              <w:rPr>
                <w:rFonts w:cs="Arial"/>
                <w:szCs w:val="22"/>
              </w:rPr>
              <w:t xml:space="preserve">: site inspection conducted on 12 March 2015. </w:t>
            </w:r>
            <w:proofErr w:type="spellStart"/>
            <w:r w:rsidRPr="00005D4F">
              <w:rPr>
                <w:rFonts w:cs="Arial"/>
                <w:szCs w:val="22"/>
              </w:rPr>
              <w:t>Non compliance</w:t>
            </w:r>
            <w:proofErr w:type="spellEnd"/>
            <w:r w:rsidRPr="00005D4F">
              <w:rPr>
                <w:rFonts w:cs="Arial"/>
                <w:szCs w:val="22"/>
              </w:rPr>
              <w:t xml:space="preserve"> letter dated 30 March 2015 issued. No pre-directive or directive issued </w:t>
            </w:r>
          </w:p>
          <w:p w:rsidR="00005D4F" w:rsidRPr="00005D4F" w:rsidRDefault="00005D4F" w:rsidP="00005D4F">
            <w:pPr>
              <w:jc w:val="both"/>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Matjhabeng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r w:rsidRPr="00005D4F">
              <w:rPr>
                <w:rFonts w:cs="Arial"/>
                <w:szCs w:val="22"/>
              </w:rPr>
              <w:t>Welkom</w:t>
            </w:r>
          </w:p>
        </w:tc>
        <w:tc>
          <w:tcPr>
            <w:tcW w:w="5245" w:type="dxa"/>
          </w:tcPr>
          <w:p w:rsidR="00005D4F" w:rsidRPr="00005D4F" w:rsidRDefault="00005D4F" w:rsidP="00005D4F">
            <w:pPr>
              <w:rPr>
                <w:rFonts w:cs="Arial"/>
                <w:szCs w:val="22"/>
              </w:rPr>
            </w:pPr>
            <w:r w:rsidRPr="00005D4F">
              <w:rPr>
                <w:rFonts w:cs="Arial"/>
                <w:szCs w:val="22"/>
              </w:rPr>
              <w:t xml:space="preserve">Refurbishment of </w:t>
            </w:r>
            <w:proofErr w:type="spellStart"/>
            <w:r w:rsidRPr="00005D4F">
              <w:rPr>
                <w:rFonts w:cs="Arial"/>
                <w:szCs w:val="22"/>
              </w:rPr>
              <w:t>Mamahabane</w:t>
            </w:r>
            <w:proofErr w:type="spellEnd"/>
            <w:r w:rsidRPr="00005D4F">
              <w:rPr>
                <w:rFonts w:cs="Arial"/>
                <w:szCs w:val="22"/>
              </w:rPr>
              <w:t xml:space="preserve"> Waste Water Treatment Works: Project to start in 2015/16 financial year.  Completion expected in March 2016</w:t>
            </w:r>
          </w:p>
          <w:p w:rsidR="00005D4F" w:rsidRPr="00005D4F" w:rsidRDefault="00005D4F" w:rsidP="00005D4F">
            <w:pPr>
              <w:rPr>
                <w:rFonts w:cs="Arial"/>
                <w:szCs w:val="22"/>
              </w:rPr>
            </w:pPr>
            <w:r w:rsidRPr="00005D4F">
              <w:rPr>
                <w:rFonts w:cs="Arial"/>
                <w:szCs w:val="22"/>
              </w:rPr>
              <w:t xml:space="preserve">Upgrading of sewer network in </w:t>
            </w:r>
            <w:proofErr w:type="spellStart"/>
            <w:r w:rsidRPr="00005D4F">
              <w:rPr>
                <w:rFonts w:cs="Arial"/>
                <w:szCs w:val="22"/>
              </w:rPr>
              <w:t>Kutlwanong</w:t>
            </w:r>
            <w:proofErr w:type="spellEnd"/>
            <w:r w:rsidRPr="00005D4F">
              <w:rPr>
                <w:rFonts w:cs="Arial"/>
                <w:szCs w:val="22"/>
              </w:rPr>
              <w:t xml:space="preserve"> Stadium area: Project to start in 2015/16 financial year. Completion expected in March 2016</w:t>
            </w:r>
          </w:p>
          <w:p w:rsidR="00005D4F" w:rsidRPr="00005D4F" w:rsidRDefault="00005D4F" w:rsidP="00005D4F">
            <w:pPr>
              <w:jc w:val="both"/>
              <w:rPr>
                <w:rFonts w:cs="Arial"/>
                <w:szCs w:val="22"/>
              </w:rPr>
            </w:pPr>
            <w:r w:rsidRPr="00005D4F">
              <w:rPr>
                <w:rFonts w:cs="Arial"/>
                <w:szCs w:val="22"/>
              </w:rPr>
              <w:t>B/G Drop task team established</w:t>
            </w:r>
          </w:p>
          <w:p w:rsidR="00005D4F" w:rsidRPr="00005D4F" w:rsidRDefault="00005D4F" w:rsidP="00005D4F">
            <w:pPr>
              <w:jc w:val="both"/>
              <w:rPr>
                <w:rFonts w:cs="Arial"/>
                <w:szCs w:val="22"/>
              </w:rPr>
            </w:pPr>
          </w:p>
        </w:tc>
        <w:tc>
          <w:tcPr>
            <w:tcW w:w="2409" w:type="dxa"/>
          </w:tcPr>
          <w:p w:rsidR="00005D4F" w:rsidRPr="00005D4F" w:rsidRDefault="00005D4F" w:rsidP="00005D4F">
            <w:pPr>
              <w:jc w:val="both"/>
              <w:rPr>
                <w:rFonts w:cs="Arial"/>
                <w:szCs w:val="22"/>
              </w:rPr>
            </w:pPr>
            <w:r w:rsidRPr="00005D4F">
              <w:rPr>
                <w:rFonts w:cs="Arial"/>
                <w:szCs w:val="22"/>
              </w:rPr>
              <w:t>R3,000,000.00</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R3,352,000.00</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Mafube</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Namahadi</w:t>
            </w:r>
            <w:proofErr w:type="spellEnd"/>
          </w:p>
        </w:tc>
        <w:tc>
          <w:tcPr>
            <w:tcW w:w="5245" w:type="dxa"/>
          </w:tcPr>
          <w:p w:rsidR="00005D4F" w:rsidRPr="00005D4F" w:rsidRDefault="00005D4F" w:rsidP="00005D4F">
            <w:pPr>
              <w:rPr>
                <w:rFonts w:cs="Arial"/>
                <w:szCs w:val="22"/>
              </w:rPr>
            </w:pPr>
            <w:r w:rsidRPr="00005D4F">
              <w:rPr>
                <w:rFonts w:cs="Arial"/>
                <w:szCs w:val="22"/>
              </w:rPr>
              <w:t xml:space="preserve">Upgrading of </w:t>
            </w:r>
            <w:proofErr w:type="spellStart"/>
            <w:r w:rsidRPr="00005D4F">
              <w:rPr>
                <w:rFonts w:cs="Arial"/>
                <w:szCs w:val="22"/>
              </w:rPr>
              <w:t>Namahadi</w:t>
            </w:r>
            <w:proofErr w:type="spellEnd"/>
            <w:r w:rsidRPr="00005D4F">
              <w:rPr>
                <w:rFonts w:cs="Arial"/>
                <w:szCs w:val="22"/>
              </w:rPr>
              <w:t xml:space="preserve"> WWTW. The project has been divided into two phases. Phase 1 is more bulk sewer lines and pump stations. Phase 2 is more on upgrading of WWTW. Currently we are on Phase1 which is 35%</w:t>
            </w: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r w:rsidRPr="00005D4F">
              <w:rPr>
                <w:rFonts w:cs="Arial"/>
                <w:szCs w:val="22"/>
              </w:rPr>
              <w:t>R120,000,000.00</w:t>
            </w:r>
          </w:p>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Mohokare</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Rouxville</w:t>
            </w:r>
            <w:proofErr w:type="spellEnd"/>
            <w:r w:rsidRPr="00005D4F">
              <w:rPr>
                <w:rFonts w:cs="Arial"/>
                <w:szCs w:val="22"/>
              </w:rPr>
              <w:t>, Smithfield</w:t>
            </w:r>
          </w:p>
        </w:tc>
        <w:tc>
          <w:tcPr>
            <w:tcW w:w="5245" w:type="dxa"/>
          </w:tcPr>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Metsimaholo</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Deneysville</w:t>
            </w:r>
            <w:proofErr w:type="spellEnd"/>
            <w:r w:rsidRPr="00005D4F">
              <w:rPr>
                <w:rFonts w:cs="Arial"/>
                <w:szCs w:val="22"/>
              </w:rPr>
              <w:t xml:space="preserve"> </w:t>
            </w:r>
          </w:p>
        </w:tc>
        <w:tc>
          <w:tcPr>
            <w:tcW w:w="5245" w:type="dxa"/>
          </w:tcPr>
          <w:p w:rsidR="00005D4F" w:rsidRPr="00005D4F" w:rsidRDefault="00005D4F" w:rsidP="00005D4F">
            <w:pPr>
              <w:rPr>
                <w:rFonts w:cs="Arial"/>
                <w:szCs w:val="22"/>
              </w:rPr>
            </w:pPr>
            <w:proofErr w:type="spellStart"/>
            <w:r w:rsidRPr="00005D4F">
              <w:rPr>
                <w:rFonts w:cs="Arial"/>
                <w:szCs w:val="22"/>
              </w:rPr>
              <w:t>Deneysville</w:t>
            </w:r>
            <w:proofErr w:type="spellEnd"/>
            <w:r w:rsidRPr="00005D4F">
              <w:rPr>
                <w:rFonts w:cs="Arial"/>
                <w:szCs w:val="22"/>
              </w:rPr>
              <w:t xml:space="preserve"> WWTW: Construction of outfall sewer line. The project is at 75%</w:t>
            </w: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r w:rsidRPr="00005D4F">
              <w:rPr>
                <w:rFonts w:cs="Arial"/>
                <w:szCs w:val="22"/>
              </w:rPr>
              <w:t>R8,000,000.00</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Dihlabeng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r w:rsidRPr="00005D4F">
              <w:rPr>
                <w:rFonts w:cs="Arial"/>
                <w:szCs w:val="22"/>
              </w:rPr>
              <w:t xml:space="preserve">Bethlehem </w:t>
            </w:r>
          </w:p>
        </w:tc>
        <w:tc>
          <w:tcPr>
            <w:tcW w:w="5245" w:type="dxa"/>
          </w:tcPr>
          <w:p w:rsidR="00005D4F" w:rsidRPr="00005D4F" w:rsidRDefault="00005D4F" w:rsidP="00005D4F">
            <w:pPr>
              <w:rPr>
                <w:rFonts w:cs="Arial"/>
                <w:szCs w:val="22"/>
              </w:rPr>
            </w:pPr>
            <w:r w:rsidRPr="00005D4F">
              <w:rPr>
                <w:rFonts w:cs="Arial"/>
                <w:szCs w:val="22"/>
              </w:rPr>
              <w:t>Refurbishment of Bethlehem WWTW: Project completed December 2012</w:t>
            </w: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r w:rsidRPr="00005D4F">
              <w:rPr>
                <w:rFonts w:cs="Arial"/>
                <w:szCs w:val="22"/>
              </w:rPr>
              <w:t>R2,441,000.00</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Moqhaka</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Mashaeng</w:t>
            </w:r>
            <w:proofErr w:type="spellEnd"/>
            <w:r w:rsidRPr="00005D4F">
              <w:rPr>
                <w:rFonts w:cs="Arial"/>
                <w:szCs w:val="22"/>
              </w:rPr>
              <w:t xml:space="preserve">, </w:t>
            </w:r>
            <w:proofErr w:type="spellStart"/>
            <w:r w:rsidRPr="00005D4F">
              <w:rPr>
                <w:rFonts w:cs="Arial"/>
                <w:szCs w:val="22"/>
              </w:rPr>
              <w:t>Mautse</w:t>
            </w:r>
            <w:proofErr w:type="spellEnd"/>
          </w:p>
        </w:tc>
        <w:tc>
          <w:tcPr>
            <w:tcW w:w="5245" w:type="dxa"/>
          </w:tcPr>
          <w:p w:rsidR="00005D4F" w:rsidRPr="00005D4F" w:rsidRDefault="00005D4F" w:rsidP="00005D4F">
            <w:pPr>
              <w:rPr>
                <w:rFonts w:cs="Arial"/>
                <w:szCs w:val="22"/>
              </w:rPr>
            </w:pPr>
            <w:r w:rsidRPr="00005D4F">
              <w:rPr>
                <w:rFonts w:cs="Arial"/>
                <w:szCs w:val="22"/>
              </w:rPr>
              <w:t>Refurbishment of Kroonstad WWTW. Plant not operational. Project has started, but, not much progress to date. Completion is expected in March 2016</w:t>
            </w:r>
          </w:p>
          <w:p w:rsidR="00005D4F" w:rsidRPr="00005D4F" w:rsidRDefault="00005D4F" w:rsidP="00005D4F">
            <w:pPr>
              <w:rPr>
                <w:rFonts w:cs="Arial"/>
                <w:szCs w:val="22"/>
              </w:rPr>
            </w:pPr>
            <w:r w:rsidRPr="00005D4F">
              <w:rPr>
                <w:rFonts w:cs="Arial"/>
                <w:szCs w:val="22"/>
              </w:rPr>
              <w:t>Upgrading of Kroonstad sewer line. Project to be completed in March 2016.</w:t>
            </w:r>
          </w:p>
          <w:p w:rsidR="00005D4F" w:rsidRPr="00005D4F" w:rsidRDefault="00005D4F" w:rsidP="00005D4F">
            <w:pPr>
              <w:rPr>
                <w:rFonts w:cs="Arial"/>
                <w:szCs w:val="22"/>
              </w:rPr>
            </w:pPr>
            <w:r w:rsidRPr="00005D4F">
              <w:rPr>
                <w:rFonts w:cs="Arial"/>
                <w:szCs w:val="22"/>
              </w:rPr>
              <w:lastRenderedPageBreak/>
              <w:t>B/G Drop task team established</w:t>
            </w:r>
          </w:p>
        </w:tc>
        <w:tc>
          <w:tcPr>
            <w:tcW w:w="2409" w:type="dxa"/>
          </w:tcPr>
          <w:p w:rsidR="00005D4F" w:rsidRPr="00005D4F" w:rsidRDefault="00005D4F" w:rsidP="00005D4F">
            <w:pPr>
              <w:jc w:val="both"/>
              <w:rPr>
                <w:rFonts w:cs="Arial"/>
                <w:szCs w:val="22"/>
              </w:rPr>
            </w:pPr>
            <w:r w:rsidRPr="00005D4F">
              <w:rPr>
                <w:rFonts w:cs="Arial"/>
                <w:szCs w:val="22"/>
              </w:rPr>
              <w:lastRenderedPageBreak/>
              <w:t>R36,000,000.00</w:t>
            </w:r>
          </w:p>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Phumelela LM </w:t>
            </w:r>
          </w:p>
        </w:tc>
        <w:tc>
          <w:tcPr>
            <w:tcW w:w="3260" w:type="dxa"/>
          </w:tcPr>
          <w:p w:rsidR="00005D4F" w:rsidRPr="00005D4F" w:rsidRDefault="00005D4F" w:rsidP="00005D4F">
            <w:pPr>
              <w:jc w:val="both"/>
              <w:rPr>
                <w:rFonts w:cs="Arial"/>
                <w:szCs w:val="22"/>
              </w:rPr>
            </w:pPr>
            <w:r w:rsidRPr="00005D4F">
              <w:rPr>
                <w:rFonts w:cs="Arial"/>
                <w:szCs w:val="22"/>
              </w:rPr>
              <w:t xml:space="preserve">Warden, Memel, </w:t>
            </w:r>
            <w:proofErr w:type="spellStart"/>
            <w:r w:rsidRPr="00005D4F">
              <w:rPr>
                <w:rFonts w:cs="Arial"/>
                <w:szCs w:val="22"/>
              </w:rPr>
              <w:t>Vrede</w:t>
            </w:r>
            <w:proofErr w:type="spellEnd"/>
          </w:p>
        </w:tc>
        <w:tc>
          <w:tcPr>
            <w:tcW w:w="5245" w:type="dxa"/>
          </w:tcPr>
          <w:p w:rsidR="00005D4F" w:rsidRPr="00005D4F" w:rsidRDefault="00005D4F" w:rsidP="00005D4F">
            <w:pPr>
              <w:rPr>
                <w:rFonts w:cs="Arial"/>
                <w:szCs w:val="22"/>
              </w:rPr>
            </w:pPr>
            <w:r w:rsidRPr="00005D4F">
              <w:rPr>
                <w:rFonts w:cs="Arial"/>
                <w:szCs w:val="22"/>
              </w:rPr>
              <w:t>Refurbishment of Warden WWTW. Project completed December 2014 and the plant was operational after intervention</w:t>
            </w:r>
          </w:p>
          <w:p w:rsidR="00005D4F" w:rsidRPr="00005D4F" w:rsidRDefault="00005D4F" w:rsidP="00005D4F">
            <w:pPr>
              <w:rPr>
                <w:rFonts w:cs="Arial"/>
                <w:szCs w:val="22"/>
              </w:rPr>
            </w:pPr>
            <w:r w:rsidRPr="00005D4F">
              <w:rPr>
                <w:rFonts w:cs="Arial"/>
                <w:szCs w:val="22"/>
              </w:rPr>
              <w:t xml:space="preserve">Refurbishment of </w:t>
            </w:r>
            <w:proofErr w:type="spellStart"/>
            <w:r w:rsidRPr="00005D4F">
              <w:rPr>
                <w:rFonts w:cs="Arial"/>
                <w:szCs w:val="22"/>
              </w:rPr>
              <w:t>Vrede</w:t>
            </w:r>
            <w:proofErr w:type="spellEnd"/>
            <w:r w:rsidRPr="00005D4F">
              <w:rPr>
                <w:rFonts w:cs="Arial"/>
                <w:szCs w:val="22"/>
              </w:rPr>
              <w:t xml:space="preserve"> WWTW. Project completed December 2014 and the plant was operational after intervention</w:t>
            </w: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r w:rsidRPr="00005D4F">
              <w:rPr>
                <w:rFonts w:cs="Arial"/>
                <w:szCs w:val="22"/>
              </w:rPr>
              <w:t>R6,560,000.00</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R2,700,000.00</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Tokologo</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Boshof</w:t>
            </w:r>
            <w:proofErr w:type="spellEnd"/>
            <w:r w:rsidRPr="00005D4F">
              <w:rPr>
                <w:rFonts w:cs="Arial"/>
                <w:szCs w:val="22"/>
              </w:rPr>
              <w:t xml:space="preserve">, </w:t>
            </w:r>
            <w:proofErr w:type="spellStart"/>
            <w:r w:rsidRPr="00005D4F">
              <w:rPr>
                <w:rFonts w:cs="Arial"/>
                <w:szCs w:val="22"/>
              </w:rPr>
              <w:t>Hertzogville</w:t>
            </w:r>
            <w:proofErr w:type="spellEnd"/>
            <w:r w:rsidRPr="00005D4F">
              <w:rPr>
                <w:rFonts w:cs="Arial"/>
                <w:szCs w:val="22"/>
              </w:rPr>
              <w:t xml:space="preserve">, </w:t>
            </w:r>
            <w:proofErr w:type="spellStart"/>
            <w:r w:rsidRPr="00005D4F">
              <w:rPr>
                <w:rFonts w:cs="Arial"/>
                <w:szCs w:val="22"/>
              </w:rPr>
              <w:t>Dealesville</w:t>
            </w:r>
            <w:proofErr w:type="spellEnd"/>
          </w:p>
        </w:tc>
        <w:tc>
          <w:tcPr>
            <w:tcW w:w="5245" w:type="dxa"/>
          </w:tcPr>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Nketoana</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r w:rsidRPr="00005D4F">
              <w:rPr>
                <w:rFonts w:cs="Arial"/>
                <w:szCs w:val="22"/>
              </w:rPr>
              <w:t xml:space="preserve">Arlington, Lindley / </w:t>
            </w:r>
            <w:proofErr w:type="spellStart"/>
            <w:r w:rsidRPr="00005D4F">
              <w:rPr>
                <w:rFonts w:cs="Arial"/>
                <w:szCs w:val="22"/>
              </w:rPr>
              <w:t>Ntha</w:t>
            </w:r>
            <w:proofErr w:type="spellEnd"/>
            <w:r w:rsidRPr="00005D4F">
              <w:rPr>
                <w:rFonts w:cs="Arial"/>
                <w:szCs w:val="22"/>
              </w:rPr>
              <w:t xml:space="preserve">, Petrus </w:t>
            </w:r>
            <w:proofErr w:type="spellStart"/>
            <w:r w:rsidRPr="00005D4F">
              <w:rPr>
                <w:rFonts w:cs="Arial"/>
                <w:szCs w:val="22"/>
              </w:rPr>
              <w:t>Steyn</w:t>
            </w:r>
            <w:proofErr w:type="spellEnd"/>
            <w:r w:rsidRPr="00005D4F">
              <w:rPr>
                <w:rFonts w:cs="Arial"/>
                <w:szCs w:val="22"/>
              </w:rPr>
              <w:t>, Reitz</w:t>
            </w:r>
          </w:p>
        </w:tc>
        <w:tc>
          <w:tcPr>
            <w:tcW w:w="5245" w:type="dxa"/>
          </w:tcPr>
          <w:p w:rsidR="00005D4F" w:rsidRPr="00005D4F" w:rsidRDefault="00005D4F" w:rsidP="00005D4F">
            <w:pPr>
              <w:rPr>
                <w:rFonts w:cs="Arial"/>
                <w:szCs w:val="22"/>
              </w:rPr>
            </w:pPr>
            <w:r w:rsidRPr="00005D4F">
              <w:rPr>
                <w:rFonts w:cs="Arial"/>
                <w:szCs w:val="22"/>
              </w:rPr>
              <w:t xml:space="preserve">Refurbishments of Petrus </w:t>
            </w:r>
            <w:proofErr w:type="spellStart"/>
            <w:r w:rsidRPr="00005D4F">
              <w:rPr>
                <w:rFonts w:cs="Arial"/>
                <w:szCs w:val="22"/>
              </w:rPr>
              <w:t>Steyn</w:t>
            </w:r>
            <w:proofErr w:type="spellEnd"/>
            <w:r w:rsidRPr="00005D4F">
              <w:rPr>
                <w:rFonts w:cs="Arial"/>
                <w:szCs w:val="22"/>
              </w:rPr>
              <w:t xml:space="preserve"> Transfer sewer pump station. Project completed March 2015 and pump station operational</w:t>
            </w:r>
          </w:p>
          <w:p w:rsidR="00005D4F" w:rsidRPr="00005D4F" w:rsidRDefault="00005D4F" w:rsidP="00005D4F">
            <w:pPr>
              <w:rPr>
                <w:rFonts w:cs="Arial"/>
                <w:szCs w:val="22"/>
              </w:rPr>
            </w:pPr>
            <w:r w:rsidRPr="00005D4F">
              <w:rPr>
                <w:rFonts w:cs="Arial"/>
                <w:szCs w:val="22"/>
              </w:rPr>
              <w:t>Refurbishment of Lindley and Reitz sewer pump stations. Contractor appointed and implementation to start May 2015</w:t>
            </w: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r w:rsidRPr="00005D4F">
              <w:rPr>
                <w:rFonts w:cs="Arial"/>
                <w:szCs w:val="22"/>
              </w:rPr>
              <w:t>R1, 800,000.00</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R4, 275,000.00</w:t>
            </w:r>
          </w:p>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Letsemeng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Koffiefontein</w:t>
            </w:r>
            <w:proofErr w:type="spellEnd"/>
            <w:r w:rsidRPr="00005D4F">
              <w:rPr>
                <w:rFonts w:cs="Arial"/>
                <w:szCs w:val="22"/>
              </w:rPr>
              <w:t xml:space="preserve">, </w:t>
            </w:r>
            <w:proofErr w:type="spellStart"/>
            <w:r w:rsidRPr="00005D4F">
              <w:rPr>
                <w:rFonts w:cs="Arial"/>
                <w:szCs w:val="22"/>
              </w:rPr>
              <w:t>Jacobsdal</w:t>
            </w:r>
            <w:proofErr w:type="spellEnd"/>
            <w:r w:rsidRPr="00005D4F">
              <w:rPr>
                <w:rFonts w:cs="Arial"/>
                <w:szCs w:val="22"/>
              </w:rPr>
              <w:t xml:space="preserve">, </w:t>
            </w:r>
            <w:proofErr w:type="spellStart"/>
            <w:r w:rsidRPr="00005D4F">
              <w:rPr>
                <w:rFonts w:cs="Arial"/>
                <w:szCs w:val="22"/>
              </w:rPr>
              <w:t>Petrusburg</w:t>
            </w:r>
            <w:proofErr w:type="spellEnd"/>
            <w:r w:rsidRPr="00005D4F">
              <w:rPr>
                <w:rFonts w:cs="Arial"/>
                <w:szCs w:val="22"/>
              </w:rPr>
              <w:t xml:space="preserve">, </w:t>
            </w:r>
            <w:proofErr w:type="spellStart"/>
            <w:r w:rsidRPr="00005D4F">
              <w:rPr>
                <w:rFonts w:cs="Arial"/>
                <w:szCs w:val="22"/>
              </w:rPr>
              <w:t>Luckhoff</w:t>
            </w:r>
            <w:proofErr w:type="spellEnd"/>
          </w:p>
        </w:tc>
        <w:tc>
          <w:tcPr>
            <w:tcW w:w="5245" w:type="dxa"/>
          </w:tcPr>
          <w:p w:rsidR="00005D4F" w:rsidRPr="00005D4F" w:rsidRDefault="00005D4F" w:rsidP="00005D4F">
            <w:pPr>
              <w:rPr>
                <w:rFonts w:cs="Arial"/>
                <w:szCs w:val="22"/>
              </w:rPr>
            </w:pPr>
            <w:r w:rsidRPr="00005D4F">
              <w:rPr>
                <w:rFonts w:cs="Arial"/>
                <w:szCs w:val="22"/>
              </w:rPr>
              <w:t xml:space="preserve">Refurbishment of </w:t>
            </w:r>
            <w:proofErr w:type="spellStart"/>
            <w:r w:rsidRPr="00005D4F">
              <w:rPr>
                <w:rFonts w:cs="Arial"/>
                <w:szCs w:val="22"/>
              </w:rPr>
              <w:t>Koffiefontein</w:t>
            </w:r>
            <w:proofErr w:type="spellEnd"/>
            <w:r w:rsidRPr="00005D4F">
              <w:rPr>
                <w:rFonts w:cs="Arial"/>
                <w:szCs w:val="22"/>
              </w:rPr>
              <w:t xml:space="preserve"> WWTW: Project under implementation and progress is at 95% and completion planned for end August 2015</w:t>
            </w: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jc w:val="both"/>
              <w:rPr>
                <w:rFonts w:cs="Arial"/>
                <w:szCs w:val="22"/>
              </w:rPr>
            </w:pPr>
            <w:r w:rsidRPr="00005D4F">
              <w:rPr>
                <w:rFonts w:cs="Arial"/>
                <w:szCs w:val="22"/>
              </w:rPr>
              <w:t>R3,100,000.00</w:t>
            </w:r>
          </w:p>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Ngwathe</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r w:rsidRPr="00005D4F">
              <w:rPr>
                <w:rFonts w:cs="Arial"/>
                <w:szCs w:val="22"/>
              </w:rPr>
              <w:t xml:space="preserve">Parys, </w:t>
            </w:r>
            <w:proofErr w:type="spellStart"/>
            <w:r w:rsidRPr="00005D4F">
              <w:rPr>
                <w:rFonts w:cs="Arial"/>
                <w:szCs w:val="22"/>
              </w:rPr>
              <w:t>Vredefort</w:t>
            </w:r>
            <w:proofErr w:type="spellEnd"/>
            <w:r w:rsidRPr="00005D4F">
              <w:rPr>
                <w:rFonts w:cs="Arial"/>
                <w:szCs w:val="22"/>
              </w:rPr>
              <w:t xml:space="preserve">, </w:t>
            </w:r>
            <w:proofErr w:type="spellStart"/>
            <w:r w:rsidRPr="00005D4F">
              <w:rPr>
                <w:rFonts w:cs="Arial"/>
                <w:szCs w:val="22"/>
              </w:rPr>
              <w:t>Koppies</w:t>
            </w:r>
            <w:proofErr w:type="spellEnd"/>
            <w:r w:rsidRPr="00005D4F">
              <w:rPr>
                <w:rFonts w:cs="Arial"/>
                <w:szCs w:val="22"/>
              </w:rPr>
              <w:t xml:space="preserve">, </w:t>
            </w:r>
            <w:proofErr w:type="spellStart"/>
            <w:r w:rsidRPr="00005D4F">
              <w:rPr>
                <w:rFonts w:cs="Arial"/>
                <w:szCs w:val="22"/>
              </w:rPr>
              <w:t>Heilbron</w:t>
            </w:r>
            <w:proofErr w:type="spellEnd"/>
          </w:p>
        </w:tc>
        <w:tc>
          <w:tcPr>
            <w:tcW w:w="5245" w:type="dxa"/>
          </w:tcPr>
          <w:p w:rsidR="00005D4F" w:rsidRPr="00005D4F" w:rsidRDefault="00005D4F" w:rsidP="00005D4F">
            <w:pPr>
              <w:rPr>
                <w:rFonts w:cs="Arial"/>
                <w:szCs w:val="22"/>
              </w:rPr>
            </w:pPr>
            <w:r w:rsidRPr="00005D4F">
              <w:rPr>
                <w:rFonts w:cs="Arial"/>
                <w:szCs w:val="22"/>
              </w:rPr>
              <w:t>Parys: last site inspection conducted in May 2014. The contractor that was busy with the refurbishment was no longer on site and completed his job according to the scope of work.  No pre-directive or directive issued</w:t>
            </w:r>
          </w:p>
          <w:p w:rsidR="00005D4F" w:rsidRPr="00005D4F" w:rsidRDefault="00005D4F" w:rsidP="00005D4F">
            <w:pPr>
              <w:rPr>
                <w:rFonts w:cs="Arial"/>
                <w:szCs w:val="22"/>
              </w:rPr>
            </w:pPr>
            <w:proofErr w:type="spellStart"/>
            <w:r w:rsidRPr="00005D4F">
              <w:rPr>
                <w:rFonts w:cs="Arial"/>
                <w:szCs w:val="22"/>
              </w:rPr>
              <w:t>Vredefort</w:t>
            </w:r>
            <w:proofErr w:type="spellEnd"/>
            <w:r w:rsidRPr="00005D4F">
              <w:rPr>
                <w:rFonts w:cs="Arial"/>
                <w:szCs w:val="22"/>
              </w:rPr>
              <w:t xml:space="preserve">: last site inspection conducted in May 2014. </w:t>
            </w:r>
            <w:r w:rsidRPr="00005D4F">
              <w:rPr>
                <w:rFonts w:cs="Arial"/>
                <w:szCs w:val="22"/>
                <w:lang w:val="en-ZA"/>
              </w:rPr>
              <w:t xml:space="preserve"> On the day of the inspection the contractor was on site at the WWTWs and he indicated that he was finishing up on the work that he did at the plant as well as the pump station. </w:t>
            </w:r>
            <w:r w:rsidRPr="00005D4F">
              <w:rPr>
                <w:rFonts w:cs="Arial"/>
                <w:szCs w:val="22"/>
              </w:rPr>
              <w:t xml:space="preserve"> No pre-directive or directive issued</w:t>
            </w:r>
          </w:p>
          <w:p w:rsidR="00005D4F" w:rsidRPr="00005D4F" w:rsidRDefault="00005D4F" w:rsidP="00005D4F">
            <w:pPr>
              <w:rPr>
                <w:rFonts w:cs="Arial"/>
                <w:szCs w:val="22"/>
              </w:rPr>
            </w:pPr>
            <w:proofErr w:type="spellStart"/>
            <w:r w:rsidRPr="00005D4F">
              <w:rPr>
                <w:rFonts w:cs="Arial"/>
                <w:szCs w:val="22"/>
              </w:rPr>
              <w:lastRenderedPageBreak/>
              <w:t>Koppies</w:t>
            </w:r>
            <w:proofErr w:type="spellEnd"/>
            <w:r w:rsidRPr="00005D4F">
              <w:rPr>
                <w:rFonts w:cs="Arial"/>
                <w:szCs w:val="22"/>
              </w:rPr>
              <w:t>: Last inspection conducted in September 2013. Major part of the plant was operational with a few infrastructures not operational. Major concern was that there was no chlorination taking place.  No pre-directive or directive issued</w:t>
            </w:r>
          </w:p>
          <w:p w:rsidR="00005D4F" w:rsidRPr="00005D4F" w:rsidRDefault="00005D4F" w:rsidP="00005D4F">
            <w:pPr>
              <w:autoSpaceDE w:val="0"/>
              <w:autoSpaceDN w:val="0"/>
              <w:adjustRightInd w:val="0"/>
              <w:rPr>
                <w:rFonts w:cs="Arial"/>
                <w:szCs w:val="22"/>
              </w:rPr>
            </w:pPr>
            <w:proofErr w:type="spellStart"/>
            <w:r w:rsidRPr="00005D4F">
              <w:rPr>
                <w:rFonts w:cs="Arial"/>
                <w:szCs w:val="22"/>
              </w:rPr>
              <w:t>Heilbron</w:t>
            </w:r>
            <w:proofErr w:type="spellEnd"/>
            <w:r w:rsidRPr="00005D4F">
              <w:rPr>
                <w:rFonts w:cs="Arial"/>
                <w:szCs w:val="22"/>
              </w:rPr>
              <w:t xml:space="preserve">: last site inspection conducted in May 2014. </w:t>
            </w:r>
            <w:r w:rsidRPr="00005D4F">
              <w:rPr>
                <w:rFonts w:cs="Arial"/>
                <w:szCs w:val="22"/>
                <w:lang w:val="en-ZA"/>
              </w:rPr>
              <w:t xml:space="preserve">Part of the upgraded plant was completed and operational during the inspection. The process controller mentioned that it was about two months since they have been using the upgraded plant. </w:t>
            </w:r>
            <w:r w:rsidRPr="00005D4F">
              <w:rPr>
                <w:rFonts w:cs="Arial"/>
                <w:szCs w:val="22"/>
              </w:rPr>
              <w:t xml:space="preserve"> No pre-directive or directive issued</w:t>
            </w:r>
          </w:p>
          <w:p w:rsidR="00005D4F" w:rsidRPr="00005D4F" w:rsidRDefault="00005D4F" w:rsidP="00005D4F">
            <w:pPr>
              <w:autoSpaceDE w:val="0"/>
              <w:autoSpaceDN w:val="0"/>
              <w:adjustRightInd w:val="0"/>
              <w:rPr>
                <w:rFonts w:cs="Arial"/>
                <w:szCs w:val="22"/>
              </w:rPr>
            </w:pPr>
          </w:p>
          <w:p w:rsidR="00005D4F" w:rsidRPr="00005D4F" w:rsidRDefault="00005D4F" w:rsidP="00005D4F">
            <w:pPr>
              <w:autoSpaceDE w:val="0"/>
              <w:autoSpaceDN w:val="0"/>
              <w:adjustRightInd w:val="0"/>
              <w:rPr>
                <w:rFonts w:cs="Arial"/>
                <w:szCs w:val="22"/>
              </w:rPr>
            </w:pPr>
            <w:r w:rsidRPr="00005D4F">
              <w:rPr>
                <w:rFonts w:cs="Arial"/>
                <w:szCs w:val="22"/>
              </w:rPr>
              <w:t xml:space="preserve">Refurbishment of </w:t>
            </w:r>
            <w:proofErr w:type="spellStart"/>
            <w:r w:rsidRPr="00005D4F">
              <w:rPr>
                <w:rFonts w:cs="Arial"/>
                <w:szCs w:val="22"/>
              </w:rPr>
              <w:t>Vredefort</w:t>
            </w:r>
            <w:proofErr w:type="spellEnd"/>
            <w:r w:rsidRPr="00005D4F">
              <w:rPr>
                <w:rFonts w:cs="Arial"/>
                <w:szCs w:val="22"/>
              </w:rPr>
              <w:t xml:space="preserve"> WWTW: Drying beds have been completed and panel installed, pump stations are refurbished, project expected for completion May 2015.</w:t>
            </w:r>
          </w:p>
          <w:p w:rsidR="00005D4F" w:rsidRPr="00005D4F" w:rsidRDefault="00005D4F" w:rsidP="00005D4F">
            <w:pPr>
              <w:autoSpaceDE w:val="0"/>
              <w:autoSpaceDN w:val="0"/>
              <w:adjustRightInd w:val="0"/>
              <w:rPr>
                <w:rFonts w:cs="Arial"/>
                <w:szCs w:val="22"/>
              </w:rPr>
            </w:pPr>
          </w:p>
          <w:p w:rsidR="00005D4F" w:rsidRPr="00005D4F" w:rsidRDefault="00005D4F" w:rsidP="00005D4F">
            <w:pPr>
              <w:autoSpaceDE w:val="0"/>
              <w:autoSpaceDN w:val="0"/>
              <w:adjustRightInd w:val="0"/>
              <w:rPr>
                <w:rFonts w:cs="Arial"/>
                <w:szCs w:val="22"/>
              </w:rPr>
            </w:pPr>
            <w:r w:rsidRPr="00005D4F">
              <w:rPr>
                <w:rFonts w:cs="Arial"/>
                <w:szCs w:val="22"/>
              </w:rPr>
              <w:t>Refurbishment of Parys sewer: project was completed March 2014 through MIG</w:t>
            </w:r>
          </w:p>
          <w:p w:rsidR="00005D4F" w:rsidRPr="00005D4F" w:rsidRDefault="00005D4F" w:rsidP="00005D4F">
            <w:pPr>
              <w:autoSpaceDE w:val="0"/>
              <w:autoSpaceDN w:val="0"/>
              <w:adjustRightInd w:val="0"/>
              <w:rPr>
                <w:rFonts w:cs="Arial"/>
                <w:szCs w:val="22"/>
              </w:rPr>
            </w:pPr>
          </w:p>
          <w:p w:rsidR="00005D4F" w:rsidRPr="00005D4F" w:rsidRDefault="00005D4F" w:rsidP="00005D4F">
            <w:pPr>
              <w:autoSpaceDE w:val="0"/>
              <w:autoSpaceDN w:val="0"/>
              <w:adjustRightInd w:val="0"/>
              <w:rPr>
                <w:rFonts w:cs="Arial"/>
                <w:szCs w:val="22"/>
              </w:rPr>
            </w:pPr>
            <w:r w:rsidRPr="00005D4F">
              <w:rPr>
                <w:rFonts w:cs="Arial"/>
                <w:szCs w:val="22"/>
              </w:rPr>
              <w:t>B/G Drop task team established</w:t>
            </w:r>
          </w:p>
          <w:p w:rsidR="00005D4F" w:rsidRPr="00005D4F" w:rsidRDefault="00005D4F" w:rsidP="00005D4F">
            <w:pPr>
              <w:rPr>
                <w:rFonts w:cs="Arial"/>
                <w:szCs w:val="22"/>
              </w:rPr>
            </w:pPr>
          </w:p>
        </w:tc>
        <w:tc>
          <w:tcPr>
            <w:tcW w:w="2409" w:type="dxa"/>
          </w:tcPr>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R16,400,000.00</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Masilonyana</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Brandfort</w:t>
            </w:r>
            <w:proofErr w:type="spellEnd"/>
            <w:r w:rsidRPr="00005D4F">
              <w:rPr>
                <w:rFonts w:cs="Arial"/>
                <w:szCs w:val="22"/>
              </w:rPr>
              <w:t xml:space="preserve">, </w:t>
            </w:r>
            <w:proofErr w:type="spellStart"/>
            <w:r w:rsidRPr="00005D4F">
              <w:rPr>
                <w:rFonts w:cs="Arial"/>
                <w:szCs w:val="22"/>
              </w:rPr>
              <w:t>Masilo</w:t>
            </w:r>
            <w:proofErr w:type="spellEnd"/>
            <w:r w:rsidRPr="00005D4F">
              <w:rPr>
                <w:rFonts w:cs="Arial"/>
                <w:szCs w:val="22"/>
              </w:rPr>
              <w:t xml:space="preserve">, </w:t>
            </w:r>
            <w:proofErr w:type="spellStart"/>
            <w:r w:rsidRPr="00005D4F">
              <w:rPr>
                <w:rFonts w:cs="Arial"/>
                <w:szCs w:val="22"/>
              </w:rPr>
              <w:t>Verkeerdevlei</w:t>
            </w:r>
            <w:proofErr w:type="spellEnd"/>
            <w:r w:rsidRPr="00005D4F">
              <w:rPr>
                <w:rFonts w:cs="Arial"/>
                <w:szCs w:val="22"/>
              </w:rPr>
              <w:t xml:space="preserve">, </w:t>
            </w:r>
            <w:proofErr w:type="spellStart"/>
            <w:r w:rsidRPr="00005D4F">
              <w:rPr>
                <w:rFonts w:cs="Arial"/>
                <w:szCs w:val="22"/>
              </w:rPr>
              <w:t>Winburg</w:t>
            </w:r>
            <w:proofErr w:type="spellEnd"/>
          </w:p>
        </w:tc>
        <w:tc>
          <w:tcPr>
            <w:tcW w:w="5245" w:type="dxa"/>
          </w:tcPr>
          <w:p w:rsidR="00005D4F" w:rsidRPr="00005D4F" w:rsidRDefault="00005D4F" w:rsidP="00005D4F">
            <w:pPr>
              <w:rPr>
                <w:rFonts w:cs="Arial"/>
                <w:szCs w:val="22"/>
              </w:rPr>
            </w:pPr>
            <w:proofErr w:type="spellStart"/>
            <w:r w:rsidRPr="00005D4F">
              <w:rPr>
                <w:rFonts w:cs="Arial"/>
                <w:szCs w:val="22"/>
              </w:rPr>
              <w:t>Brandfort</w:t>
            </w:r>
            <w:proofErr w:type="spellEnd"/>
            <w:r w:rsidRPr="00005D4F">
              <w:rPr>
                <w:rFonts w:cs="Arial"/>
                <w:szCs w:val="22"/>
              </w:rPr>
              <w:t xml:space="preserve">: Last site inspection was conducted in January 2015 and </w:t>
            </w:r>
            <w:proofErr w:type="spellStart"/>
            <w:r w:rsidRPr="00005D4F">
              <w:rPr>
                <w:rFonts w:cs="Arial"/>
                <w:szCs w:val="22"/>
              </w:rPr>
              <w:t>Bloemwater</w:t>
            </w:r>
            <w:proofErr w:type="spellEnd"/>
            <w:r w:rsidRPr="00005D4F">
              <w:rPr>
                <w:rFonts w:cs="Arial"/>
                <w:szCs w:val="22"/>
              </w:rPr>
              <w:t xml:space="preserve"> was on site busy with the refurbishment at the plant.  No pre-directive or directive issued</w:t>
            </w:r>
          </w:p>
          <w:p w:rsidR="00005D4F" w:rsidRPr="00005D4F" w:rsidRDefault="00005D4F" w:rsidP="00005D4F">
            <w:pPr>
              <w:rPr>
                <w:rFonts w:cs="Arial"/>
                <w:szCs w:val="22"/>
              </w:rPr>
            </w:pPr>
          </w:p>
          <w:p w:rsidR="00005D4F" w:rsidRPr="00005D4F" w:rsidRDefault="00005D4F" w:rsidP="00005D4F">
            <w:pPr>
              <w:numPr>
                <w:ilvl w:val="0"/>
                <w:numId w:val="18"/>
              </w:numPr>
              <w:contextualSpacing/>
              <w:rPr>
                <w:rFonts w:cs="Arial"/>
                <w:szCs w:val="22"/>
              </w:rPr>
            </w:pPr>
            <w:r w:rsidRPr="00005D4F">
              <w:rPr>
                <w:rFonts w:cs="Arial"/>
                <w:szCs w:val="22"/>
              </w:rPr>
              <w:t xml:space="preserve">Refurbishment </w:t>
            </w:r>
            <w:proofErr w:type="spellStart"/>
            <w:r w:rsidRPr="00005D4F">
              <w:rPr>
                <w:rFonts w:cs="Arial"/>
                <w:szCs w:val="22"/>
              </w:rPr>
              <w:t>Theunissen</w:t>
            </w:r>
            <w:proofErr w:type="spellEnd"/>
            <w:r w:rsidRPr="00005D4F">
              <w:rPr>
                <w:rFonts w:cs="Arial"/>
                <w:szCs w:val="22"/>
              </w:rPr>
              <w:t xml:space="preserve"> sewer outfall and pump station: Upgrading of the pipe line has been completed</w:t>
            </w:r>
          </w:p>
          <w:p w:rsidR="00005D4F" w:rsidRPr="00005D4F" w:rsidRDefault="00005D4F" w:rsidP="00005D4F">
            <w:pPr>
              <w:rPr>
                <w:rFonts w:cs="Arial"/>
                <w:szCs w:val="22"/>
              </w:rPr>
            </w:pPr>
          </w:p>
          <w:p w:rsidR="00005D4F" w:rsidRPr="00005D4F" w:rsidRDefault="00005D4F" w:rsidP="00005D4F">
            <w:pPr>
              <w:numPr>
                <w:ilvl w:val="0"/>
                <w:numId w:val="18"/>
              </w:numPr>
              <w:contextualSpacing/>
              <w:rPr>
                <w:rFonts w:cs="Arial"/>
                <w:szCs w:val="22"/>
              </w:rPr>
            </w:pPr>
            <w:r w:rsidRPr="00005D4F">
              <w:rPr>
                <w:rFonts w:cs="Arial"/>
                <w:szCs w:val="22"/>
              </w:rPr>
              <w:t xml:space="preserve">Refurbishment </w:t>
            </w:r>
            <w:proofErr w:type="spellStart"/>
            <w:r w:rsidRPr="00005D4F">
              <w:rPr>
                <w:rFonts w:cs="Arial"/>
                <w:szCs w:val="22"/>
              </w:rPr>
              <w:t>Brandfort</w:t>
            </w:r>
            <w:proofErr w:type="spellEnd"/>
            <w:r w:rsidRPr="00005D4F">
              <w:rPr>
                <w:rFonts w:cs="Arial"/>
                <w:szCs w:val="22"/>
              </w:rPr>
              <w:t xml:space="preserve"> sewer outfall and </w:t>
            </w:r>
            <w:r w:rsidRPr="00005D4F">
              <w:rPr>
                <w:rFonts w:cs="Arial"/>
                <w:szCs w:val="22"/>
              </w:rPr>
              <w:lastRenderedPageBreak/>
              <w:t>pump station: Project is at 95% completion and the sewer spillage has been dealt with.</w:t>
            </w:r>
          </w:p>
          <w:p w:rsidR="00005D4F" w:rsidRPr="00005D4F" w:rsidRDefault="00005D4F" w:rsidP="00005D4F">
            <w:pPr>
              <w:contextualSpacing/>
              <w:rPr>
                <w:rFonts w:cs="Arial"/>
                <w:szCs w:val="22"/>
              </w:rPr>
            </w:pPr>
          </w:p>
          <w:p w:rsidR="00005D4F" w:rsidRPr="00005D4F" w:rsidRDefault="00005D4F" w:rsidP="00005D4F">
            <w:pPr>
              <w:contextualSpacing/>
              <w:rPr>
                <w:rFonts w:cs="Arial"/>
                <w:szCs w:val="22"/>
              </w:rPr>
            </w:pPr>
          </w:p>
          <w:p w:rsidR="00005D4F" w:rsidRPr="00005D4F" w:rsidRDefault="00005D4F" w:rsidP="00005D4F">
            <w:pPr>
              <w:numPr>
                <w:ilvl w:val="0"/>
                <w:numId w:val="18"/>
              </w:numPr>
              <w:contextualSpacing/>
              <w:rPr>
                <w:rFonts w:cs="Arial"/>
                <w:szCs w:val="22"/>
              </w:rPr>
            </w:pPr>
            <w:r w:rsidRPr="00005D4F">
              <w:rPr>
                <w:rFonts w:cs="Arial"/>
                <w:szCs w:val="22"/>
              </w:rPr>
              <w:t xml:space="preserve">Refurbishment of </w:t>
            </w:r>
            <w:proofErr w:type="spellStart"/>
            <w:r w:rsidRPr="00005D4F">
              <w:rPr>
                <w:rFonts w:cs="Arial"/>
                <w:szCs w:val="22"/>
              </w:rPr>
              <w:t>Winburg</w:t>
            </w:r>
            <w:proofErr w:type="spellEnd"/>
            <w:r w:rsidRPr="00005D4F">
              <w:rPr>
                <w:rFonts w:cs="Arial"/>
                <w:szCs w:val="22"/>
              </w:rPr>
              <w:t xml:space="preserve"> sewer transfer  pump station and </w:t>
            </w:r>
            <w:proofErr w:type="spellStart"/>
            <w:r w:rsidRPr="00005D4F">
              <w:rPr>
                <w:rFonts w:cs="Arial"/>
                <w:szCs w:val="22"/>
              </w:rPr>
              <w:t>Verkeerdevlei</w:t>
            </w:r>
            <w:proofErr w:type="spellEnd"/>
            <w:r w:rsidRPr="00005D4F">
              <w:rPr>
                <w:rFonts w:cs="Arial"/>
                <w:szCs w:val="22"/>
              </w:rPr>
              <w:t xml:space="preserve"> sewer outfall pipe line: refurbishment of the pump station has been completed and upgrading of </w:t>
            </w:r>
            <w:proofErr w:type="spellStart"/>
            <w:r w:rsidRPr="00005D4F">
              <w:rPr>
                <w:rFonts w:cs="Arial"/>
                <w:szCs w:val="22"/>
              </w:rPr>
              <w:t>Verkeerdevlei</w:t>
            </w:r>
            <w:proofErr w:type="spellEnd"/>
            <w:r w:rsidRPr="00005D4F">
              <w:rPr>
                <w:rFonts w:cs="Arial"/>
                <w:szCs w:val="22"/>
              </w:rPr>
              <w:t xml:space="preserve"> outfall sewer line is at 85%</w:t>
            </w:r>
          </w:p>
          <w:p w:rsidR="00005D4F" w:rsidRPr="00005D4F" w:rsidRDefault="00005D4F" w:rsidP="00005D4F">
            <w:pPr>
              <w:contextualSpacing/>
              <w:rPr>
                <w:rFonts w:cs="Arial"/>
                <w:szCs w:val="22"/>
              </w:rPr>
            </w:pPr>
          </w:p>
          <w:p w:rsidR="00005D4F" w:rsidRPr="00005D4F" w:rsidRDefault="00005D4F" w:rsidP="00005D4F">
            <w:pPr>
              <w:numPr>
                <w:ilvl w:val="0"/>
                <w:numId w:val="18"/>
              </w:numPr>
              <w:contextualSpacing/>
              <w:rPr>
                <w:rFonts w:cs="Arial"/>
                <w:szCs w:val="22"/>
              </w:rPr>
            </w:pPr>
            <w:r w:rsidRPr="00005D4F">
              <w:rPr>
                <w:rFonts w:cs="Arial"/>
                <w:szCs w:val="22"/>
              </w:rPr>
              <w:t xml:space="preserve">Upgrading of </w:t>
            </w:r>
            <w:proofErr w:type="spellStart"/>
            <w:r w:rsidRPr="00005D4F">
              <w:rPr>
                <w:rFonts w:cs="Arial"/>
                <w:szCs w:val="22"/>
              </w:rPr>
              <w:t>Winburg</w:t>
            </w:r>
            <w:proofErr w:type="spellEnd"/>
            <w:r w:rsidRPr="00005D4F">
              <w:rPr>
                <w:rFonts w:cs="Arial"/>
                <w:szCs w:val="22"/>
              </w:rPr>
              <w:t xml:space="preserve"> WWTW was completed through MIG</w:t>
            </w:r>
          </w:p>
          <w:p w:rsidR="00005D4F" w:rsidRPr="00005D4F" w:rsidRDefault="00005D4F" w:rsidP="00005D4F">
            <w:pPr>
              <w:rPr>
                <w:rFonts w:cs="Arial"/>
                <w:szCs w:val="22"/>
              </w:rPr>
            </w:pPr>
            <w:r w:rsidRPr="00005D4F">
              <w:rPr>
                <w:rFonts w:cs="Arial"/>
                <w:szCs w:val="22"/>
              </w:rPr>
              <w:t>B/G Drop task team established</w:t>
            </w:r>
          </w:p>
          <w:p w:rsidR="00005D4F" w:rsidRPr="00005D4F" w:rsidRDefault="00005D4F" w:rsidP="00005D4F">
            <w:pPr>
              <w:rPr>
                <w:rFonts w:cs="Arial"/>
                <w:szCs w:val="22"/>
              </w:rPr>
            </w:pPr>
          </w:p>
        </w:tc>
        <w:tc>
          <w:tcPr>
            <w:tcW w:w="2409" w:type="dxa"/>
          </w:tcPr>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R1,000,000.00</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R3,290,000.00</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R1,520,000.00</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Nala</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Bothaville</w:t>
            </w:r>
            <w:proofErr w:type="spellEnd"/>
            <w:r w:rsidRPr="00005D4F">
              <w:rPr>
                <w:rFonts w:cs="Arial"/>
                <w:szCs w:val="22"/>
              </w:rPr>
              <w:t xml:space="preserve">, </w:t>
            </w:r>
            <w:proofErr w:type="spellStart"/>
            <w:r w:rsidRPr="00005D4F">
              <w:rPr>
                <w:rFonts w:cs="Arial"/>
                <w:szCs w:val="22"/>
              </w:rPr>
              <w:t>Wesselsbron</w:t>
            </w:r>
            <w:proofErr w:type="spellEnd"/>
          </w:p>
        </w:tc>
        <w:tc>
          <w:tcPr>
            <w:tcW w:w="5245" w:type="dxa"/>
          </w:tcPr>
          <w:p w:rsidR="00005D4F" w:rsidRPr="00005D4F" w:rsidRDefault="00005D4F" w:rsidP="00005D4F">
            <w:pPr>
              <w:rPr>
                <w:rFonts w:cs="Arial"/>
                <w:szCs w:val="22"/>
              </w:rPr>
            </w:pPr>
            <w:r w:rsidRPr="00005D4F">
              <w:rPr>
                <w:rFonts w:cs="Arial"/>
                <w:szCs w:val="22"/>
              </w:rPr>
              <w:t xml:space="preserve">Construction of a WWTW in </w:t>
            </w:r>
            <w:proofErr w:type="spellStart"/>
            <w:r w:rsidRPr="00005D4F">
              <w:rPr>
                <w:rFonts w:cs="Arial"/>
                <w:szCs w:val="22"/>
              </w:rPr>
              <w:t>Wesselsbron</w:t>
            </w:r>
            <w:proofErr w:type="spellEnd"/>
            <w:r w:rsidRPr="00005D4F">
              <w:rPr>
                <w:rFonts w:cs="Arial"/>
                <w:szCs w:val="22"/>
              </w:rPr>
              <w:t>/</w:t>
            </w:r>
            <w:proofErr w:type="spellStart"/>
            <w:r w:rsidRPr="00005D4F">
              <w:rPr>
                <w:rFonts w:cs="Arial"/>
                <w:szCs w:val="22"/>
              </w:rPr>
              <w:t>Monyakeng</w:t>
            </w:r>
            <w:proofErr w:type="spellEnd"/>
            <w:r w:rsidRPr="00005D4F">
              <w:rPr>
                <w:rFonts w:cs="Arial"/>
                <w:szCs w:val="22"/>
              </w:rPr>
              <w:t>: Project under implementation and is at 40% and planned to be completed December 2015</w:t>
            </w:r>
          </w:p>
          <w:p w:rsidR="00005D4F" w:rsidRPr="00005D4F" w:rsidRDefault="00005D4F" w:rsidP="00005D4F">
            <w:pPr>
              <w:rPr>
                <w:rFonts w:cs="Arial"/>
                <w:szCs w:val="22"/>
              </w:rPr>
            </w:pPr>
            <w:r w:rsidRPr="00005D4F">
              <w:rPr>
                <w:rFonts w:cs="Arial"/>
                <w:szCs w:val="22"/>
              </w:rPr>
              <w:t>B/G Drop task team established</w:t>
            </w:r>
          </w:p>
          <w:p w:rsidR="00005D4F" w:rsidRPr="00005D4F" w:rsidRDefault="00005D4F" w:rsidP="00005D4F">
            <w:pPr>
              <w:rPr>
                <w:rFonts w:cs="Arial"/>
                <w:szCs w:val="22"/>
              </w:rPr>
            </w:pPr>
          </w:p>
        </w:tc>
        <w:tc>
          <w:tcPr>
            <w:tcW w:w="2409" w:type="dxa"/>
          </w:tcPr>
          <w:p w:rsidR="00005D4F" w:rsidRPr="00005D4F" w:rsidRDefault="00005D4F" w:rsidP="00005D4F">
            <w:pPr>
              <w:rPr>
                <w:rFonts w:cs="Arial"/>
                <w:szCs w:val="22"/>
              </w:rPr>
            </w:pPr>
            <w:r w:rsidRPr="00005D4F">
              <w:rPr>
                <w:rFonts w:cs="Arial"/>
                <w:szCs w:val="22"/>
              </w:rPr>
              <w:t>R46,000,000.00</w:t>
            </w:r>
          </w:p>
          <w:p w:rsidR="00005D4F" w:rsidRPr="00005D4F" w:rsidRDefault="00005D4F" w:rsidP="00005D4F">
            <w:pPr>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Naledi</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Dewetsdorp</w:t>
            </w:r>
            <w:proofErr w:type="spellEnd"/>
            <w:r w:rsidRPr="00005D4F">
              <w:rPr>
                <w:rFonts w:cs="Arial"/>
                <w:szCs w:val="22"/>
              </w:rPr>
              <w:t xml:space="preserve">, Van </w:t>
            </w:r>
            <w:proofErr w:type="spellStart"/>
            <w:r w:rsidRPr="00005D4F">
              <w:rPr>
                <w:rFonts w:cs="Arial"/>
                <w:szCs w:val="22"/>
              </w:rPr>
              <w:t>Stadensrus</w:t>
            </w:r>
            <w:proofErr w:type="spellEnd"/>
            <w:r w:rsidRPr="00005D4F">
              <w:rPr>
                <w:rFonts w:cs="Arial"/>
                <w:szCs w:val="22"/>
              </w:rPr>
              <w:t xml:space="preserve">, </w:t>
            </w:r>
            <w:proofErr w:type="spellStart"/>
            <w:r w:rsidRPr="00005D4F">
              <w:rPr>
                <w:rFonts w:cs="Arial"/>
                <w:szCs w:val="22"/>
              </w:rPr>
              <w:t>Wepener</w:t>
            </w:r>
            <w:proofErr w:type="spellEnd"/>
          </w:p>
        </w:tc>
        <w:tc>
          <w:tcPr>
            <w:tcW w:w="5245" w:type="dxa"/>
          </w:tcPr>
          <w:p w:rsidR="00005D4F" w:rsidRPr="00005D4F" w:rsidRDefault="00005D4F" w:rsidP="00005D4F">
            <w:pPr>
              <w:numPr>
                <w:ilvl w:val="0"/>
                <w:numId w:val="18"/>
              </w:numPr>
              <w:contextualSpacing/>
              <w:rPr>
                <w:rFonts w:cs="Arial"/>
                <w:szCs w:val="22"/>
              </w:rPr>
            </w:pPr>
            <w:r w:rsidRPr="00005D4F">
              <w:rPr>
                <w:rFonts w:cs="Arial"/>
                <w:szCs w:val="22"/>
              </w:rPr>
              <w:t xml:space="preserve">Refurbishment of </w:t>
            </w:r>
            <w:proofErr w:type="spellStart"/>
            <w:r w:rsidRPr="00005D4F">
              <w:rPr>
                <w:rFonts w:cs="Arial"/>
                <w:szCs w:val="22"/>
              </w:rPr>
              <w:t>Wepener</w:t>
            </w:r>
            <w:proofErr w:type="spellEnd"/>
            <w:r w:rsidRPr="00005D4F">
              <w:rPr>
                <w:rFonts w:cs="Arial"/>
                <w:szCs w:val="22"/>
              </w:rPr>
              <w:t xml:space="preserve"> WWTW. The project was completed March 2014.</w:t>
            </w:r>
          </w:p>
          <w:p w:rsidR="00005D4F" w:rsidRPr="00005D4F" w:rsidRDefault="00005D4F" w:rsidP="00005D4F">
            <w:pPr>
              <w:contextualSpacing/>
              <w:rPr>
                <w:rFonts w:cs="Arial"/>
                <w:szCs w:val="22"/>
              </w:rPr>
            </w:pPr>
          </w:p>
          <w:p w:rsidR="00005D4F" w:rsidRPr="00005D4F" w:rsidRDefault="00005D4F" w:rsidP="00005D4F">
            <w:pPr>
              <w:numPr>
                <w:ilvl w:val="0"/>
                <w:numId w:val="18"/>
              </w:numPr>
              <w:contextualSpacing/>
              <w:rPr>
                <w:rFonts w:cs="Arial"/>
                <w:szCs w:val="22"/>
              </w:rPr>
            </w:pPr>
            <w:r w:rsidRPr="00005D4F">
              <w:rPr>
                <w:rFonts w:cs="Arial"/>
                <w:szCs w:val="22"/>
              </w:rPr>
              <w:t xml:space="preserve">Upgrading of </w:t>
            </w:r>
            <w:proofErr w:type="spellStart"/>
            <w:r w:rsidRPr="00005D4F">
              <w:rPr>
                <w:rFonts w:cs="Arial"/>
                <w:szCs w:val="22"/>
              </w:rPr>
              <w:t>Wepener</w:t>
            </w:r>
            <w:proofErr w:type="spellEnd"/>
            <w:r w:rsidRPr="00005D4F">
              <w:rPr>
                <w:rFonts w:cs="Arial"/>
                <w:szCs w:val="22"/>
              </w:rPr>
              <w:t xml:space="preserve"> sewer outfall and refurbishment of two sewer pump stations: This is a new project for the 2015/16 financial year and implementation is expected to start June 2015</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rPr>
                <w:rFonts w:cs="Arial"/>
                <w:szCs w:val="22"/>
              </w:rPr>
            </w:pPr>
            <w:r w:rsidRPr="00005D4F">
              <w:rPr>
                <w:rFonts w:cs="Arial"/>
                <w:szCs w:val="22"/>
              </w:rPr>
              <w:t>R2,250,000.00</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R3,600,000.00</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Setsoto</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Ficksburg</w:t>
            </w:r>
            <w:proofErr w:type="spellEnd"/>
            <w:r w:rsidRPr="00005D4F">
              <w:rPr>
                <w:rFonts w:cs="Arial"/>
                <w:szCs w:val="22"/>
              </w:rPr>
              <w:t xml:space="preserve">, </w:t>
            </w:r>
            <w:proofErr w:type="spellStart"/>
            <w:r w:rsidRPr="00005D4F">
              <w:rPr>
                <w:rFonts w:cs="Arial"/>
                <w:szCs w:val="22"/>
              </w:rPr>
              <w:t>Clocolan</w:t>
            </w:r>
            <w:proofErr w:type="spellEnd"/>
            <w:r w:rsidRPr="00005D4F">
              <w:rPr>
                <w:rFonts w:cs="Arial"/>
                <w:szCs w:val="22"/>
              </w:rPr>
              <w:t xml:space="preserve">, </w:t>
            </w:r>
            <w:proofErr w:type="spellStart"/>
            <w:r w:rsidRPr="00005D4F">
              <w:rPr>
                <w:rFonts w:cs="Arial"/>
                <w:szCs w:val="22"/>
              </w:rPr>
              <w:t>Marquard</w:t>
            </w:r>
            <w:proofErr w:type="spellEnd"/>
            <w:r w:rsidRPr="00005D4F">
              <w:rPr>
                <w:rFonts w:cs="Arial"/>
                <w:szCs w:val="22"/>
              </w:rPr>
              <w:t>, Senekal</w:t>
            </w:r>
          </w:p>
        </w:tc>
        <w:tc>
          <w:tcPr>
            <w:tcW w:w="5245" w:type="dxa"/>
          </w:tcPr>
          <w:p w:rsidR="00005D4F" w:rsidRPr="00005D4F" w:rsidRDefault="00005D4F" w:rsidP="00005D4F">
            <w:pPr>
              <w:numPr>
                <w:ilvl w:val="0"/>
                <w:numId w:val="18"/>
              </w:numPr>
              <w:contextualSpacing/>
              <w:rPr>
                <w:rFonts w:cs="Arial"/>
                <w:szCs w:val="22"/>
              </w:rPr>
            </w:pPr>
            <w:r w:rsidRPr="00005D4F">
              <w:rPr>
                <w:rFonts w:cs="Arial"/>
                <w:szCs w:val="22"/>
              </w:rPr>
              <w:t xml:space="preserve">Refurbishment of </w:t>
            </w:r>
            <w:proofErr w:type="spellStart"/>
            <w:r w:rsidRPr="00005D4F">
              <w:rPr>
                <w:rFonts w:cs="Arial"/>
                <w:szCs w:val="22"/>
              </w:rPr>
              <w:t>Clocolan</w:t>
            </w:r>
            <w:proofErr w:type="spellEnd"/>
            <w:r w:rsidRPr="00005D4F">
              <w:rPr>
                <w:rFonts w:cs="Arial"/>
                <w:szCs w:val="22"/>
              </w:rPr>
              <w:t xml:space="preserve"> WWTW : The refurbishment of the WWTW and three sewer </w:t>
            </w:r>
            <w:r w:rsidRPr="00005D4F">
              <w:rPr>
                <w:rFonts w:cs="Arial"/>
                <w:szCs w:val="22"/>
              </w:rPr>
              <w:lastRenderedPageBreak/>
              <w:t>pump station was completed in July 2014</w:t>
            </w:r>
          </w:p>
          <w:p w:rsidR="00005D4F" w:rsidRPr="00005D4F" w:rsidRDefault="00005D4F" w:rsidP="00005D4F">
            <w:pPr>
              <w:contextualSpacing/>
              <w:rPr>
                <w:rFonts w:cs="Arial"/>
                <w:szCs w:val="22"/>
              </w:rPr>
            </w:pPr>
          </w:p>
          <w:p w:rsidR="00005D4F" w:rsidRPr="00005D4F" w:rsidRDefault="00005D4F" w:rsidP="00005D4F">
            <w:pPr>
              <w:numPr>
                <w:ilvl w:val="0"/>
                <w:numId w:val="18"/>
              </w:numPr>
              <w:contextualSpacing/>
              <w:rPr>
                <w:rFonts w:cs="Arial"/>
                <w:szCs w:val="22"/>
              </w:rPr>
            </w:pPr>
            <w:r w:rsidRPr="00005D4F">
              <w:rPr>
                <w:rFonts w:cs="Arial"/>
                <w:szCs w:val="22"/>
              </w:rPr>
              <w:t xml:space="preserve">Upgrading of </w:t>
            </w:r>
            <w:proofErr w:type="spellStart"/>
            <w:r w:rsidRPr="00005D4F">
              <w:rPr>
                <w:rFonts w:cs="Arial"/>
                <w:szCs w:val="22"/>
              </w:rPr>
              <w:t>Ficksburg</w:t>
            </w:r>
            <w:proofErr w:type="spellEnd"/>
            <w:r w:rsidRPr="00005D4F">
              <w:rPr>
                <w:rFonts w:cs="Arial"/>
                <w:szCs w:val="22"/>
              </w:rPr>
              <w:t xml:space="preserve"> Sewer: The project entailed the upgrading of the main sewers and connection of toilets to the sewer system. The project divided into phases due to funding limitations and the last phase which is phase 3 was completed in June 2014 and there are more sewers that still need to be attended to in future. Project completed July 2014</w:t>
            </w:r>
          </w:p>
          <w:p w:rsidR="00005D4F" w:rsidRPr="00005D4F" w:rsidRDefault="00005D4F" w:rsidP="00005D4F">
            <w:pPr>
              <w:contextualSpacing/>
              <w:rPr>
                <w:rFonts w:cs="Arial"/>
                <w:szCs w:val="22"/>
              </w:rPr>
            </w:pPr>
          </w:p>
          <w:p w:rsidR="00005D4F" w:rsidRPr="00005D4F" w:rsidRDefault="00005D4F" w:rsidP="00005D4F">
            <w:pPr>
              <w:rPr>
                <w:rFonts w:cs="Arial"/>
                <w:szCs w:val="22"/>
              </w:rPr>
            </w:pPr>
            <w:r w:rsidRPr="00005D4F">
              <w:rPr>
                <w:rFonts w:cs="Arial"/>
                <w:szCs w:val="22"/>
              </w:rPr>
              <w:t>B/G Drop task team established</w:t>
            </w:r>
          </w:p>
        </w:tc>
        <w:tc>
          <w:tcPr>
            <w:tcW w:w="2409" w:type="dxa"/>
          </w:tcPr>
          <w:p w:rsidR="00005D4F" w:rsidRPr="00005D4F" w:rsidRDefault="00005D4F" w:rsidP="00005D4F">
            <w:pPr>
              <w:rPr>
                <w:rFonts w:cs="Arial"/>
                <w:szCs w:val="22"/>
              </w:rPr>
            </w:pPr>
            <w:r w:rsidRPr="00005D4F">
              <w:rPr>
                <w:rFonts w:cs="Arial"/>
                <w:szCs w:val="22"/>
              </w:rPr>
              <w:lastRenderedPageBreak/>
              <w:t>R5,800,000.00</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R16,900,000.00</w:t>
            </w:r>
          </w:p>
        </w:tc>
      </w:tr>
      <w:tr w:rsidR="00005D4F" w:rsidRPr="00005D4F" w:rsidTr="006033B8">
        <w:tc>
          <w:tcPr>
            <w:tcW w:w="1384" w:type="dxa"/>
            <w:vMerge w:val="restart"/>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rPr>
                <w:rFonts w:ascii="Calibri" w:hAnsi="Calibri"/>
                <w:color w:val="000000"/>
                <w:szCs w:val="22"/>
                <w:highlight w:val="yellow"/>
                <w:lang w:val="en-ZA"/>
              </w:rPr>
            </w:pPr>
          </w:p>
        </w:tc>
        <w:tc>
          <w:tcPr>
            <w:tcW w:w="3260" w:type="dxa"/>
          </w:tcPr>
          <w:p w:rsidR="00005D4F" w:rsidRPr="00005D4F" w:rsidRDefault="00005D4F" w:rsidP="00005D4F">
            <w:pPr>
              <w:jc w:val="both"/>
              <w:rPr>
                <w:rFonts w:cs="Arial"/>
                <w:szCs w:val="22"/>
                <w:highlight w:val="yellow"/>
              </w:rPr>
            </w:pPr>
          </w:p>
        </w:tc>
        <w:tc>
          <w:tcPr>
            <w:tcW w:w="5245" w:type="dxa"/>
            <w:vAlign w:val="center"/>
          </w:tcPr>
          <w:p w:rsidR="00005D4F" w:rsidRPr="00005D4F" w:rsidRDefault="00005D4F" w:rsidP="00005D4F">
            <w:pPr>
              <w:rPr>
                <w:rFonts w:ascii="Calibri" w:hAnsi="Calibri"/>
                <w:color w:val="000000"/>
                <w:szCs w:val="22"/>
                <w:highlight w:val="yellow"/>
                <w:lang w:val="en-ZA"/>
              </w:rPr>
            </w:pPr>
          </w:p>
        </w:tc>
        <w:tc>
          <w:tcPr>
            <w:tcW w:w="2409" w:type="dxa"/>
            <w:vAlign w:val="bottom"/>
          </w:tcPr>
          <w:p w:rsidR="00005D4F" w:rsidRPr="00005D4F" w:rsidRDefault="00005D4F" w:rsidP="00005D4F">
            <w:pPr>
              <w:rPr>
                <w:rFonts w:cs="Arial"/>
                <w:szCs w:val="22"/>
                <w:highlight w:val="yellow"/>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Kopanong</w:t>
            </w:r>
            <w:proofErr w:type="spellEnd"/>
          </w:p>
        </w:tc>
        <w:tc>
          <w:tcPr>
            <w:tcW w:w="3260" w:type="dxa"/>
          </w:tcPr>
          <w:p w:rsidR="00005D4F" w:rsidRPr="00005D4F" w:rsidRDefault="00005D4F" w:rsidP="00005D4F">
            <w:pPr>
              <w:jc w:val="both"/>
              <w:rPr>
                <w:rFonts w:cs="Arial"/>
                <w:szCs w:val="22"/>
              </w:rPr>
            </w:pPr>
          </w:p>
        </w:tc>
        <w:tc>
          <w:tcPr>
            <w:tcW w:w="5245" w:type="dxa"/>
            <w:vAlign w:val="bottom"/>
          </w:tcPr>
          <w:p w:rsidR="00005D4F" w:rsidRPr="00005D4F" w:rsidRDefault="00005D4F" w:rsidP="00005D4F">
            <w:pPr>
              <w:rPr>
                <w:rFonts w:cs="Arial"/>
                <w:szCs w:val="22"/>
              </w:rPr>
            </w:pPr>
            <w:proofErr w:type="spellStart"/>
            <w:r w:rsidRPr="00005D4F">
              <w:rPr>
                <w:rFonts w:cs="Arial"/>
                <w:szCs w:val="22"/>
              </w:rPr>
              <w:t>Phillipolis</w:t>
            </w:r>
            <w:proofErr w:type="spellEnd"/>
            <w:r w:rsidRPr="00005D4F">
              <w:rPr>
                <w:rFonts w:cs="Arial"/>
                <w:szCs w:val="22"/>
              </w:rPr>
              <w:t xml:space="preserve"> retrofitting</w:t>
            </w:r>
          </w:p>
        </w:tc>
        <w:tc>
          <w:tcPr>
            <w:tcW w:w="2409" w:type="dxa"/>
            <w:vAlign w:val="bottom"/>
          </w:tcPr>
          <w:p w:rsidR="00005D4F" w:rsidRPr="00005D4F" w:rsidRDefault="00005D4F" w:rsidP="00005D4F">
            <w:pPr>
              <w:rPr>
                <w:rFonts w:cs="Arial"/>
                <w:szCs w:val="22"/>
              </w:rPr>
            </w:pPr>
            <w:r w:rsidRPr="00005D4F">
              <w:rPr>
                <w:rFonts w:cs="Arial"/>
                <w:szCs w:val="22"/>
              </w:rPr>
              <w:t>R 308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rPr>
                <w:rFonts w:cs="Arial"/>
                <w:szCs w:val="22"/>
              </w:rPr>
            </w:pPr>
            <w:proofErr w:type="spellStart"/>
            <w:r w:rsidRPr="00005D4F">
              <w:rPr>
                <w:rFonts w:cs="Arial"/>
                <w:szCs w:val="22"/>
              </w:rPr>
              <w:t>Ngwethe</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 xml:space="preserve">Refurbishment of </w:t>
            </w:r>
            <w:proofErr w:type="spellStart"/>
            <w:r w:rsidRPr="00005D4F">
              <w:rPr>
                <w:rFonts w:cs="Arial"/>
                <w:szCs w:val="22"/>
              </w:rPr>
              <w:t>Koppies</w:t>
            </w:r>
            <w:proofErr w:type="spellEnd"/>
            <w:r w:rsidRPr="00005D4F">
              <w:rPr>
                <w:rFonts w:cs="Arial"/>
                <w:szCs w:val="22"/>
              </w:rPr>
              <w:t xml:space="preserve"> WWTW</w:t>
            </w:r>
          </w:p>
        </w:tc>
        <w:tc>
          <w:tcPr>
            <w:tcW w:w="2409" w:type="dxa"/>
            <w:vAlign w:val="center"/>
          </w:tcPr>
          <w:p w:rsidR="00005D4F" w:rsidRPr="00005D4F" w:rsidRDefault="00005D4F" w:rsidP="00005D4F">
            <w:pPr>
              <w:rPr>
                <w:rFonts w:cs="Arial"/>
                <w:szCs w:val="22"/>
              </w:rPr>
            </w:pPr>
            <w:r w:rsidRPr="00005D4F">
              <w:rPr>
                <w:rFonts w:cs="Arial"/>
                <w:szCs w:val="22"/>
              </w:rPr>
              <w:t>R 2. 500 m (ACIP)</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rPr>
                <w:rFonts w:cs="Arial"/>
                <w:szCs w:val="22"/>
              </w:rPr>
            </w:pPr>
          </w:p>
        </w:tc>
        <w:tc>
          <w:tcPr>
            <w:tcW w:w="3260" w:type="dxa"/>
          </w:tcPr>
          <w:p w:rsidR="00005D4F" w:rsidRPr="00005D4F" w:rsidRDefault="00005D4F" w:rsidP="00005D4F">
            <w:pPr>
              <w:jc w:val="both"/>
              <w:rPr>
                <w:rFonts w:cs="Arial"/>
                <w:szCs w:val="22"/>
              </w:rPr>
            </w:pPr>
          </w:p>
        </w:tc>
        <w:tc>
          <w:tcPr>
            <w:tcW w:w="5245" w:type="dxa"/>
          </w:tcPr>
          <w:p w:rsidR="00005D4F" w:rsidRPr="00005D4F" w:rsidRDefault="00005D4F" w:rsidP="00005D4F">
            <w:pPr>
              <w:contextualSpacing/>
              <w:rPr>
                <w:rFonts w:cs="Arial"/>
                <w:szCs w:val="22"/>
              </w:rPr>
            </w:pPr>
          </w:p>
        </w:tc>
        <w:tc>
          <w:tcPr>
            <w:tcW w:w="2409" w:type="dxa"/>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Moqhaka</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Moqhaka</w:t>
            </w:r>
            <w:proofErr w:type="spellEnd"/>
            <w:r w:rsidRPr="00005D4F">
              <w:rPr>
                <w:rFonts w:cs="Arial"/>
                <w:szCs w:val="22"/>
              </w:rPr>
              <w:t xml:space="preserve"> Bulk Sewer</w:t>
            </w:r>
          </w:p>
        </w:tc>
        <w:tc>
          <w:tcPr>
            <w:tcW w:w="2409" w:type="dxa"/>
            <w:vMerge w:val="restart"/>
          </w:tcPr>
          <w:p w:rsidR="00005D4F" w:rsidRPr="00005D4F" w:rsidRDefault="00005D4F" w:rsidP="00005D4F">
            <w:pPr>
              <w:rPr>
                <w:rFonts w:cs="Arial"/>
                <w:szCs w:val="22"/>
              </w:rPr>
            </w:pPr>
            <w:r w:rsidRPr="00005D4F">
              <w:rPr>
                <w:rFonts w:cs="Arial"/>
                <w:szCs w:val="22"/>
              </w:rPr>
              <w:t>All these plants are prioritized under RBIG for the implementation in the third quarter of 2015/16 financial year</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Ngwathe</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Ngwathe</w:t>
            </w:r>
            <w:proofErr w:type="spellEnd"/>
            <w:r w:rsidRPr="00005D4F">
              <w:rPr>
                <w:rFonts w:cs="Arial"/>
                <w:szCs w:val="22"/>
              </w:rPr>
              <w:t xml:space="preserve"> Bulk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Tokologo</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Hertzogville</w:t>
            </w:r>
            <w:proofErr w:type="spellEnd"/>
            <w:r w:rsidRPr="00005D4F">
              <w:rPr>
                <w:rFonts w:cs="Arial"/>
                <w:szCs w:val="22"/>
              </w:rPr>
              <w:t xml:space="preserve">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Tokologo</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Dealsville</w:t>
            </w:r>
            <w:proofErr w:type="spellEnd"/>
            <w:r w:rsidRPr="00005D4F">
              <w:rPr>
                <w:rFonts w:cs="Arial"/>
                <w:szCs w:val="22"/>
              </w:rPr>
              <w:t xml:space="preserve"> Waste Water Package Plant</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Naledi</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Dewetsdorp</w:t>
            </w:r>
            <w:proofErr w:type="spellEnd"/>
            <w:r w:rsidRPr="00005D4F">
              <w:rPr>
                <w:rFonts w:cs="Arial"/>
                <w:szCs w:val="22"/>
              </w:rPr>
              <w:t xml:space="preserve">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Mafube</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Frankfort Bulk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Mafube</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Tweeling</w:t>
            </w:r>
            <w:proofErr w:type="spellEnd"/>
            <w:r w:rsidRPr="00005D4F">
              <w:rPr>
                <w:rFonts w:cs="Arial"/>
                <w:szCs w:val="22"/>
              </w:rPr>
              <w:t xml:space="preserve"> Sewer </w:t>
            </w:r>
            <w:proofErr w:type="spellStart"/>
            <w:r w:rsidRPr="00005D4F">
              <w:rPr>
                <w:rFonts w:cs="Arial"/>
                <w:szCs w:val="22"/>
              </w:rPr>
              <w:t>Pumpstation</w:t>
            </w:r>
            <w:proofErr w:type="spellEnd"/>
            <w:r w:rsidRPr="00005D4F">
              <w:rPr>
                <w:rFonts w:cs="Arial"/>
                <w:szCs w:val="22"/>
              </w:rPr>
              <w:t xml:space="preserve"> </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Ngwathe</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Heilbron</w:t>
            </w:r>
            <w:proofErr w:type="spellEnd"/>
            <w:r w:rsidRPr="00005D4F">
              <w:rPr>
                <w:rFonts w:cs="Arial"/>
                <w:szCs w:val="22"/>
              </w:rPr>
              <w:t xml:space="preserve"> Sewer and </w:t>
            </w:r>
            <w:proofErr w:type="spellStart"/>
            <w:r w:rsidRPr="00005D4F">
              <w:rPr>
                <w:rFonts w:cs="Arial"/>
                <w:szCs w:val="22"/>
              </w:rPr>
              <w:t>Pumpstation</w:t>
            </w:r>
            <w:proofErr w:type="spellEnd"/>
            <w:r w:rsidRPr="00005D4F">
              <w:rPr>
                <w:rFonts w:cs="Arial"/>
                <w:szCs w:val="22"/>
              </w:rPr>
              <w:t xml:space="preserve"> </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Mohokare</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Rouxville</w:t>
            </w:r>
            <w:proofErr w:type="spellEnd"/>
            <w:r w:rsidRPr="00005D4F">
              <w:rPr>
                <w:rFonts w:cs="Arial"/>
                <w:szCs w:val="22"/>
              </w:rPr>
              <w:t xml:space="preserve"> Outfall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r w:rsidRPr="00005D4F">
              <w:rPr>
                <w:rFonts w:cs="Arial"/>
                <w:szCs w:val="22"/>
              </w:rPr>
              <w:t>Phumelela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Memel Refurbishment WWTW and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r w:rsidRPr="00005D4F">
              <w:rPr>
                <w:rFonts w:cs="Arial"/>
                <w:szCs w:val="22"/>
              </w:rPr>
              <w:t>Phumelela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Memel Refurbishment WWTW</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Masilonyana</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Winburg</w:t>
            </w:r>
            <w:proofErr w:type="spellEnd"/>
            <w:r w:rsidRPr="00005D4F">
              <w:rPr>
                <w:rFonts w:cs="Arial"/>
                <w:szCs w:val="22"/>
              </w:rPr>
              <w:t xml:space="preserve"> Upgrading WWTW</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Nketoana</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 xml:space="preserve">Petrus </w:t>
            </w:r>
            <w:proofErr w:type="spellStart"/>
            <w:r w:rsidRPr="00005D4F">
              <w:rPr>
                <w:rFonts w:cs="Arial"/>
                <w:szCs w:val="22"/>
              </w:rPr>
              <w:t>Steyn</w:t>
            </w:r>
            <w:proofErr w:type="spellEnd"/>
            <w:r w:rsidRPr="00005D4F">
              <w:rPr>
                <w:rFonts w:cs="Arial"/>
                <w:szCs w:val="22"/>
              </w:rPr>
              <w:t xml:space="preserve"> Refurbishment WWTW</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Nketoana</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 xml:space="preserve">Petrus </w:t>
            </w:r>
            <w:proofErr w:type="spellStart"/>
            <w:r w:rsidRPr="00005D4F">
              <w:rPr>
                <w:rFonts w:cs="Arial"/>
                <w:szCs w:val="22"/>
              </w:rPr>
              <w:t>Steyn</w:t>
            </w:r>
            <w:proofErr w:type="spellEnd"/>
            <w:r w:rsidRPr="00005D4F">
              <w:rPr>
                <w:rFonts w:cs="Arial"/>
                <w:szCs w:val="22"/>
              </w:rPr>
              <w:t xml:space="preserve"> Upgrading WWTP</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Nketoana</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Arlington Refurbishment WWTW</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Nketoana</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Reitz Upgrading WWTP</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Mafube</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Frankfort Bulk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Metsimaholo</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r w:rsidRPr="00005D4F">
              <w:rPr>
                <w:rFonts w:cs="Arial"/>
                <w:szCs w:val="22"/>
              </w:rPr>
              <w:t xml:space="preserve">Upgrading of </w:t>
            </w:r>
            <w:proofErr w:type="spellStart"/>
            <w:r w:rsidRPr="00005D4F">
              <w:rPr>
                <w:rFonts w:cs="Arial"/>
                <w:szCs w:val="22"/>
              </w:rPr>
              <w:t>Deneysville</w:t>
            </w:r>
            <w:proofErr w:type="spellEnd"/>
            <w:r w:rsidRPr="00005D4F">
              <w:rPr>
                <w:rFonts w:cs="Arial"/>
                <w:szCs w:val="22"/>
              </w:rPr>
              <w:t xml:space="preserve"> WWTW</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Align w:val="center"/>
          </w:tcPr>
          <w:p w:rsidR="00005D4F" w:rsidRPr="00005D4F" w:rsidRDefault="00005D4F" w:rsidP="00005D4F">
            <w:pPr>
              <w:rPr>
                <w:rFonts w:cs="Arial"/>
                <w:szCs w:val="22"/>
              </w:rPr>
            </w:pPr>
            <w:proofErr w:type="spellStart"/>
            <w:r w:rsidRPr="00005D4F">
              <w:rPr>
                <w:rFonts w:cs="Arial"/>
                <w:szCs w:val="22"/>
              </w:rPr>
              <w:t>Mathjabeng</w:t>
            </w:r>
            <w:proofErr w:type="spellEnd"/>
            <w:r w:rsidRPr="00005D4F">
              <w:rPr>
                <w:rFonts w:cs="Arial"/>
                <w:szCs w:val="22"/>
              </w:rPr>
              <w:t xml:space="preserve"> LM</w:t>
            </w:r>
          </w:p>
        </w:tc>
        <w:tc>
          <w:tcPr>
            <w:tcW w:w="3260" w:type="dxa"/>
          </w:tcPr>
          <w:p w:rsidR="00005D4F" w:rsidRPr="00005D4F" w:rsidRDefault="00005D4F" w:rsidP="00005D4F">
            <w:pPr>
              <w:rPr>
                <w:rFonts w:cs="Arial"/>
                <w:szCs w:val="22"/>
              </w:rPr>
            </w:pPr>
          </w:p>
        </w:tc>
        <w:tc>
          <w:tcPr>
            <w:tcW w:w="5245" w:type="dxa"/>
            <w:vAlign w:val="center"/>
          </w:tcPr>
          <w:p w:rsidR="00005D4F" w:rsidRPr="00005D4F" w:rsidRDefault="00005D4F" w:rsidP="00005D4F">
            <w:pPr>
              <w:rPr>
                <w:rFonts w:cs="Arial"/>
                <w:szCs w:val="22"/>
              </w:rPr>
            </w:pPr>
            <w:proofErr w:type="spellStart"/>
            <w:r w:rsidRPr="00005D4F">
              <w:rPr>
                <w:rFonts w:cs="Arial"/>
                <w:szCs w:val="22"/>
              </w:rPr>
              <w:t>Mathjabeng</w:t>
            </w:r>
            <w:proofErr w:type="spellEnd"/>
            <w:r w:rsidRPr="00005D4F">
              <w:rPr>
                <w:rFonts w:cs="Arial"/>
                <w:szCs w:val="22"/>
              </w:rPr>
              <w:t xml:space="preserve"> Bulk sewer</w:t>
            </w: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val="restart"/>
          </w:tcPr>
          <w:p w:rsidR="00005D4F" w:rsidRPr="00005D4F" w:rsidRDefault="00005D4F" w:rsidP="00005D4F">
            <w:pPr>
              <w:rPr>
                <w:rFonts w:cs="Arial"/>
                <w:szCs w:val="22"/>
                <w:lang w:val="en-ZA"/>
              </w:rPr>
            </w:pPr>
            <w:r w:rsidRPr="00005D4F">
              <w:rPr>
                <w:rFonts w:cs="Arial"/>
                <w:szCs w:val="22"/>
                <w:lang w:val="en-ZA"/>
              </w:rPr>
              <w:t>Northern Cape</w:t>
            </w:r>
          </w:p>
        </w:tc>
        <w:tc>
          <w:tcPr>
            <w:tcW w:w="1985" w:type="dxa"/>
          </w:tcPr>
          <w:p w:rsidR="00005D4F" w:rsidRPr="00005D4F" w:rsidRDefault="00005D4F" w:rsidP="00005D4F">
            <w:pPr>
              <w:jc w:val="both"/>
              <w:rPr>
                <w:rFonts w:cs="Arial"/>
                <w:szCs w:val="22"/>
              </w:rPr>
            </w:pPr>
            <w:proofErr w:type="spellStart"/>
            <w:r w:rsidRPr="00005D4F">
              <w:rPr>
                <w:rFonts w:cs="Arial"/>
                <w:szCs w:val="22"/>
              </w:rPr>
              <w:t>Kamiesberg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Garies;Kamieskroon</w:t>
            </w:r>
            <w:proofErr w:type="spellEnd"/>
          </w:p>
        </w:tc>
        <w:tc>
          <w:tcPr>
            <w:tcW w:w="5245" w:type="dxa"/>
            <w:vMerge w:val="restart"/>
          </w:tcPr>
          <w:p w:rsidR="00005D4F" w:rsidRPr="00005D4F" w:rsidRDefault="00005D4F" w:rsidP="00005D4F">
            <w:pPr>
              <w:jc w:val="both"/>
              <w:rPr>
                <w:rFonts w:cs="Arial"/>
                <w:szCs w:val="22"/>
              </w:rPr>
            </w:pPr>
            <w:r w:rsidRPr="00005D4F">
              <w:rPr>
                <w:rFonts w:cs="Arial"/>
                <w:szCs w:val="22"/>
                <w:u w:val="single"/>
              </w:rPr>
              <w:t>RBIG</w:t>
            </w:r>
            <w:r w:rsidRPr="00005D4F">
              <w:rPr>
                <w:rFonts w:cs="Arial"/>
                <w:szCs w:val="22"/>
              </w:rPr>
              <w:t xml:space="preserve"> </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roofErr w:type="spellStart"/>
            <w:r w:rsidRPr="00005D4F">
              <w:rPr>
                <w:rFonts w:cs="Arial"/>
                <w:szCs w:val="22"/>
              </w:rPr>
              <w:t>Vanderkloof</w:t>
            </w:r>
            <w:proofErr w:type="spellEnd"/>
            <w:r w:rsidRPr="00005D4F">
              <w:rPr>
                <w:rFonts w:cs="Arial"/>
                <w:szCs w:val="22"/>
              </w:rPr>
              <w:t>: New WWTW under construction.</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roofErr w:type="spellStart"/>
            <w:r w:rsidRPr="00005D4F">
              <w:rPr>
                <w:rFonts w:cs="Arial"/>
                <w:szCs w:val="22"/>
              </w:rPr>
              <w:t>Petrusville</w:t>
            </w:r>
            <w:proofErr w:type="spellEnd"/>
            <w:r w:rsidRPr="00005D4F">
              <w:rPr>
                <w:rFonts w:cs="Arial"/>
                <w:szCs w:val="22"/>
              </w:rPr>
              <w:t>: Identified as part of the RBIG priority list.</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roofErr w:type="spellStart"/>
            <w:r w:rsidRPr="00005D4F">
              <w:rPr>
                <w:rFonts w:cs="Arial"/>
                <w:szCs w:val="22"/>
              </w:rPr>
              <w:t>Fraserburg</w:t>
            </w:r>
            <w:proofErr w:type="spellEnd"/>
            <w:r w:rsidRPr="00005D4F">
              <w:rPr>
                <w:rFonts w:cs="Arial"/>
                <w:szCs w:val="22"/>
              </w:rPr>
              <w:t>: Identified as part of the RBIG priority list.</w:t>
            </w:r>
          </w:p>
          <w:p w:rsidR="00005D4F" w:rsidRPr="00005D4F" w:rsidRDefault="00005D4F" w:rsidP="00005D4F">
            <w:pPr>
              <w:jc w:val="both"/>
              <w:rPr>
                <w:rFonts w:cs="Arial"/>
                <w:szCs w:val="22"/>
              </w:rPr>
            </w:pPr>
            <w:proofErr w:type="spellStart"/>
            <w:r w:rsidRPr="00005D4F">
              <w:rPr>
                <w:rFonts w:cs="Arial"/>
                <w:szCs w:val="22"/>
              </w:rPr>
              <w:t>Colesberg</w:t>
            </w:r>
            <w:proofErr w:type="spellEnd"/>
            <w:r w:rsidRPr="00005D4F">
              <w:rPr>
                <w:rFonts w:cs="Arial"/>
                <w:szCs w:val="22"/>
              </w:rPr>
              <w:t>: upgrade complete March 2014.</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roofErr w:type="spellStart"/>
            <w:r w:rsidRPr="00005D4F">
              <w:rPr>
                <w:rFonts w:cs="Arial"/>
                <w:szCs w:val="22"/>
              </w:rPr>
              <w:t>Keimoes</w:t>
            </w:r>
            <w:proofErr w:type="spellEnd"/>
            <w:r w:rsidRPr="00005D4F">
              <w:rPr>
                <w:rFonts w:cs="Arial"/>
                <w:szCs w:val="22"/>
              </w:rPr>
              <w:t>:  Identified as part of the RBIG priority list.</w:t>
            </w:r>
          </w:p>
          <w:p w:rsidR="00005D4F" w:rsidRPr="00005D4F" w:rsidRDefault="00005D4F" w:rsidP="00005D4F">
            <w:pPr>
              <w:jc w:val="both"/>
              <w:rPr>
                <w:rFonts w:cs="Arial"/>
                <w:szCs w:val="22"/>
                <w:u w:val="single"/>
              </w:rPr>
            </w:pPr>
            <w:r w:rsidRPr="00005D4F">
              <w:rPr>
                <w:rFonts w:cs="Arial"/>
                <w:szCs w:val="22"/>
              </w:rPr>
              <w:t>(</w:t>
            </w:r>
            <w:r w:rsidRPr="00005D4F">
              <w:rPr>
                <w:rFonts w:cs="Arial"/>
                <w:szCs w:val="22"/>
                <w:u w:val="single"/>
              </w:rPr>
              <w:t>ACIP)</w:t>
            </w:r>
          </w:p>
          <w:p w:rsidR="00005D4F" w:rsidRPr="00005D4F" w:rsidRDefault="00005D4F" w:rsidP="00005D4F">
            <w:pPr>
              <w:jc w:val="both"/>
              <w:rPr>
                <w:rFonts w:cs="Arial"/>
                <w:szCs w:val="22"/>
                <w:u w:val="single"/>
              </w:rPr>
            </w:pPr>
          </w:p>
          <w:p w:rsidR="00005D4F" w:rsidRPr="00005D4F" w:rsidRDefault="00005D4F" w:rsidP="00005D4F">
            <w:pPr>
              <w:jc w:val="both"/>
              <w:rPr>
                <w:rFonts w:cs="Arial"/>
                <w:szCs w:val="22"/>
              </w:rPr>
            </w:pPr>
            <w:proofErr w:type="spellStart"/>
            <w:r w:rsidRPr="00005D4F">
              <w:rPr>
                <w:rFonts w:cs="Arial"/>
                <w:szCs w:val="22"/>
              </w:rPr>
              <w:t>Petrusville</w:t>
            </w:r>
            <w:proofErr w:type="spellEnd"/>
            <w:r w:rsidRPr="00005D4F">
              <w:rPr>
                <w:rFonts w:cs="Arial"/>
                <w:szCs w:val="22"/>
              </w:rPr>
              <w:t>: Refurbishment of WWTW.(March 2014)</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 xml:space="preserve">Port </w:t>
            </w:r>
            <w:proofErr w:type="spellStart"/>
            <w:r w:rsidRPr="00005D4F">
              <w:rPr>
                <w:rFonts w:cs="Arial"/>
                <w:szCs w:val="22"/>
              </w:rPr>
              <w:t>Nolloth</w:t>
            </w:r>
            <w:proofErr w:type="spellEnd"/>
            <w:r w:rsidRPr="00005D4F">
              <w:rPr>
                <w:rFonts w:cs="Arial"/>
                <w:szCs w:val="22"/>
              </w:rPr>
              <w:t>: refurbishment of sewer Pump station. (March 2014)</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r w:rsidRPr="00005D4F">
              <w:rPr>
                <w:rFonts w:cs="Arial"/>
                <w:szCs w:val="22"/>
              </w:rPr>
              <w:t>Douglas: Refurbishment of oxidation ponds and pump stations.(March 2015)</w:t>
            </w:r>
          </w:p>
          <w:p w:rsidR="00005D4F" w:rsidRPr="00005D4F" w:rsidRDefault="00005D4F" w:rsidP="00005D4F">
            <w:pPr>
              <w:jc w:val="both"/>
              <w:rPr>
                <w:rFonts w:cs="Arial"/>
                <w:szCs w:val="22"/>
              </w:rPr>
            </w:pPr>
            <w:proofErr w:type="spellStart"/>
            <w:r w:rsidRPr="00005D4F">
              <w:rPr>
                <w:rFonts w:cs="Arial"/>
                <w:szCs w:val="22"/>
              </w:rPr>
              <w:t>Groblershoop</w:t>
            </w:r>
            <w:proofErr w:type="spellEnd"/>
            <w:r w:rsidRPr="00005D4F">
              <w:rPr>
                <w:rFonts w:cs="Arial"/>
                <w:szCs w:val="22"/>
              </w:rPr>
              <w:t xml:space="preserve">: </w:t>
            </w:r>
          </w:p>
          <w:p w:rsidR="00005D4F" w:rsidRPr="00005D4F" w:rsidRDefault="00005D4F" w:rsidP="00005D4F">
            <w:pPr>
              <w:jc w:val="both"/>
              <w:rPr>
                <w:rFonts w:cs="Arial"/>
                <w:szCs w:val="22"/>
              </w:rPr>
            </w:pPr>
            <w:proofErr w:type="spellStart"/>
            <w:r w:rsidRPr="00005D4F">
              <w:rPr>
                <w:rFonts w:cs="Arial"/>
                <w:szCs w:val="22"/>
              </w:rPr>
              <w:lastRenderedPageBreak/>
              <w:t>Poffadder</w:t>
            </w:r>
            <w:proofErr w:type="spellEnd"/>
            <w:r w:rsidRPr="00005D4F">
              <w:rPr>
                <w:rFonts w:cs="Arial"/>
                <w:szCs w:val="22"/>
              </w:rPr>
              <w:t>: Refurbishment of pump stations and sewage truck.(March 2014)</w:t>
            </w: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
          <w:p w:rsidR="00005D4F" w:rsidRPr="00005D4F" w:rsidRDefault="00005D4F" w:rsidP="00005D4F">
            <w:pPr>
              <w:jc w:val="both"/>
              <w:rPr>
                <w:rFonts w:cs="Arial"/>
                <w:szCs w:val="22"/>
              </w:rPr>
            </w:pPr>
            <w:proofErr w:type="spellStart"/>
            <w:r w:rsidRPr="00005D4F">
              <w:rPr>
                <w:rFonts w:cs="Arial"/>
                <w:szCs w:val="22"/>
              </w:rPr>
              <w:t>Nababeep</w:t>
            </w:r>
            <w:proofErr w:type="spellEnd"/>
            <w:r w:rsidRPr="00005D4F">
              <w:rPr>
                <w:rFonts w:cs="Arial"/>
                <w:szCs w:val="22"/>
              </w:rPr>
              <w:t>: refurbishment Pump station (March 2013)</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roofErr w:type="spellStart"/>
            <w:r w:rsidRPr="00005D4F">
              <w:rPr>
                <w:rFonts w:cs="Arial"/>
                <w:szCs w:val="22"/>
              </w:rPr>
              <w:t>Olifantshoop</w:t>
            </w:r>
            <w:proofErr w:type="spellEnd"/>
            <w:r w:rsidRPr="00005D4F">
              <w:rPr>
                <w:rFonts w:cs="Arial"/>
                <w:szCs w:val="22"/>
              </w:rPr>
              <w:t>:  refurbishment Pump station (March 2013)</w:t>
            </w:r>
          </w:p>
        </w:tc>
        <w:tc>
          <w:tcPr>
            <w:tcW w:w="2409" w:type="dxa"/>
            <w:vMerge w:val="restart"/>
          </w:tcPr>
          <w:p w:rsidR="00005D4F" w:rsidRPr="00005D4F" w:rsidRDefault="00005D4F" w:rsidP="00005D4F">
            <w:pPr>
              <w:rPr>
                <w:rFonts w:cs="Arial"/>
                <w:szCs w:val="22"/>
              </w:rPr>
            </w:pPr>
            <w:r w:rsidRPr="00005D4F">
              <w:rPr>
                <w:rFonts w:cs="Arial"/>
                <w:szCs w:val="22"/>
              </w:rPr>
              <w:lastRenderedPageBreak/>
              <w:t>DWS EXP:</w:t>
            </w:r>
          </w:p>
          <w:p w:rsidR="00005D4F" w:rsidRPr="00005D4F" w:rsidRDefault="00005D4F" w:rsidP="00005D4F">
            <w:pPr>
              <w:rPr>
                <w:rFonts w:cs="Arial"/>
                <w:szCs w:val="22"/>
              </w:rPr>
            </w:pPr>
            <w:r w:rsidRPr="00005D4F">
              <w:rPr>
                <w:rFonts w:cs="Arial"/>
                <w:szCs w:val="22"/>
              </w:rPr>
              <w:t xml:space="preserve"> </w:t>
            </w:r>
          </w:p>
          <w:p w:rsidR="00005D4F" w:rsidRPr="00005D4F" w:rsidRDefault="00005D4F" w:rsidP="00005D4F">
            <w:pPr>
              <w:rPr>
                <w:rFonts w:cs="Arial"/>
                <w:szCs w:val="22"/>
              </w:rPr>
            </w:pPr>
            <w:r w:rsidRPr="00005D4F">
              <w:rPr>
                <w:rFonts w:cs="Arial"/>
                <w:szCs w:val="22"/>
              </w:rPr>
              <w:t>R 4 816 000 (budget: R 23 231 000) (</w:t>
            </w:r>
            <w:proofErr w:type="spellStart"/>
            <w:r w:rsidRPr="00005D4F">
              <w:rPr>
                <w:rFonts w:cs="Arial"/>
                <w:szCs w:val="22"/>
              </w:rPr>
              <w:t>Vanderkloof</w:t>
            </w:r>
            <w:proofErr w:type="spellEnd"/>
            <w:r w:rsidRPr="00005D4F">
              <w:rPr>
                <w:rFonts w:cs="Arial"/>
                <w:szCs w:val="22"/>
              </w:rPr>
              <w:t>)</w:t>
            </w:r>
          </w:p>
          <w:p w:rsidR="00005D4F" w:rsidRPr="00005D4F" w:rsidRDefault="00005D4F" w:rsidP="00005D4F">
            <w:pPr>
              <w:rPr>
                <w:rFonts w:cs="Arial"/>
                <w:szCs w:val="22"/>
              </w:rPr>
            </w:pPr>
            <w:r w:rsidRPr="00005D4F">
              <w:rPr>
                <w:rFonts w:cs="Arial"/>
                <w:szCs w:val="22"/>
              </w:rPr>
              <w:t>R18 604 000 (</w:t>
            </w:r>
            <w:proofErr w:type="spellStart"/>
            <w:r w:rsidRPr="00005D4F">
              <w:rPr>
                <w:rFonts w:cs="Arial"/>
                <w:szCs w:val="22"/>
              </w:rPr>
              <w:t>Colesberg</w:t>
            </w:r>
            <w:proofErr w:type="spellEnd"/>
            <w:r w:rsidRPr="00005D4F">
              <w:rPr>
                <w:rFonts w:cs="Arial"/>
                <w:szCs w:val="22"/>
              </w:rPr>
              <w:t>) (DWS)</w:t>
            </w:r>
          </w:p>
          <w:p w:rsidR="00005D4F" w:rsidRPr="00005D4F" w:rsidRDefault="00005D4F" w:rsidP="00005D4F">
            <w:pPr>
              <w:rPr>
                <w:rFonts w:cs="Arial"/>
                <w:szCs w:val="22"/>
              </w:rPr>
            </w:pPr>
            <w:r w:rsidRPr="00005D4F">
              <w:rPr>
                <w:rFonts w:cs="Arial"/>
                <w:szCs w:val="22"/>
              </w:rPr>
              <w:t xml:space="preserve"> </w:t>
            </w:r>
          </w:p>
          <w:p w:rsidR="00005D4F" w:rsidRPr="00005D4F" w:rsidRDefault="00005D4F" w:rsidP="00005D4F">
            <w:pPr>
              <w:rPr>
                <w:rFonts w:cs="Arial"/>
                <w:szCs w:val="22"/>
              </w:rPr>
            </w:pPr>
            <w:r w:rsidRPr="00005D4F">
              <w:rPr>
                <w:rFonts w:cs="Arial"/>
                <w:szCs w:val="22"/>
              </w:rPr>
              <w:t xml:space="preserve">R 1 525 913. </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w:t>
            </w:r>
            <w:proofErr w:type="spellStart"/>
            <w:r w:rsidRPr="00005D4F">
              <w:rPr>
                <w:rFonts w:cs="Arial"/>
                <w:szCs w:val="22"/>
              </w:rPr>
              <w:t>Petrusville</w:t>
            </w:r>
            <w:proofErr w:type="spellEnd"/>
            <w:r w:rsidRPr="00005D4F">
              <w:rPr>
                <w:rFonts w:cs="Arial"/>
                <w:szCs w:val="22"/>
              </w:rPr>
              <w:t xml:space="preserve"> ACIP)</w:t>
            </w:r>
          </w:p>
          <w:p w:rsidR="00005D4F" w:rsidRPr="00005D4F" w:rsidRDefault="00005D4F" w:rsidP="00005D4F">
            <w:pPr>
              <w:rPr>
                <w:rFonts w:cs="Arial"/>
                <w:szCs w:val="22"/>
              </w:rPr>
            </w:pPr>
            <w:r w:rsidRPr="00005D4F">
              <w:rPr>
                <w:rFonts w:cs="Arial"/>
                <w:szCs w:val="22"/>
              </w:rPr>
              <w:t>R 2 810 000.</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 xml:space="preserve"> (Port </w:t>
            </w:r>
            <w:proofErr w:type="spellStart"/>
            <w:r w:rsidRPr="00005D4F">
              <w:rPr>
                <w:rFonts w:cs="Arial"/>
                <w:szCs w:val="22"/>
              </w:rPr>
              <w:t>Nolloth</w:t>
            </w:r>
            <w:proofErr w:type="spellEnd"/>
            <w:r w:rsidRPr="00005D4F">
              <w:rPr>
                <w:rFonts w:cs="Arial"/>
                <w:szCs w:val="22"/>
              </w:rPr>
              <w:t xml:space="preserve"> ACIP</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R11 566 000  (Douglas ACIP)</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 xml:space="preserve"> R3 792 000. (</w:t>
            </w:r>
            <w:proofErr w:type="spellStart"/>
            <w:r w:rsidRPr="00005D4F">
              <w:rPr>
                <w:rFonts w:cs="Arial"/>
                <w:szCs w:val="22"/>
              </w:rPr>
              <w:t>Poffadder</w:t>
            </w:r>
            <w:proofErr w:type="spellEnd"/>
            <w:r w:rsidRPr="00005D4F">
              <w:rPr>
                <w:rFonts w:cs="Arial"/>
                <w:szCs w:val="22"/>
              </w:rPr>
              <w:t xml:space="preserve"> ACIP)</w:t>
            </w: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lastRenderedPageBreak/>
              <w:t xml:space="preserve"> </w:t>
            </w:r>
          </w:p>
          <w:p w:rsidR="00005D4F" w:rsidRPr="00005D4F" w:rsidRDefault="00005D4F" w:rsidP="00005D4F">
            <w:pPr>
              <w:rPr>
                <w:rFonts w:cs="Arial"/>
                <w:szCs w:val="22"/>
              </w:rPr>
            </w:pPr>
            <w:r w:rsidRPr="00005D4F">
              <w:rPr>
                <w:rFonts w:cs="Arial"/>
                <w:szCs w:val="22"/>
              </w:rPr>
              <w:t>R1 700 000. (</w:t>
            </w:r>
            <w:proofErr w:type="spellStart"/>
            <w:r w:rsidRPr="00005D4F">
              <w:rPr>
                <w:rFonts w:cs="Arial"/>
                <w:szCs w:val="22"/>
              </w:rPr>
              <w:t>Nababeep</w:t>
            </w:r>
            <w:proofErr w:type="spellEnd"/>
            <w:r w:rsidRPr="00005D4F">
              <w:rPr>
                <w:rFonts w:cs="Arial"/>
                <w:szCs w:val="22"/>
              </w:rPr>
              <w:t xml:space="preserve"> ACIP)</w:t>
            </w:r>
          </w:p>
          <w:p w:rsidR="00005D4F" w:rsidRPr="00005D4F" w:rsidRDefault="00005D4F" w:rsidP="00005D4F">
            <w:pPr>
              <w:rPr>
                <w:rFonts w:cs="Arial"/>
                <w:szCs w:val="22"/>
              </w:rPr>
            </w:pPr>
          </w:p>
          <w:p w:rsidR="00005D4F" w:rsidRPr="00005D4F" w:rsidRDefault="00005D4F" w:rsidP="00005D4F">
            <w:pPr>
              <w:rPr>
                <w:rFonts w:cs="Arial"/>
                <w:szCs w:val="22"/>
              </w:rPr>
            </w:pPr>
          </w:p>
          <w:p w:rsidR="00005D4F" w:rsidRPr="00005D4F" w:rsidRDefault="00005D4F" w:rsidP="00005D4F">
            <w:pPr>
              <w:rPr>
                <w:rFonts w:cs="Arial"/>
                <w:szCs w:val="22"/>
              </w:rPr>
            </w:pPr>
            <w:r w:rsidRPr="00005D4F">
              <w:rPr>
                <w:rFonts w:cs="Arial"/>
                <w:szCs w:val="22"/>
              </w:rPr>
              <w:t xml:space="preserve"> R1 980 000. (</w:t>
            </w:r>
            <w:proofErr w:type="spellStart"/>
            <w:r w:rsidRPr="00005D4F">
              <w:rPr>
                <w:rFonts w:cs="Arial"/>
                <w:szCs w:val="22"/>
              </w:rPr>
              <w:t>Olifantshoop</w:t>
            </w:r>
            <w:proofErr w:type="spellEnd"/>
            <w:r w:rsidRPr="00005D4F">
              <w:rPr>
                <w:rFonts w:cs="Arial"/>
                <w:szCs w:val="22"/>
              </w:rPr>
              <w:t xml:space="preserve"> ACIP)</w:t>
            </w:r>
          </w:p>
          <w:p w:rsidR="00005D4F" w:rsidRPr="00005D4F" w:rsidRDefault="00005D4F" w:rsidP="00005D4F">
            <w:pPr>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Renosterberg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Vanderkloof,Petrusville,Philipstown</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Mier</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Rietfontein,Askham,Loubos</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Karoo </w:t>
            </w:r>
            <w:proofErr w:type="spellStart"/>
            <w:r w:rsidRPr="00005D4F">
              <w:rPr>
                <w:rFonts w:cs="Arial"/>
                <w:szCs w:val="22"/>
              </w:rPr>
              <w:t>Hoogland</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Williston,Fraserburg,Sutherland</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Richersveld</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r w:rsidRPr="00005D4F">
              <w:rPr>
                <w:rFonts w:cs="Arial"/>
                <w:szCs w:val="22"/>
              </w:rPr>
              <w:t xml:space="preserve">Port </w:t>
            </w:r>
            <w:proofErr w:type="spellStart"/>
            <w:r w:rsidRPr="00005D4F">
              <w:rPr>
                <w:rFonts w:cs="Arial"/>
                <w:szCs w:val="22"/>
              </w:rPr>
              <w:t>Nolloth</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Umsobomvu</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Colesburg</w:t>
            </w:r>
            <w:proofErr w:type="spellEnd"/>
            <w:r w:rsidRPr="00005D4F">
              <w:rPr>
                <w:rFonts w:cs="Arial"/>
                <w:szCs w:val="22"/>
              </w:rPr>
              <w:t xml:space="preserve">, </w:t>
            </w:r>
            <w:proofErr w:type="spellStart"/>
            <w:r w:rsidRPr="00005D4F">
              <w:rPr>
                <w:rFonts w:cs="Arial"/>
                <w:szCs w:val="22"/>
              </w:rPr>
              <w:t>Noupoort</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Siyancuma</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Douglas,Griekwastad,Schmidtsdrift</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Kareeberg</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Carnavon</w:t>
            </w:r>
            <w:proofErr w:type="spellEnd"/>
            <w:r w:rsidRPr="00005D4F">
              <w:rPr>
                <w:rFonts w:cs="Arial"/>
                <w:szCs w:val="22"/>
              </w:rPr>
              <w:t xml:space="preserve">, </w:t>
            </w:r>
            <w:proofErr w:type="spellStart"/>
            <w:r w:rsidRPr="00005D4F">
              <w:rPr>
                <w:rFonts w:cs="Arial"/>
                <w:szCs w:val="22"/>
              </w:rPr>
              <w:t>Vosburg</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Ubuntu LM </w:t>
            </w:r>
          </w:p>
        </w:tc>
        <w:tc>
          <w:tcPr>
            <w:tcW w:w="3260" w:type="dxa"/>
          </w:tcPr>
          <w:p w:rsidR="00005D4F" w:rsidRPr="00005D4F" w:rsidRDefault="00005D4F" w:rsidP="00005D4F">
            <w:pPr>
              <w:jc w:val="both"/>
              <w:rPr>
                <w:rFonts w:cs="Arial"/>
                <w:szCs w:val="22"/>
              </w:rPr>
            </w:pPr>
            <w:r w:rsidRPr="00005D4F">
              <w:rPr>
                <w:rFonts w:cs="Arial"/>
                <w:szCs w:val="22"/>
              </w:rPr>
              <w:t>Richmond</w:t>
            </w:r>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w:t>
            </w:r>
            <w:proofErr w:type="spellStart"/>
            <w:r w:rsidRPr="00005D4F">
              <w:rPr>
                <w:rFonts w:cs="Arial"/>
                <w:szCs w:val="22"/>
              </w:rPr>
              <w:t>Kheis</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Groblershoop,Brandboom,Wegdraai</w:t>
            </w:r>
            <w:proofErr w:type="spellEnd"/>
            <w:r w:rsidRPr="00005D4F">
              <w:rPr>
                <w:rFonts w:cs="Arial"/>
                <w:szCs w:val="22"/>
              </w:rPr>
              <w:t xml:space="preserve">, Topline, </w:t>
            </w:r>
            <w:proofErr w:type="spellStart"/>
            <w:r w:rsidRPr="00005D4F">
              <w:rPr>
                <w:rFonts w:cs="Arial"/>
                <w:szCs w:val="22"/>
              </w:rPr>
              <w:t>Grootdrink</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Khai</w:t>
            </w:r>
            <w:proofErr w:type="spellEnd"/>
            <w:r w:rsidRPr="00005D4F">
              <w:rPr>
                <w:rFonts w:cs="Arial"/>
                <w:szCs w:val="22"/>
              </w:rPr>
              <w:t xml:space="preserve">-Ma LM </w:t>
            </w:r>
          </w:p>
        </w:tc>
        <w:tc>
          <w:tcPr>
            <w:tcW w:w="3260" w:type="dxa"/>
          </w:tcPr>
          <w:p w:rsidR="00005D4F" w:rsidRPr="00005D4F" w:rsidRDefault="00005D4F" w:rsidP="00005D4F">
            <w:pPr>
              <w:jc w:val="both"/>
              <w:rPr>
                <w:rFonts w:cs="Arial"/>
                <w:szCs w:val="22"/>
              </w:rPr>
            </w:pPr>
            <w:proofErr w:type="spellStart"/>
            <w:r w:rsidRPr="00005D4F">
              <w:rPr>
                <w:rFonts w:cs="Arial"/>
                <w:szCs w:val="22"/>
              </w:rPr>
              <w:t>Pofadder</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!Kai !</w:t>
            </w:r>
            <w:proofErr w:type="spellStart"/>
            <w:r w:rsidRPr="00005D4F">
              <w:rPr>
                <w:rFonts w:cs="Arial"/>
                <w:szCs w:val="22"/>
              </w:rPr>
              <w:t>Garib</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Keimoes</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NamaKhoi</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Nababeep</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Siyathemba</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Prieska</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Joe </w:t>
            </w:r>
            <w:proofErr w:type="spellStart"/>
            <w:r w:rsidRPr="00005D4F">
              <w:rPr>
                <w:rFonts w:cs="Arial"/>
                <w:szCs w:val="22"/>
              </w:rPr>
              <w:t>Morolong</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r w:rsidRPr="00005D4F">
              <w:rPr>
                <w:rFonts w:cs="Arial"/>
                <w:szCs w:val="22"/>
              </w:rPr>
              <w:t xml:space="preserve">Van </w:t>
            </w:r>
            <w:proofErr w:type="spellStart"/>
            <w:r w:rsidRPr="00005D4F">
              <w:rPr>
                <w:rFonts w:cs="Arial"/>
                <w:szCs w:val="22"/>
              </w:rPr>
              <w:t>Zylrust</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Umsobomvu</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Colesburg</w:t>
            </w:r>
            <w:proofErr w:type="spellEnd"/>
            <w:r w:rsidRPr="00005D4F">
              <w:rPr>
                <w:rFonts w:cs="Arial"/>
                <w:szCs w:val="22"/>
              </w:rPr>
              <w:t xml:space="preserve">, </w:t>
            </w:r>
            <w:proofErr w:type="spellStart"/>
            <w:r w:rsidRPr="00005D4F">
              <w:rPr>
                <w:rFonts w:cs="Arial"/>
                <w:szCs w:val="22"/>
              </w:rPr>
              <w:t>Noupoort</w:t>
            </w:r>
            <w:proofErr w:type="spellEnd"/>
            <w:r w:rsidRPr="00005D4F">
              <w:rPr>
                <w:rFonts w:cs="Arial"/>
                <w:szCs w:val="22"/>
              </w:rPr>
              <w:t xml:space="preserve"> (repeat)</w:t>
            </w:r>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Hantam</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Middelpos</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 xml:space="preserve">Joe </w:t>
            </w:r>
            <w:proofErr w:type="spellStart"/>
            <w:r w:rsidRPr="00005D4F">
              <w:rPr>
                <w:rFonts w:cs="Arial"/>
                <w:szCs w:val="22"/>
              </w:rPr>
              <w:t>Morolong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roofErr w:type="spellStart"/>
            <w:r w:rsidRPr="00005D4F">
              <w:rPr>
                <w:rFonts w:cs="Arial"/>
                <w:szCs w:val="22"/>
              </w:rPr>
              <w:t>Hotazel</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r w:rsidRPr="00005D4F">
              <w:rPr>
                <w:rFonts w:cs="Arial"/>
                <w:szCs w:val="22"/>
              </w:rPr>
              <w:t>Ubuntu LM</w:t>
            </w:r>
          </w:p>
        </w:tc>
        <w:tc>
          <w:tcPr>
            <w:tcW w:w="3260" w:type="dxa"/>
          </w:tcPr>
          <w:p w:rsidR="00005D4F" w:rsidRPr="00005D4F" w:rsidRDefault="00005D4F" w:rsidP="00005D4F">
            <w:pPr>
              <w:jc w:val="both"/>
              <w:rPr>
                <w:rFonts w:cs="Arial"/>
                <w:szCs w:val="22"/>
              </w:rPr>
            </w:pPr>
            <w:r w:rsidRPr="00005D4F">
              <w:rPr>
                <w:rFonts w:cs="Arial"/>
                <w:szCs w:val="22"/>
              </w:rPr>
              <w:t>Richmond</w:t>
            </w:r>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roofErr w:type="spellStart"/>
            <w:r w:rsidRPr="00005D4F">
              <w:rPr>
                <w:rFonts w:cs="Arial"/>
                <w:szCs w:val="22"/>
              </w:rPr>
              <w:t>Gamagara</w:t>
            </w:r>
            <w:proofErr w:type="spellEnd"/>
            <w:r w:rsidRPr="00005D4F">
              <w:rPr>
                <w:rFonts w:cs="Arial"/>
                <w:szCs w:val="22"/>
              </w:rPr>
              <w:t xml:space="preserve"> LM </w:t>
            </w:r>
          </w:p>
        </w:tc>
        <w:tc>
          <w:tcPr>
            <w:tcW w:w="3260" w:type="dxa"/>
          </w:tcPr>
          <w:p w:rsidR="00005D4F" w:rsidRPr="00005D4F" w:rsidRDefault="00005D4F" w:rsidP="00005D4F">
            <w:pPr>
              <w:jc w:val="both"/>
              <w:rPr>
                <w:rFonts w:cs="Arial"/>
                <w:szCs w:val="22"/>
              </w:rPr>
            </w:pPr>
            <w:proofErr w:type="spellStart"/>
            <w:r w:rsidRPr="00005D4F">
              <w:rPr>
                <w:rFonts w:cs="Arial"/>
                <w:szCs w:val="22"/>
              </w:rPr>
              <w:t>Dibeng</w:t>
            </w:r>
            <w:proofErr w:type="spellEnd"/>
            <w:r w:rsidRPr="00005D4F">
              <w:rPr>
                <w:rFonts w:cs="Arial"/>
                <w:szCs w:val="22"/>
              </w:rPr>
              <w:t xml:space="preserve">, </w:t>
            </w:r>
            <w:proofErr w:type="spellStart"/>
            <w:r w:rsidRPr="00005D4F">
              <w:rPr>
                <w:rFonts w:cs="Arial"/>
                <w:szCs w:val="22"/>
              </w:rPr>
              <w:t>Olifantshoek</w:t>
            </w:r>
            <w:proofErr w:type="spellEnd"/>
          </w:p>
        </w:tc>
        <w:tc>
          <w:tcPr>
            <w:tcW w:w="5245" w:type="dxa"/>
            <w:vMerge/>
          </w:tcPr>
          <w:p w:rsidR="00005D4F" w:rsidRPr="00005D4F" w:rsidRDefault="00005D4F" w:rsidP="00005D4F">
            <w:pPr>
              <w:rPr>
                <w:rFonts w:cs="Arial"/>
                <w:szCs w:val="22"/>
              </w:rPr>
            </w:pPr>
          </w:p>
        </w:tc>
        <w:tc>
          <w:tcPr>
            <w:tcW w:w="2409" w:type="dxa"/>
            <w:vMerge/>
          </w:tcPr>
          <w:p w:rsidR="00005D4F" w:rsidRPr="00005D4F" w:rsidRDefault="00005D4F" w:rsidP="00005D4F">
            <w:pPr>
              <w:jc w:val="both"/>
              <w:rPr>
                <w:rFonts w:cs="Arial"/>
                <w:szCs w:val="22"/>
              </w:rPr>
            </w:pP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rPr>
                <w:rFonts w:cs="Arial"/>
                <w:szCs w:val="22"/>
              </w:rPr>
            </w:pPr>
            <w:proofErr w:type="spellStart"/>
            <w:r w:rsidRPr="00005D4F">
              <w:rPr>
                <w:rFonts w:cs="Arial"/>
                <w:szCs w:val="22"/>
              </w:rPr>
              <w:t>Siyancuma</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
        </w:tc>
        <w:tc>
          <w:tcPr>
            <w:tcW w:w="5245" w:type="dxa"/>
            <w:vAlign w:val="bottom"/>
          </w:tcPr>
          <w:p w:rsidR="00005D4F" w:rsidRPr="00005D4F" w:rsidRDefault="00005D4F" w:rsidP="00005D4F">
            <w:pPr>
              <w:rPr>
                <w:rFonts w:cs="Arial"/>
                <w:szCs w:val="22"/>
              </w:rPr>
            </w:pPr>
            <w:r w:rsidRPr="00005D4F">
              <w:rPr>
                <w:rFonts w:cs="Arial"/>
                <w:szCs w:val="22"/>
              </w:rPr>
              <w:t xml:space="preserve">Refurbishment of waste water </w:t>
            </w:r>
            <w:proofErr w:type="spellStart"/>
            <w:r w:rsidRPr="00005D4F">
              <w:rPr>
                <w:rFonts w:cs="Arial"/>
                <w:szCs w:val="22"/>
              </w:rPr>
              <w:t>pumpstation</w:t>
            </w:r>
            <w:proofErr w:type="spellEnd"/>
          </w:p>
        </w:tc>
        <w:tc>
          <w:tcPr>
            <w:tcW w:w="2409" w:type="dxa"/>
            <w:vAlign w:val="bottom"/>
          </w:tcPr>
          <w:p w:rsidR="00005D4F" w:rsidRPr="00005D4F" w:rsidRDefault="00005D4F" w:rsidP="00005D4F">
            <w:pPr>
              <w:jc w:val="both"/>
              <w:rPr>
                <w:rFonts w:cs="Arial"/>
                <w:szCs w:val="22"/>
              </w:rPr>
            </w:pPr>
            <w:r w:rsidRPr="00005D4F">
              <w:rPr>
                <w:rFonts w:cs="Arial"/>
                <w:szCs w:val="22"/>
              </w:rPr>
              <w:t>R 4. 000 m (ACIP)</w:t>
            </w: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rPr>
                <w:rFonts w:cs="Arial"/>
                <w:szCs w:val="22"/>
              </w:rPr>
            </w:pPr>
            <w:proofErr w:type="spellStart"/>
            <w:r w:rsidRPr="00005D4F">
              <w:rPr>
                <w:rFonts w:cs="Arial"/>
                <w:szCs w:val="22"/>
              </w:rPr>
              <w:t>Dikgatlong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
        </w:tc>
        <w:tc>
          <w:tcPr>
            <w:tcW w:w="5245" w:type="dxa"/>
            <w:vAlign w:val="bottom"/>
          </w:tcPr>
          <w:p w:rsidR="00005D4F" w:rsidRPr="00005D4F" w:rsidRDefault="00005D4F" w:rsidP="00005D4F">
            <w:pPr>
              <w:rPr>
                <w:rFonts w:cs="Arial"/>
                <w:szCs w:val="22"/>
              </w:rPr>
            </w:pPr>
            <w:r w:rsidRPr="00005D4F">
              <w:rPr>
                <w:rFonts w:cs="Arial"/>
                <w:szCs w:val="22"/>
              </w:rPr>
              <w:t xml:space="preserve">Refurbishment of </w:t>
            </w:r>
            <w:proofErr w:type="spellStart"/>
            <w:r w:rsidRPr="00005D4F">
              <w:rPr>
                <w:rFonts w:cs="Arial"/>
                <w:szCs w:val="22"/>
              </w:rPr>
              <w:t>Delportshoop</w:t>
            </w:r>
            <w:proofErr w:type="spellEnd"/>
            <w:r w:rsidRPr="00005D4F">
              <w:rPr>
                <w:rFonts w:cs="Arial"/>
                <w:szCs w:val="22"/>
              </w:rPr>
              <w:t xml:space="preserve"> WWTW</w:t>
            </w:r>
          </w:p>
        </w:tc>
        <w:tc>
          <w:tcPr>
            <w:tcW w:w="2409" w:type="dxa"/>
            <w:vAlign w:val="bottom"/>
          </w:tcPr>
          <w:p w:rsidR="00005D4F" w:rsidRPr="00005D4F" w:rsidRDefault="00005D4F" w:rsidP="00005D4F">
            <w:pPr>
              <w:jc w:val="both"/>
              <w:rPr>
                <w:rFonts w:cs="Arial"/>
                <w:szCs w:val="22"/>
              </w:rPr>
            </w:pPr>
            <w:r w:rsidRPr="00005D4F">
              <w:rPr>
                <w:rFonts w:cs="Arial"/>
                <w:szCs w:val="22"/>
              </w:rPr>
              <w:t>R 3. 222 m (ACIP)</w:t>
            </w:r>
          </w:p>
        </w:tc>
      </w:tr>
      <w:tr w:rsidR="00005D4F" w:rsidRPr="00005D4F" w:rsidTr="006033B8">
        <w:tc>
          <w:tcPr>
            <w:tcW w:w="1384" w:type="dxa"/>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rPr>
                <w:rFonts w:cs="Arial"/>
                <w:szCs w:val="22"/>
              </w:rPr>
            </w:pPr>
            <w:proofErr w:type="spellStart"/>
            <w:r w:rsidRPr="00005D4F">
              <w:rPr>
                <w:rFonts w:cs="Arial"/>
                <w:szCs w:val="22"/>
              </w:rPr>
              <w:t>Kamiesberg</w:t>
            </w:r>
            <w:proofErr w:type="spellEnd"/>
            <w:r w:rsidRPr="00005D4F">
              <w:rPr>
                <w:rFonts w:cs="Arial"/>
                <w:szCs w:val="22"/>
              </w:rPr>
              <w:t xml:space="preserve"> LM</w:t>
            </w:r>
          </w:p>
        </w:tc>
        <w:tc>
          <w:tcPr>
            <w:tcW w:w="3260" w:type="dxa"/>
          </w:tcPr>
          <w:p w:rsidR="00005D4F" w:rsidRPr="00005D4F" w:rsidRDefault="00005D4F" w:rsidP="00005D4F">
            <w:pPr>
              <w:jc w:val="both"/>
              <w:rPr>
                <w:rFonts w:cs="Arial"/>
                <w:szCs w:val="22"/>
              </w:rPr>
            </w:pPr>
          </w:p>
        </w:tc>
        <w:tc>
          <w:tcPr>
            <w:tcW w:w="5245" w:type="dxa"/>
            <w:vAlign w:val="bottom"/>
          </w:tcPr>
          <w:p w:rsidR="00005D4F" w:rsidRPr="00005D4F" w:rsidRDefault="00005D4F" w:rsidP="00005D4F">
            <w:pPr>
              <w:rPr>
                <w:rFonts w:cs="Arial"/>
                <w:szCs w:val="22"/>
              </w:rPr>
            </w:pPr>
            <w:r w:rsidRPr="00005D4F">
              <w:rPr>
                <w:rFonts w:cs="Arial"/>
                <w:szCs w:val="22"/>
              </w:rPr>
              <w:t xml:space="preserve">Refurbishment of </w:t>
            </w:r>
            <w:proofErr w:type="spellStart"/>
            <w:r w:rsidRPr="00005D4F">
              <w:rPr>
                <w:rFonts w:cs="Arial"/>
                <w:szCs w:val="22"/>
              </w:rPr>
              <w:t>Kheis</w:t>
            </w:r>
            <w:proofErr w:type="spellEnd"/>
            <w:r w:rsidRPr="00005D4F">
              <w:rPr>
                <w:rFonts w:cs="Arial"/>
                <w:szCs w:val="22"/>
              </w:rPr>
              <w:t xml:space="preserve"> </w:t>
            </w:r>
            <w:proofErr w:type="spellStart"/>
            <w:r w:rsidRPr="00005D4F">
              <w:rPr>
                <w:rFonts w:cs="Arial"/>
                <w:szCs w:val="22"/>
              </w:rPr>
              <w:t>evapouration</w:t>
            </w:r>
            <w:proofErr w:type="spellEnd"/>
            <w:r w:rsidRPr="00005D4F">
              <w:rPr>
                <w:rFonts w:cs="Arial"/>
                <w:szCs w:val="22"/>
              </w:rPr>
              <w:t xml:space="preserve"> ponds</w:t>
            </w:r>
          </w:p>
        </w:tc>
        <w:tc>
          <w:tcPr>
            <w:tcW w:w="2409" w:type="dxa"/>
            <w:vAlign w:val="bottom"/>
          </w:tcPr>
          <w:p w:rsidR="00005D4F" w:rsidRPr="00005D4F" w:rsidRDefault="00005D4F" w:rsidP="00005D4F">
            <w:pPr>
              <w:jc w:val="both"/>
              <w:rPr>
                <w:rFonts w:cs="Arial"/>
                <w:szCs w:val="22"/>
              </w:rPr>
            </w:pPr>
            <w:r w:rsidRPr="00005D4F">
              <w:rPr>
                <w:rFonts w:cs="Arial"/>
                <w:szCs w:val="22"/>
              </w:rPr>
              <w:t>R 662 (ACIP)</w:t>
            </w:r>
          </w:p>
        </w:tc>
      </w:tr>
      <w:tr w:rsidR="00005D4F" w:rsidRPr="00005D4F" w:rsidTr="006033B8">
        <w:tc>
          <w:tcPr>
            <w:tcW w:w="1384" w:type="dxa"/>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rPr>
            </w:pPr>
          </w:p>
        </w:tc>
        <w:tc>
          <w:tcPr>
            <w:tcW w:w="3260" w:type="dxa"/>
          </w:tcPr>
          <w:p w:rsidR="00005D4F" w:rsidRPr="00005D4F" w:rsidRDefault="00005D4F" w:rsidP="00005D4F">
            <w:pPr>
              <w:jc w:val="both"/>
              <w:rPr>
                <w:rFonts w:cs="Arial"/>
                <w:szCs w:val="22"/>
              </w:rPr>
            </w:pPr>
          </w:p>
        </w:tc>
        <w:tc>
          <w:tcPr>
            <w:tcW w:w="5245" w:type="dxa"/>
            <w:vAlign w:val="bottom"/>
          </w:tcPr>
          <w:p w:rsidR="00005D4F" w:rsidRPr="00005D4F" w:rsidRDefault="00005D4F" w:rsidP="00005D4F">
            <w:pPr>
              <w:rPr>
                <w:rFonts w:cs="Arial"/>
                <w:szCs w:val="22"/>
              </w:rPr>
            </w:pPr>
            <w:r w:rsidRPr="00005D4F">
              <w:rPr>
                <w:rFonts w:cs="Arial"/>
                <w:szCs w:val="22"/>
              </w:rPr>
              <w:t xml:space="preserve">Refurbishment of </w:t>
            </w:r>
            <w:proofErr w:type="spellStart"/>
            <w:r w:rsidRPr="00005D4F">
              <w:rPr>
                <w:rFonts w:cs="Arial"/>
                <w:szCs w:val="22"/>
              </w:rPr>
              <w:t>Klipfontein</w:t>
            </w:r>
            <w:proofErr w:type="spellEnd"/>
            <w:r w:rsidRPr="00005D4F">
              <w:rPr>
                <w:rFonts w:cs="Arial"/>
                <w:szCs w:val="22"/>
              </w:rPr>
              <w:t xml:space="preserve"> </w:t>
            </w:r>
            <w:proofErr w:type="spellStart"/>
            <w:r w:rsidRPr="00005D4F">
              <w:rPr>
                <w:rFonts w:cs="Arial"/>
                <w:szCs w:val="22"/>
              </w:rPr>
              <w:t>evapouration</w:t>
            </w:r>
            <w:proofErr w:type="spellEnd"/>
            <w:r w:rsidRPr="00005D4F">
              <w:rPr>
                <w:rFonts w:cs="Arial"/>
                <w:szCs w:val="22"/>
              </w:rPr>
              <w:t xml:space="preserve"> ponds</w:t>
            </w:r>
          </w:p>
        </w:tc>
        <w:tc>
          <w:tcPr>
            <w:tcW w:w="2409" w:type="dxa"/>
            <w:vAlign w:val="bottom"/>
          </w:tcPr>
          <w:p w:rsidR="00005D4F" w:rsidRPr="00005D4F" w:rsidRDefault="00005D4F" w:rsidP="00005D4F">
            <w:pPr>
              <w:jc w:val="both"/>
              <w:rPr>
                <w:rFonts w:cs="Arial"/>
                <w:szCs w:val="22"/>
              </w:rPr>
            </w:pPr>
            <w:r w:rsidRPr="00005D4F">
              <w:rPr>
                <w:rFonts w:cs="Arial"/>
                <w:szCs w:val="22"/>
              </w:rPr>
              <w:t>R 604 (ACIP)</w:t>
            </w:r>
          </w:p>
        </w:tc>
      </w:tr>
      <w:tr w:rsidR="00005D4F" w:rsidRPr="00005D4F" w:rsidTr="006033B8">
        <w:tc>
          <w:tcPr>
            <w:tcW w:w="1384" w:type="dxa"/>
            <w:vMerge w:val="restart"/>
          </w:tcPr>
          <w:p w:rsidR="00005D4F" w:rsidRPr="00005D4F" w:rsidRDefault="00005D4F" w:rsidP="00005D4F">
            <w:pPr>
              <w:rPr>
                <w:rFonts w:cs="Arial"/>
                <w:szCs w:val="22"/>
                <w:lang w:val="en-ZA"/>
              </w:rPr>
            </w:pPr>
            <w:r w:rsidRPr="00005D4F">
              <w:rPr>
                <w:rFonts w:cs="Arial"/>
                <w:szCs w:val="22"/>
                <w:lang w:val="en-ZA"/>
              </w:rPr>
              <w:t>North West</w:t>
            </w:r>
          </w:p>
          <w:p w:rsidR="00005D4F" w:rsidRPr="00005D4F" w:rsidRDefault="00005D4F" w:rsidP="00005D4F">
            <w:pPr>
              <w:rPr>
                <w:rFonts w:cs="Arial"/>
                <w:szCs w:val="22"/>
                <w:lang w:val="en-ZA"/>
              </w:rPr>
            </w:pPr>
          </w:p>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lang w:eastAsia="en-ZA"/>
              </w:rPr>
            </w:pPr>
            <w:proofErr w:type="spellStart"/>
            <w:r w:rsidRPr="00005D4F">
              <w:rPr>
                <w:rFonts w:cs="Arial"/>
                <w:szCs w:val="22"/>
                <w:lang w:eastAsia="en-ZA"/>
              </w:rPr>
              <w:t>Moretele</w:t>
            </w:r>
            <w:proofErr w:type="spellEnd"/>
            <w:r w:rsidRPr="00005D4F">
              <w:rPr>
                <w:rFonts w:cs="Arial"/>
                <w:szCs w:val="22"/>
                <w:lang w:eastAsia="en-ZA"/>
              </w:rPr>
              <w:t xml:space="preserve"> LM </w:t>
            </w:r>
          </w:p>
        </w:tc>
        <w:tc>
          <w:tcPr>
            <w:tcW w:w="3260" w:type="dxa"/>
          </w:tcPr>
          <w:p w:rsidR="00005D4F" w:rsidRPr="00005D4F" w:rsidRDefault="00005D4F" w:rsidP="00005D4F">
            <w:pPr>
              <w:jc w:val="both"/>
              <w:rPr>
                <w:rFonts w:cs="Arial"/>
                <w:szCs w:val="22"/>
                <w:lang w:eastAsia="en-ZA"/>
              </w:rPr>
            </w:pPr>
            <w:proofErr w:type="spellStart"/>
            <w:r w:rsidRPr="00005D4F">
              <w:rPr>
                <w:rFonts w:cs="Arial"/>
                <w:szCs w:val="22"/>
                <w:lang w:eastAsia="en-ZA"/>
              </w:rPr>
              <w:t>Swartdam</w:t>
            </w:r>
            <w:proofErr w:type="spellEnd"/>
          </w:p>
        </w:tc>
        <w:tc>
          <w:tcPr>
            <w:tcW w:w="5245" w:type="dxa"/>
          </w:tcPr>
          <w:p w:rsidR="00005D4F" w:rsidRPr="00005D4F" w:rsidRDefault="00005D4F" w:rsidP="00005D4F">
            <w:pPr>
              <w:rPr>
                <w:rFonts w:cs="Arial"/>
                <w:szCs w:val="22"/>
              </w:rPr>
            </w:pPr>
            <w:r w:rsidRPr="00005D4F">
              <w:rPr>
                <w:rFonts w:cs="Arial"/>
                <w:szCs w:val="22"/>
              </w:rPr>
              <w:t>Follow up inspection conducted on 24/03/2014</w:t>
            </w:r>
          </w:p>
        </w:tc>
        <w:tc>
          <w:tcPr>
            <w:tcW w:w="2409" w:type="dxa"/>
          </w:tcPr>
          <w:p w:rsidR="00005D4F" w:rsidRPr="00005D4F" w:rsidRDefault="00005D4F" w:rsidP="00005D4F">
            <w:pPr>
              <w:jc w:val="both"/>
              <w:rPr>
                <w:rFonts w:cs="Arial"/>
                <w:szCs w:val="22"/>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lang w:eastAsia="en-ZA"/>
              </w:rPr>
            </w:pPr>
            <w:proofErr w:type="spellStart"/>
            <w:r w:rsidRPr="00005D4F">
              <w:rPr>
                <w:rFonts w:cs="Arial"/>
                <w:szCs w:val="22"/>
                <w:lang w:eastAsia="en-ZA"/>
              </w:rPr>
              <w:t>Kgetleng</w:t>
            </w:r>
            <w:proofErr w:type="spellEnd"/>
            <w:r w:rsidRPr="00005D4F">
              <w:rPr>
                <w:rFonts w:cs="Arial"/>
                <w:szCs w:val="22"/>
                <w:lang w:eastAsia="en-ZA"/>
              </w:rPr>
              <w:t xml:space="preserve"> River LM</w:t>
            </w:r>
          </w:p>
        </w:tc>
        <w:tc>
          <w:tcPr>
            <w:tcW w:w="3260" w:type="dxa"/>
          </w:tcPr>
          <w:p w:rsidR="00005D4F" w:rsidRPr="00005D4F" w:rsidRDefault="00005D4F" w:rsidP="00005D4F">
            <w:pPr>
              <w:jc w:val="both"/>
              <w:rPr>
                <w:rFonts w:cs="Arial"/>
                <w:szCs w:val="22"/>
                <w:lang w:eastAsia="en-ZA"/>
              </w:rPr>
            </w:pPr>
            <w:proofErr w:type="spellStart"/>
            <w:r w:rsidRPr="00005D4F">
              <w:rPr>
                <w:rFonts w:cs="Arial"/>
                <w:szCs w:val="22"/>
                <w:lang w:eastAsia="en-ZA"/>
              </w:rPr>
              <w:t>Swartruggens</w:t>
            </w:r>
            <w:proofErr w:type="spellEnd"/>
            <w:r w:rsidRPr="00005D4F">
              <w:rPr>
                <w:rFonts w:cs="Arial"/>
                <w:szCs w:val="22"/>
                <w:lang w:eastAsia="en-ZA"/>
              </w:rPr>
              <w:t xml:space="preserve">, </w:t>
            </w:r>
            <w:proofErr w:type="spellStart"/>
            <w:r w:rsidRPr="00005D4F">
              <w:rPr>
                <w:rFonts w:cs="Arial"/>
                <w:szCs w:val="22"/>
                <w:lang w:eastAsia="en-ZA"/>
              </w:rPr>
              <w:t>Koster</w:t>
            </w:r>
            <w:proofErr w:type="spellEnd"/>
          </w:p>
        </w:tc>
        <w:tc>
          <w:tcPr>
            <w:tcW w:w="5245" w:type="dxa"/>
          </w:tcPr>
          <w:p w:rsidR="00005D4F" w:rsidRPr="00005D4F" w:rsidRDefault="00005D4F" w:rsidP="00005D4F">
            <w:pPr>
              <w:jc w:val="both"/>
              <w:rPr>
                <w:rFonts w:cs="Arial"/>
                <w:szCs w:val="22"/>
              </w:rPr>
            </w:pPr>
            <w:r w:rsidRPr="00005D4F">
              <w:rPr>
                <w:rFonts w:cs="Arial"/>
                <w:szCs w:val="22"/>
                <w:lang w:eastAsia="en-ZA"/>
              </w:rPr>
              <w:t xml:space="preserve">Department provided funding for  refurbishment of the </w:t>
            </w:r>
            <w:proofErr w:type="spellStart"/>
            <w:r w:rsidRPr="00005D4F">
              <w:rPr>
                <w:rFonts w:cs="Arial"/>
                <w:szCs w:val="22"/>
                <w:lang w:eastAsia="en-ZA"/>
              </w:rPr>
              <w:t>Koster</w:t>
            </w:r>
            <w:proofErr w:type="spellEnd"/>
            <w:r w:rsidRPr="00005D4F">
              <w:rPr>
                <w:rFonts w:cs="Arial"/>
                <w:szCs w:val="22"/>
                <w:lang w:eastAsia="en-ZA"/>
              </w:rPr>
              <w:t xml:space="preserve"> Oxidations Ponds, </w:t>
            </w:r>
            <w:proofErr w:type="spellStart"/>
            <w:r w:rsidRPr="00005D4F">
              <w:rPr>
                <w:rFonts w:cs="Arial"/>
                <w:szCs w:val="22"/>
                <w:lang w:eastAsia="en-ZA"/>
              </w:rPr>
              <w:t>desludging</w:t>
            </w:r>
            <w:proofErr w:type="spellEnd"/>
            <w:r w:rsidRPr="00005D4F">
              <w:rPr>
                <w:rFonts w:cs="Arial"/>
                <w:szCs w:val="22"/>
                <w:lang w:eastAsia="en-ZA"/>
              </w:rPr>
              <w:t xml:space="preserve"> and cleaning of the lagoons, the upgrading of the inlet works and the refurbishment of the recirculation pumps. </w:t>
            </w:r>
            <w:r w:rsidRPr="00005D4F">
              <w:rPr>
                <w:rFonts w:cs="Arial"/>
                <w:szCs w:val="22"/>
              </w:rPr>
              <w:t xml:space="preserve"> The upgrading of a new </w:t>
            </w:r>
            <w:proofErr w:type="spellStart"/>
            <w:r w:rsidRPr="00005D4F">
              <w:rPr>
                <w:rFonts w:cs="Arial"/>
                <w:szCs w:val="22"/>
              </w:rPr>
              <w:t>Koster</w:t>
            </w:r>
            <w:proofErr w:type="spellEnd"/>
            <w:r w:rsidRPr="00005D4F">
              <w:rPr>
                <w:rFonts w:cs="Arial"/>
                <w:szCs w:val="22"/>
              </w:rPr>
              <w:t xml:space="preserve"> WWTW is at design stage.</w:t>
            </w:r>
            <w:r w:rsidRPr="00005D4F">
              <w:rPr>
                <w:rFonts w:cs="Arial"/>
                <w:szCs w:val="22"/>
                <w:lang w:eastAsia="en-ZA"/>
              </w:rPr>
              <w:t xml:space="preserve">  Follow up inspection for </w:t>
            </w:r>
            <w:proofErr w:type="spellStart"/>
            <w:r w:rsidRPr="00005D4F">
              <w:rPr>
                <w:rFonts w:cs="Arial"/>
                <w:szCs w:val="22"/>
                <w:lang w:eastAsia="en-ZA"/>
              </w:rPr>
              <w:t>Koster</w:t>
            </w:r>
            <w:proofErr w:type="spellEnd"/>
            <w:r w:rsidRPr="00005D4F">
              <w:rPr>
                <w:rFonts w:cs="Arial"/>
                <w:szCs w:val="22"/>
                <w:lang w:eastAsia="en-ZA"/>
              </w:rPr>
              <w:t xml:space="preserve"> WWTW was conducted on </w:t>
            </w:r>
            <w:r w:rsidRPr="00005D4F">
              <w:rPr>
                <w:rFonts w:cs="Arial"/>
                <w:szCs w:val="22"/>
              </w:rPr>
              <w:t>30/08/2014</w:t>
            </w:r>
          </w:p>
          <w:p w:rsidR="00005D4F" w:rsidRPr="00005D4F" w:rsidRDefault="00005D4F" w:rsidP="00005D4F">
            <w:pPr>
              <w:jc w:val="both"/>
              <w:rPr>
                <w:rFonts w:cs="Arial"/>
                <w:szCs w:val="22"/>
                <w:lang w:eastAsia="en-ZA"/>
              </w:rPr>
            </w:pPr>
          </w:p>
        </w:tc>
        <w:tc>
          <w:tcPr>
            <w:tcW w:w="2409" w:type="dxa"/>
          </w:tcPr>
          <w:p w:rsidR="00005D4F" w:rsidRPr="00005D4F" w:rsidRDefault="00005D4F" w:rsidP="00005D4F">
            <w:pPr>
              <w:jc w:val="both"/>
              <w:rPr>
                <w:rFonts w:cs="Arial"/>
                <w:szCs w:val="22"/>
                <w:lang w:eastAsia="en-ZA"/>
              </w:rPr>
            </w:pPr>
            <w:r w:rsidRPr="00005D4F">
              <w:rPr>
                <w:rFonts w:cs="Arial"/>
                <w:szCs w:val="22"/>
                <w:lang w:eastAsia="en-ZA"/>
              </w:rPr>
              <w:t>FY2014:  R6 000 000</w:t>
            </w:r>
          </w:p>
          <w:p w:rsidR="00005D4F" w:rsidRPr="00005D4F" w:rsidRDefault="00005D4F" w:rsidP="00005D4F">
            <w:pPr>
              <w:jc w:val="both"/>
              <w:rPr>
                <w:rFonts w:cs="Arial"/>
                <w:szCs w:val="22"/>
                <w:lang w:eastAsia="en-ZA"/>
              </w:rPr>
            </w:pPr>
            <w:r w:rsidRPr="00005D4F">
              <w:rPr>
                <w:rFonts w:cs="Arial"/>
                <w:szCs w:val="22"/>
                <w:lang w:eastAsia="en-ZA"/>
              </w:rPr>
              <w:t>FY2015:  R7 850 000</w:t>
            </w:r>
          </w:p>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Merge w:val="restart"/>
          </w:tcPr>
          <w:p w:rsidR="00005D4F" w:rsidRPr="00005D4F" w:rsidRDefault="00005D4F" w:rsidP="00005D4F">
            <w:pPr>
              <w:jc w:val="both"/>
              <w:rPr>
                <w:rFonts w:cs="Arial"/>
                <w:szCs w:val="22"/>
                <w:lang w:eastAsia="en-ZA"/>
              </w:rPr>
            </w:pPr>
            <w:proofErr w:type="spellStart"/>
            <w:r w:rsidRPr="00005D4F">
              <w:rPr>
                <w:rFonts w:cs="Arial"/>
                <w:szCs w:val="22"/>
                <w:lang w:eastAsia="en-ZA"/>
              </w:rPr>
              <w:t>Dr</w:t>
            </w:r>
            <w:proofErr w:type="spellEnd"/>
            <w:r w:rsidRPr="00005D4F">
              <w:rPr>
                <w:rFonts w:cs="Arial"/>
                <w:szCs w:val="22"/>
                <w:lang w:eastAsia="en-ZA"/>
              </w:rPr>
              <w:t xml:space="preserve"> Ruth </w:t>
            </w:r>
            <w:proofErr w:type="spellStart"/>
            <w:r w:rsidRPr="00005D4F">
              <w:rPr>
                <w:rFonts w:cs="Arial"/>
                <w:szCs w:val="22"/>
                <w:lang w:eastAsia="en-ZA"/>
              </w:rPr>
              <w:t>Mompati</w:t>
            </w:r>
            <w:proofErr w:type="spellEnd"/>
            <w:r w:rsidRPr="00005D4F">
              <w:rPr>
                <w:rFonts w:cs="Arial"/>
                <w:szCs w:val="22"/>
                <w:lang w:eastAsia="en-ZA"/>
              </w:rPr>
              <w:t xml:space="preserve"> DM </w:t>
            </w:r>
          </w:p>
        </w:tc>
        <w:tc>
          <w:tcPr>
            <w:tcW w:w="3260" w:type="dxa"/>
            <w:vMerge w:val="restart"/>
          </w:tcPr>
          <w:p w:rsidR="00005D4F" w:rsidRPr="00005D4F" w:rsidRDefault="00005D4F" w:rsidP="00005D4F">
            <w:pPr>
              <w:jc w:val="both"/>
              <w:rPr>
                <w:rFonts w:cs="Arial"/>
                <w:szCs w:val="22"/>
                <w:lang w:eastAsia="en-ZA"/>
              </w:rPr>
            </w:pPr>
            <w:proofErr w:type="spellStart"/>
            <w:r w:rsidRPr="00005D4F">
              <w:rPr>
                <w:rFonts w:cs="Arial"/>
                <w:szCs w:val="22"/>
                <w:lang w:eastAsia="en-ZA"/>
              </w:rPr>
              <w:t>Vryburg</w:t>
            </w:r>
            <w:proofErr w:type="spellEnd"/>
            <w:r w:rsidRPr="00005D4F">
              <w:rPr>
                <w:rFonts w:cs="Arial"/>
                <w:szCs w:val="22"/>
                <w:lang w:eastAsia="en-ZA"/>
              </w:rPr>
              <w:t xml:space="preserve">, </w:t>
            </w:r>
            <w:proofErr w:type="spellStart"/>
            <w:r w:rsidRPr="00005D4F">
              <w:rPr>
                <w:rFonts w:cs="Arial"/>
                <w:szCs w:val="22"/>
                <w:lang w:eastAsia="en-ZA"/>
              </w:rPr>
              <w:t>SchweizerReneke</w:t>
            </w:r>
            <w:proofErr w:type="spellEnd"/>
            <w:r w:rsidRPr="00005D4F">
              <w:rPr>
                <w:rFonts w:cs="Arial"/>
                <w:szCs w:val="22"/>
                <w:lang w:eastAsia="en-ZA"/>
              </w:rPr>
              <w:t xml:space="preserve">, </w:t>
            </w:r>
            <w:proofErr w:type="spellStart"/>
            <w:r w:rsidRPr="00005D4F">
              <w:rPr>
                <w:rFonts w:cs="Arial"/>
                <w:szCs w:val="22"/>
                <w:lang w:eastAsia="en-ZA"/>
              </w:rPr>
              <w:t>Bloemhof</w:t>
            </w:r>
            <w:proofErr w:type="spellEnd"/>
          </w:p>
        </w:tc>
        <w:tc>
          <w:tcPr>
            <w:tcW w:w="5245" w:type="dxa"/>
          </w:tcPr>
          <w:p w:rsidR="00005D4F" w:rsidRPr="00005D4F" w:rsidRDefault="00005D4F" w:rsidP="00005D4F">
            <w:pPr>
              <w:rPr>
                <w:rFonts w:cs="Arial"/>
                <w:szCs w:val="22"/>
              </w:rPr>
            </w:pPr>
            <w:r w:rsidRPr="00005D4F">
              <w:rPr>
                <w:rFonts w:cs="Arial"/>
                <w:szCs w:val="22"/>
                <w:lang w:eastAsia="en-ZA"/>
              </w:rPr>
              <w:t xml:space="preserve">Department provided funding to refurbish the </w:t>
            </w:r>
            <w:proofErr w:type="spellStart"/>
            <w:r w:rsidRPr="00005D4F">
              <w:rPr>
                <w:rFonts w:cs="Arial"/>
                <w:szCs w:val="22"/>
                <w:lang w:eastAsia="en-ZA"/>
              </w:rPr>
              <w:t>Bloemhof</w:t>
            </w:r>
            <w:proofErr w:type="spellEnd"/>
            <w:r w:rsidRPr="00005D4F">
              <w:rPr>
                <w:rFonts w:cs="Arial"/>
                <w:szCs w:val="22"/>
                <w:lang w:eastAsia="en-ZA"/>
              </w:rPr>
              <w:t xml:space="preserve"> WWTW, Work included the repair of the biological filter arms for filter no. 1 and 2. Cleaning of the anaerobic ponds and restoring of sludge drainage equipment, repair of electrical works at inlet works and old works pump controls, repairs to inlet works mechanical equipment including mechanical raking system and de-gritting system, </w:t>
            </w:r>
            <w:r w:rsidRPr="00005D4F">
              <w:rPr>
                <w:rFonts w:cs="Arial"/>
                <w:szCs w:val="22"/>
                <w:lang w:eastAsia="en-ZA"/>
              </w:rPr>
              <w:lastRenderedPageBreak/>
              <w:t xml:space="preserve">and servicing of pumps in main pump station. </w:t>
            </w:r>
            <w:r w:rsidRPr="00005D4F">
              <w:rPr>
                <w:rFonts w:cs="Arial"/>
                <w:szCs w:val="22"/>
              </w:rPr>
              <w:t xml:space="preserve">  </w:t>
            </w:r>
          </w:p>
          <w:p w:rsidR="00005D4F" w:rsidRPr="00005D4F" w:rsidRDefault="00005D4F" w:rsidP="00005D4F">
            <w:pPr>
              <w:rPr>
                <w:rFonts w:cs="Arial"/>
                <w:szCs w:val="22"/>
              </w:rPr>
            </w:pPr>
          </w:p>
        </w:tc>
        <w:tc>
          <w:tcPr>
            <w:tcW w:w="2409" w:type="dxa"/>
          </w:tcPr>
          <w:p w:rsidR="00005D4F" w:rsidRPr="00005D4F" w:rsidRDefault="00005D4F" w:rsidP="00005D4F">
            <w:pPr>
              <w:jc w:val="both"/>
              <w:rPr>
                <w:rFonts w:cs="Arial"/>
                <w:szCs w:val="22"/>
                <w:lang w:eastAsia="en-ZA"/>
              </w:rPr>
            </w:pPr>
            <w:r w:rsidRPr="00005D4F">
              <w:rPr>
                <w:rFonts w:cs="Arial"/>
                <w:szCs w:val="22"/>
                <w:lang w:eastAsia="en-ZA"/>
              </w:rPr>
              <w:lastRenderedPageBreak/>
              <w:t>FY2015:  R2 954 533</w:t>
            </w: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Merge/>
          </w:tcPr>
          <w:p w:rsidR="00005D4F" w:rsidRPr="00005D4F" w:rsidRDefault="00005D4F" w:rsidP="00005D4F">
            <w:pPr>
              <w:jc w:val="both"/>
              <w:rPr>
                <w:rFonts w:cs="Arial"/>
                <w:szCs w:val="22"/>
                <w:lang w:eastAsia="en-ZA"/>
              </w:rPr>
            </w:pPr>
          </w:p>
        </w:tc>
        <w:tc>
          <w:tcPr>
            <w:tcW w:w="3260" w:type="dxa"/>
            <w:vMerge/>
          </w:tcPr>
          <w:p w:rsidR="00005D4F" w:rsidRPr="00005D4F" w:rsidRDefault="00005D4F" w:rsidP="00005D4F">
            <w:pPr>
              <w:jc w:val="both"/>
              <w:rPr>
                <w:rFonts w:cs="Arial"/>
                <w:szCs w:val="22"/>
                <w:lang w:eastAsia="en-ZA"/>
              </w:rPr>
            </w:pPr>
          </w:p>
        </w:tc>
        <w:tc>
          <w:tcPr>
            <w:tcW w:w="5245" w:type="dxa"/>
          </w:tcPr>
          <w:p w:rsidR="00005D4F" w:rsidRPr="00005D4F" w:rsidRDefault="00005D4F" w:rsidP="00005D4F">
            <w:pPr>
              <w:rPr>
                <w:rFonts w:cs="Arial"/>
                <w:szCs w:val="22"/>
              </w:rPr>
            </w:pPr>
            <w:r w:rsidRPr="00005D4F">
              <w:rPr>
                <w:rFonts w:cs="Arial"/>
                <w:szCs w:val="22"/>
              </w:rPr>
              <w:t xml:space="preserve">The </w:t>
            </w:r>
            <w:proofErr w:type="spellStart"/>
            <w:r w:rsidRPr="00005D4F">
              <w:rPr>
                <w:rFonts w:cs="Arial"/>
                <w:szCs w:val="22"/>
              </w:rPr>
              <w:t>Vryburg</w:t>
            </w:r>
            <w:proofErr w:type="spellEnd"/>
            <w:r w:rsidRPr="00005D4F">
              <w:rPr>
                <w:rFonts w:cs="Arial"/>
                <w:szCs w:val="22"/>
              </w:rPr>
              <w:t xml:space="preserve"> WWTW refurbishment business plan was developed and evaluated for the 2015/16 financial year ACIP allocation. </w:t>
            </w:r>
          </w:p>
          <w:p w:rsidR="00005D4F" w:rsidRPr="00005D4F" w:rsidRDefault="00005D4F" w:rsidP="00005D4F">
            <w:pPr>
              <w:rPr>
                <w:rFonts w:cs="Arial"/>
                <w:szCs w:val="22"/>
                <w:lang w:eastAsia="en-ZA"/>
              </w:rPr>
            </w:pPr>
          </w:p>
        </w:tc>
        <w:tc>
          <w:tcPr>
            <w:tcW w:w="2409" w:type="dxa"/>
          </w:tcPr>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Merge/>
          </w:tcPr>
          <w:p w:rsidR="00005D4F" w:rsidRPr="00005D4F" w:rsidRDefault="00005D4F" w:rsidP="00005D4F">
            <w:pPr>
              <w:jc w:val="both"/>
              <w:rPr>
                <w:rFonts w:cs="Arial"/>
                <w:szCs w:val="22"/>
                <w:lang w:eastAsia="en-ZA"/>
              </w:rPr>
            </w:pPr>
          </w:p>
        </w:tc>
        <w:tc>
          <w:tcPr>
            <w:tcW w:w="3260" w:type="dxa"/>
            <w:vMerge/>
          </w:tcPr>
          <w:p w:rsidR="00005D4F" w:rsidRPr="00005D4F" w:rsidRDefault="00005D4F" w:rsidP="00005D4F">
            <w:pPr>
              <w:jc w:val="both"/>
              <w:rPr>
                <w:rFonts w:cs="Arial"/>
                <w:szCs w:val="22"/>
                <w:lang w:eastAsia="en-ZA"/>
              </w:rPr>
            </w:pPr>
          </w:p>
        </w:tc>
        <w:tc>
          <w:tcPr>
            <w:tcW w:w="5245" w:type="dxa"/>
          </w:tcPr>
          <w:p w:rsidR="00005D4F" w:rsidRPr="00005D4F" w:rsidRDefault="00005D4F" w:rsidP="00005D4F">
            <w:pPr>
              <w:rPr>
                <w:rFonts w:cs="Arial"/>
                <w:szCs w:val="22"/>
              </w:rPr>
            </w:pPr>
            <w:r w:rsidRPr="00005D4F">
              <w:rPr>
                <w:rFonts w:cs="Arial"/>
                <w:szCs w:val="22"/>
              </w:rPr>
              <w:t>Follow up inspections for</w:t>
            </w:r>
            <w:r w:rsidRPr="00005D4F">
              <w:rPr>
                <w:rFonts w:cs="Arial"/>
                <w:szCs w:val="22"/>
                <w:lang w:eastAsia="en-ZA"/>
              </w:rPr>
              <w:t xml:space="preserve"> </w:t>
            </w:r>
            <w:proofErr w:type="spellStart"/>
            <w:r w:rsidRPr="00005D4F">
              <w:rPr>
                <w:rFonts w:cs="Arial"/>
                <w:szCs w:val="22"/>
                <w:lang w:eastAsia="en-ZA"/>
              </w:rPr>
              <w:t>Schweizer</w:t>
            </w:r>
            <w:proofErr w:type="spellEnd"/>
            <w:r w:rsidRPr="00005D4F">
              <w:rPr>
                <w:rFonts w:cs="Arial"/>
                <w:szCs w:val="22"/>
                <w:lang w:eastAsia="en-ZA"/>
              </w:rPr>
              <w:t xml:space="preserve"> </w:t>
            </w:r>
            <w:proofErr w:type="spellStart"/>
            <w:r w:rsidRPr="00005D4F">
              <w:rPr>
                <w:rFonts w:cs="Arial"/>
                <w:szCs w:val="22"/>
                <w:lang w:eastAsia="en-ZA"/>
              </w:rPr>
              <w:t>Reneke</w:t>
            </w:r>
            <w:proofErr w:type="spellEnd"/>
            <w:r w:rsidRPr="00005D4F">
              <w:rPr>
                <w:rFonts w:cs="Arial"/>
                <w:szCs w:val="22"/>
                <w:lang w:eastAsia="en-ZA"/>
              </w:rPr>
              <w:t xml:space="preserve"> and </w:t>
            </w:r>
            <w:proofErr w:type="spellStart"/>
            <w:r w:rsidRPr="00005D4F">
              <w:rPr>
                <w:rFonts w:cs="Arial"/>
                <w:szCs w:val="22"/>
                <w:lang w:eastAsia="en-ZA"/>
              </w:rPr>
              <w:t>Bloemhof</w:t>
            </w:r>
            <w:proofErr w:type="spellEnd"/>
            <w:r w:rsidRPr="00005D4F">
              <w:rPr>
                <w:rFonts w:cs="Arial"/>
                <w:szCs w:val="22"/>
              </w:rPr>
              <w:t xml:space="preserve"> WWTWs were conducted on 06/06/2014.</w:t>
            </w:r>
          </w:p>
        </w:tc>
        <w:tc>
          <w:tcPr>
            <w:tcW w:w="2409" w:type="dxa"/>
          </w:tcPr>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Merge w:val="restart"/>
          </w:tcPr>
          <w:p w:rsidR="00005D4F" w:rsidRPr="00005D4F" w:rsidRDefault="00005D4F" w:rsidP="00005D4F">
            <w:pPr>
              <w:jc w:val="both"/>
              <w:rPr>
                <w:rFonts w:cs="Arial"/>
                <w:szCs w:val="22"/>
                <w:lang w:eastAsia="en-ZA"/>
              </w:rPr>
            </w:pPr>
            <w:proofErr w:type="spellStart"/>
            <w:r w:rsidRPr="00005D4F">
              <w:rPr>
                <w:rFonts w:cs="Arial"/>
                <w:szCs w:val="22"/>
                <w:lang w:eastAsia="en-ZA"/>
              </w:rPr>
              <w:t>Ngaka</w:t>
            </w:r>
            <w:proofErr w:type="spellEnd"/>
            <w:r w:rsidRPr="00005D4F">
              <w:rPr>
                <w:rFonts w:cs="Arial"/>
                <w:szCs w:val="22"/>
                <w:lang w:eastAsia="en-ZA"/>
              </w:rPr>
              <w:t xml:space="preserve"> </w:t>
            </w:r>
            <w:proofErr w:type="spellStart"/>
            <w:r w:rsidRPr="00005D4F">
              <w:rPr>
                <w:rFonts w:cs="Arial"/>
                <w:szCs w:val="22"/>
                <w:lang w:eastAsia="en-ZA"/>
              </w:rPr>
              <w:t>Modiri</w:t>
            </w:r>
            <w:proofErr w:type="spellEnd"/>
            <w:r w:rsidRPr="00005D4F">
              <w:rPr>
                <w:rFonts w:cs="Arial"/>
                <w:szCs w:val="22"/>
                <w:lang w:eastAsia="en-ZA"/>
              </w:rPr>
              <w:t xml:space="preserve"> </w:t>
            </w:r>
            <w:proofErr w:type="spellStart"/>
            <w:r w:rsidRPr="00005D4F">
              <w:rPr>
                <w:rFonts w:cs="Arial"/>
                <w:szCs w:val="22"/>
                <w:lang w:eastAsia="en-ZA"/>
              </w:rPr>
              <w:t>Molema</w:t>
            </w:r>
            <w:proofErr w:type="spellEnd"/>
            <w:r w:rsidRPr="00005D4F">
              <w:rPr>
                <w:rFonts w:cs="Arial"/>
                <w:szCs w:val="22"/>
                <w:lang w:eastAsia="en-ZA"/>
              </w:rPr>
              <w:t xml:space="preserve"> DM </w:t>
            </w:r>
          </w:p>
        </w:tc>
        <w:tc>
          <w:tcPr>
            <w:tcW w:w="3260" w:type="dxa"/>
            <w:vMerge w:val="restart"/>
          </w:tcPr>
          <w:p w:rsidR="00005D4F" w:rsidRPr="00005D4F" w:rsidRDefault="00005D4F" w:rsidP="00005D4F">
            <w:pPr>
              <w:jc w:val="both"/>
              <w:rPr>
                <w:rFonts w:cs="Arial"/>
                <w:szCs w:val="22"/>
                <w:lang w:eastAsia="en-ZA"/>
              </w:rPr>
            </w:pPr>
            <w:r w:rsidRPr="00005D4F">
              <w:rPr>
                <w:rFonts w:cs="Arial"/>
                <w:szCs w:val="22"/>
                <w:lang w:eastAsia="en-ZA"/>
              </w:rPr>
              <w:t xml:space="preserve">Coligny, Lichtenburg, </w:t>
            </w:r>
            <w:proofErr w:type="spellStart"/>
            <w:r w:rsidRPr="00005D4F">
              <w:rPr>
                <w:rFonts w:cs="Arial"/>
                <w:szCs w:val="22"/>
                <w:lang w:eastAsia="en-ZA"/>
              </w:rPr>
              <w:t>Itsoseng</w:t>
            </w:r>
            <w:proofErr w:type="spellEnd"/>
            <w:r w:rsidRPr="00005D4F">
              <w:rPr>
                <w:rFonts w:cs="Arial"/>
                <w:szCs w:val="22"/>
                <w:lang w:eastAsia="en-ZA"/>
              </w:rPr>
              <w:t xml:space="preserve">, Mafikeng, </w:t>
            </w:r>
            <w:proofErr w:type="spellStart"/>
            <w:r w:rsidRPr="00005D4F">
              <w:rPr>
                <w:rFonts w:cs="Arial"/>
                <w:szCs w:val="22"/>
                <w:lang w:eastAsia="en-ZA"/>
              </w:rPr>
              <w:t>Mmabatho</w:t>
            </w:r>
            <w:proofErr w:type="spellEnd"/>
            <w:r w:rsidRPr="00005D4F">
              <w:rPr>
                <w:rFonts w:cs="Arial"/>
                <w:szCs w:val="22"/>
                <w:lang w:eastAsia="en-ZA"/>
              </w:rPr>
              <w:t xml:space="preserve">, </w:t>
            </w:r>
            <w:proofErr w:type="spellStart"/>
            <w:r w:rsidRPr="00005D4F">
              <w:rPr>
                <w:rFonts w:cs="Arial"/>
                <w:szCs w:val="22"/>
                <w:lang w:eastAsia="en-ZA"/>
              </w:rPr>
              <w:t>Zeerust</w:t>
            </w:r>
            <w:proofErr w:type="spellEnd"/>
            <w:r w:rsidRPr="00005D4F">
              <w:rPr>
                <w:rFonts w:cs="Arial"/>
                <w:szCs w:val="22"/>
                <w:lang w:eastAsia="en-ZA"/>
              </w:rPr>
              <w:t xml:space="preserve">, Delareyville, </w:t>
            </w:r>
            <w:proofErr w:type="spellStart"/>
            <w:r w:rsidRPr="00005D4F">
              <w:rPr>
                <w:rFonts w:cs="Arial"/>
                <w:szCs w:val="22"/>
                <w:lang w:eastAsia="en-ZA"/>
              </w:rPr>
              <w:t>Sannieshof</w:t>
            </w:r>
            <w:proofErr w:type="spellEnd"/>
            <w:r w:rsidRPr="00005D4F">
              <w:rPr>
                <w:rFonts w:cs="Arial"/>
                <w:szCs w:val="22"/>
                <w:lang w:eastAsia="en-ZA"/>
              </w:rPr>
              <w:t xml:space="preserve">, </w:t>
            </w:r>
            <w:proofErr w:type="spellStart"/>
            <w:r w:rsidRPr="00005D4F">
              <w:rPr>
                <w:rFonts w:cs="Arial"/>
                <w:szCs w:val="22"/>
                <w:lang w:eastAsia="en-ZA"/>
              </w:rPr>
              <w:t>Ottosdal</w:t>
            </w:r>
            <w:proofErr w:type="spellEnd"/>
            <w:r w:rsidRPr="00005D4F">
              <w:rPr>
                <w:rFonts w:cs="Arial"/>
                <w:szCs w:val="22"/>
                <w:lang w:eastAsia="en-ZA"/>
              </w:rPr>
              <w:t xml:space="preserve">, </w:t>
            </w:r>
            <w:proofErr w:type="spellStart"/>
            <w:r w:rsidRPr="00005D4F">
              <w:rPr>
                <w:rFonts w:cs="Arial"/>
                <w:szCs w:val="22"/>
                <w:lang w:eastAsia="en-ZA"/>
              </w:rPr>
              <w:t>Atamelang</w:t>
            </w:r>
            <w:proofErr w:type="spellEnd"/>
          </w:p>
        </w:tc>
        <w:tc>
          <w:tcPr>
            <w:tcW w:w="5245" w:type="dxa"/>
          </w:tcPr>
          <w:p w:rsidR="00005D4F" w:rsidRPr="00005D4F" w:rsidRDefault="00005D4F" w:rsidP="00005D4F">
            <w:pPr>
              <w:rPr>
                <w:rFonts w:cs="Arial"/>
                <w:szCs w:val="22"/>
              </w:rPr>
            </w:pPr>
            <w:r w:rsidRPr="00005D4F">
              <w:rPr>
                <w:rFonts w:cs="Arial"/>
                <w:szCs w:val="22"/>
              </w:rPr>
              <w:t xml:space="preserve">The Business plan has been developed and submitted for funding consideration under ACIP for the refurbishment of Mafikeng WWTW. </w:t>
            </w:r>
          </w:p>
          <w:p w:rsidR="00005D4F" w:rsidRPr="00005D4F" w:rsidRDefault="00005D4F" w:rsidP="00005D4F">
            <w:pPr>
              <w:rPr>
                <w:rFonts w:cs="Arial"/>
                <w:szCs w:val="22"/>
              </w:rPr>
            </w:pPr>
          </w:p>
        </w:tc>
        <w:tc>
          <w:tcPr>
            <w:tcW w:w="2409" w:type="dxa"/>
          </w:tcPr>
          <w:p w:rsidR="00005D4F" w:rsidRPr="00005D4F" w:rsidRDefault="00005D4F" w:rsidP="00005D4F">
            <w:pPr>
              <w:jc w:val="both"/>
              <w:rPr>
                <w:rFonts w:cs="Arial"/>
                <w:szCs w:val="22"/>
                <w:lang w:eastAsia="en-ZA"/>
              </w:rPr>
            </w:pPr>
          </w:p>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vMerge/>
          </w:tcPr>
          <w:p w:rsidR="00005D4F" w:rsidRPr="00005D4F" w:rsidRDefault="00005D4F" w:rsidP="00005D4F">
            <w:pPr>
              <w:jc w:val="both"/>
              <w:rPr>
                <w:rFonts w:cs="Arial"/>
                <w:szCs w:val="22"/>
                <w:lang w:eastAsia="en-ZA"/>
              </w:rPr>
            </w:pPr>
          </w:p>
        </w:tc>
        <w:tc>
          <w:tcPr>
            <w:tcW w:w="3260" w:type="dxa"/>
            <w:vMerge/>
          </w:tcPr>
          <w:p w:rsidR="00005D4F" w:rsidRPr="00005D4F" w:rsidRDefault="00005D4F" w:rsidP="00005D4F">
            <w:pPr>
              <w:jc w:val="both"/>
              <w:rPr>
                <w:rFonts w:cs="Arial"/>
                <w:szCs w:val="22"/>
                <w:lang w:eastAsia="en-ZA"/>
              </w:rPr>
            </w:pPr>
          </w:p>
        </w:tc>
        <w:tc>
          <w:tcPr>
            <w:tcW w:w="5245" w:type="dxa"/>
          </w:tcPr>
          <w:p w:rsidR="00005D4F" w:rsidRPr="00005D4F" w:rsidRDefault="00005D4F" w:rsidP="00005D4F">
            <w:pPr>
              <w:rPr>
                <w:rFonts w:cs="Arial"/>
                <w:szCs w:val="22"/>
                <w:lang w:eastAsia="en-ZA"/>
              </w:rPr>
            </w:pPr>
            <w:r w:rsidRPr="00005D4F">
              <w:rPr>
                <w:rFonts w:cs="Arial"/>
                <w:szCs w:val="22"/>
                <w:lang w:eastAsia="en-ZA"/>
              </w:rPr>
              <w:t>Follow up inspections for</w:t>
            </w:r>
            <w:r w:rsidRPr="00005D4F">
              <w:rPr>
                <w:rFonts w:cs="Arial"/>
                <w:szCs w:val="22"/>
              </w:rPr>
              <w:t xml:space="preserve"> </w:t>
            </w:r>
            <w:r w:rsidRPr="00005D4F">
              <w:rPr>
                <w:rFonts w:cs="Arial"/>
                <w:szCs w:val="22"/>
                <w:lang w:eastAsia="en-ZA"/>
              </w:rPr>
              <w:t xml:space="preserve">Coligny, Lichtenburg, </w:t>
            </w:r>
            <w:proofErr w:type="spellStart"/>
            <w:r w:rsidRPr="00005D4F">
              <w:rPr>
                <w:rFonts w:cs="Arial"/>
                <w:szCs w:val="22"/>
                <w:lang w:eastAsia="en-ZA"/>
              </w:rPr>
              <w:t>Itsoseng</w:t>
            </w:r>
            <w:proofErr w:type="spellEnd"/>
            <w:r w:rsidRPr="00005D4F">
              <w:rPr>
                <w:rFonts w:cs="Arial"/>
                <w:szCs w:val="22"/>
                <w:lang w:eastAsia="en-ZA"/>
              </w:rPr>
              <w:t xml:space="preserve">, Mafikeng, </w:t>
            </w:r>
            <w:proofErr w:type="spellStart"/>
            <w:r w:rsidRPr="00005D4F">
              <w:rPr>
                <w:rFonts w:cs="Arial"/>
                <w:szCs w:val="22"/>
                <w:lang w:eastAsia="en-ZA"/>
              </w:rPr>
              <w:t>Mmabatho</w:t>
            </w:r>
            <w:proofErr w:type="spellEnd"/>
            <w:r w:rsidRPr="00005D4F">
              <w:rPr>
                <w:rFonts w:cs="Arial"/>
                <w:szCs w:val="22"/>
                <w:lang w:eastAsia="en-ZA"/>
              </w:rPr>
              <w:t xml:space="preserve">, </w:t>
            </w:r>
            <w:proofErr w:type="spellStart"/>
            <w:r w:rsidRPr="00005D4F">
              <w:rPr>
                <w:rFonts w:cs="Arial"/>
                <w:szCs w:val="22"/>
                <w:lang w:eastAsia="en-ZA"/>
              </w:rPr>
              <w:t>Zeerust</w:t>
            </w:r>
            <w:proofErr w:type="spellEnd"/>
            <w:r w:rsidRPr="00005D4F">
              <w:rPr>
                <w:rFonts w:cs="Arial"/>
                <w:szCs w:val="22"/>
                <w:lang w:eastAsia="en-ZA"/>
              </w:rPr>
              <w:t xml:space="preserve">, Delareyville, </w:t>
            </w:r>
            <w:proofErr w:type="spellStart"/>
            <w:r w:rsidRPr="00005D4F">
              <w:rPr>
                <w:rFonts w:cs="Arial"/>
                <w:szCs w:val="22"/>
                <w:lang w:eastAsia="en-ZA"/>
              </w:rPr>
              <w:t>Sannieshof</w:t>
            </w:r>
            <w:proofErr w:type="spellEnd"/>
            <w:r w:rsidRPr="00005D4F">
              <w:rPr>
                <w:rFonts w:cs="Arial"/>
                <w:szCs w:val="22"/>
                <w:lang w:eastAsia="en-ZA"/>
              </w:rPr>
              <w:t xml:space="preserve">, </w:t>
            </w:r>
            <w:proofErr w:type="spellStart"/>
            <w:r w:rsidRPr="00005D4F">
              <w:rPr>
                <w:rFonts w:cs="Arial"/>
                <w:szCs w:val="22"/>
                <w:lang w:eastAsia="en-ZA"/>
              </w:rPr>
              <w:t>Ottosdal</w:t>
            </w:r>
            <w:proofErr w:type="spellEnd"/>
            <w:r w:rsidRPr="00005D4F">
              <w:rPr>
                <w:rFonts w:cs="Arial"/>
                <w:szCs w:val="22"/>
                <w:lang w:eastAsia="en-ZA"/>
              </w:rPr>
              <w:t xml:space="preserve"> and </w:t>
            </w:r>
            <w:proofErr w:type="spellStart"/>
            <w:r w:rsidRPr="00005D4F">
              <w:rPr>
                <w:rFonts w:cs="Arial"/>
                <w:szCs w:val="22"/>
                <w:lang w:eastAsia="en-ZA"/>
              </w:rPr>
              <w:t>Atamelang</w:t>
            </w:r>
            <w:proofErr w:type="spellEnd"/>
            <w:r w:rsidRPr="00005D4F">
              <w:rPr>
                <w:rFonts w:cs="Arial"/>
                <w:szCs w:val="22"/>
                <w:lang w:eastAsia="en-ZA"/>
              </w:rPr>
              <w:t xml:space="preserve"> </w:t>
            </w:r>
            <w:r w:rsidRPr="00005D4F">
              <w:rPr>
                <w:rFonts w:cs="Arial"/>
                <w:szCs w:val="22"/>
              </w:rPr>
              <w:t xml:space="preserve"> </w:t>
            </w:r>
            <w:r w:rsidRPr="00005D4F">
              <w:rPr>
                <w:rFonts w:cs="Arial"/>
                <w:szCs w:val="22"/>
                <w:lang w:eastAsia="en-ZA"/>
              </w:rPr>
              <w:t>WWTWs were conducted on</w:t>
            </w:r>
            <w:r w:rsidRPr="00005D4F">
              <w:rPr>
                <w:rFonts w:cs="Arial"/>
                <w:szCs w:val="22"/>
              </w:rPr>
              <w:t xml:space="preserve"> </w:t>
            </w:r>
            <w:r w:rsidRPr="00005D4F">
              <w:rPr>
                <w:rFonts w:cs="Arial"/>
                <w:szCs w:val="22"/>
                <w:lang w:eastAsia="en-ZA"/>
              </w:rPr>
              <w:t>10-11/02/2015</w:t>
            </w:r>
          </w:p>
          <w:p w:rsidR="00005D4F" w:rsidRPr="00005D4F" w:rsidRDefault="00005D4F" w:rsidP="00005D4F">
            <w:pPr>
              <w:rPr>
                <w:rFonts w:cs="Arial"/>
                <w:szCs w:val="22"/>
              </w:rPr>
            </w:pPr>
          </w:p>
        </w:tc>
        <w:tc>
          <w:tcPr>
            <w:tcW w:w="2409" w:type="dxa"/>
          </w:tcPr>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lang w:eastAsia="en-ZA"/>
              </w:rPr>
            </w:pPr>
            <w:r w:rsidRPr="00005D4F">
              <w:rPr>
                <w:rFonts w:cs="Arial"/>
                <w:szCs w:val="22"/>
                <w:lang w:eastAsia="en-ZA"/>
              </w:rPr>
              <w:t xml:space="preserve">Moses </w:t>
            </w:r>
            <w:proofErr w:type="spellStart"/>
            <w:r w:rsidRPr="00005D4F">
              <w:rPr>
                <w:rFonts w:cs="Arial"/>
                <w:szCs w:val="22"/>
                <w:lang w:eastAsia="en-ZA"/>
              </w:rPr>
              <w:t>Kotane</w:t>
            </w:r>
            <w:proofErr w:type="spellEnd"/>
            <w:r w:rsidRPr="00005D4F">
              <w:rPr>
                <w:rFonts w:cs="Arial"/>
                <w:szCs w:val="22"/>
                <w:lang w:eastAsia="en-ZA"/>
              </w:rPr>
              <w:t xml:space="preserve"> LM</w:t>
            </w:r>
          </w:p>
        </w:tc>
        <w:tc>
          <w:tcPr>
            <w:tcW w:w="3260" w:type="dxa"/>
          </w:tcPr>
          <w:p w:rsidR="00005D4F" w:rsidRPr="00005D4F" w:rsidRDefault="00005D4F" w:rsidP="00005D4F">
            <w:pPr>
              <w:jc w:val="both"/>
              <w:rPr>
                <w:rFonts w:cs="Arial"/>
                <w:szCs w:val="22"/>
                <w:lang w:eastAsia="en-ZA"/>
              </w:rPr>
            </w:pPr>
            <w:r w:rsidRPr="00005D4F">
              <w:rPr>
                <w:rFonts w:cs="Arial"/>
                <w:szCs w:val="22"/>
                <w:lang w:eastAsia="en-ZA"/>
              </w:rPr>
              <w:t xml:space="preserve">Mogwase, </w:t>
            </w:r>
            <w:proofErr w:type="spellStart"/>
            <w:r w:rsidRPr="00005D4F">
              <w:rPr>
                <w:rFonts w:cs="Arial"/>
                <w:szCs w:val="22"/>
                <w:lang w:eastAsia="en-ZA"/>
              </w:rPr>
              <w:t>Madikwe</w:t>
            </w:r>
            <w:proofErr w:type="spellEnd"/>
          </w:p>
        </w:tc>
        <w:tc>
          <w:tcPr>
            <w:tcW w:w="5245" w:type="dxa"/>
          </w:tcPr>
          <w:p w:rsidR="00005D4F" w:rsidRPr="00005D4F" w:rsidRDefault="00005D4F" w:rsidP="00005D4F">
            <w:pPr>
              <w:jc w:val="both"/>
              <w:rPr>
                <w:rFonts w:cs="Arial"/>
                <w:szCs w:val="22"/>
              </w:rPr>
            </w:pPr>
            <w:r w:rsidRPr="00005D4F">
              <w:rPr>
                <w:rFonts w:cs="Arial"/>
                <w:szCs w:val="22"/>
                <w:lang w:eastAsia="en-ZA"/>
              </w:rPr>
              <w:t>Follow up inspection for</w:t>
            </w:r>
            <w:r w:rsidRPr="00005D4F">
              <w:rPr>
                <w:rFonts w:cs="Arial"/>
                <w:szCs w:val="22"/>
              </w:rPr>
              <w:t xml:space="preserve"> Mogwase WWTW was conducted on 31/03/2014</w:t>
            </w:r>
          </w:p>
          <w:p w:rsidR="00005D4F" w:rsidRPr="00005D4F" w:rsidRDefault="00005D4F" w:rsidP="00005D4F">
            <w:pPr>
              <w:jc w:val="both"/>
              <w:rPr>
                <w:rFonts w:cs="Arial"/>
                <w:szCs w:val="22"/>
                <w:lang w:eastAsia="en-ZA"/>
              </w:rPr>
            </w:pPr>
          </w:p>
        </w:tc>
        <w:tc>
          <w:tcPr>
            <w:tcW w:w="2409" w:type="dxa"/>
          </w:tcPr>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lang w:eastAsia="en-ZA"/>
              </w:rPr>
            </w:pPr>
            <w:proofErr w:type="spellStart"/>
            <w:r w:rsidRPr="00005D4F">
              <w:rPr>
                <w:rFonts w:cs="Arial"/>
                <w:szCs w:val="22"/>
                <w:lang w:eastAsia="en-ZA"/>
              </w:rPr>
              <w:t>Maquassi</w:t>
            </w:r>
            <w:proofErr w:type="spellEnd"/>
            <w:r w:rsidRPr="00005D4F">
              <w:rPr>
                <w:rFonts w:cs="Arial"/>
                <w:szCs w:val="22"/>
                <w:lang w:eastAsia="en-ZA"/>
              </w:rPr>
              <w:t xml:space="preserve"> Hills LM</w:t>
            </w:r>
          </w:p>
        </w:tc>
        <w:tc>
          <w:tcPr>
            <w:tcW w:w="3260" w:type="dxa"/>
          </w:tcPr>
          <w:p w:rsidR="00005D4F" w:rsidRPr="00005D4F" w:rsidRDefault="00005D4F" w:rsidP="00005D4F">
            <w:pPr>
              <w:jc w:val="both"/>
              <w:rPr>
                <w:rFonts w:cs="Arial"/>
                <w:szCs w:val="22"/>
                <w:lang w:eastAsia="en-ZA"/>
              </w:rPr>
            </w:pPr>
            <w:proofErr w:type="spellStart"/>
            <w:r w:rsidRPr="00005D4F">
              <w:rPr>
                <w:rFonts w:cs="Arial"/>
                <w:szCs w:val="22"/>
                <w:lang w:eastAsia="en-ZA"/>
              </w:rPr>
              <w:t>Leeudoringstad</w:t>
            </w:r>
            <w:proofErr w:type="spellEnd"/>
            <w:r w:rsidRPr="00005D4F">
              <w:rPr>
                <w:rFonts w:cs="Arial"/>
                <w:szCs w:val="22"/>
                <w:lang w:eastAsia="en-ZA"/>
              </w:rPr>
              <w:t xml:space="preserve">, </w:t>
            </w:r>
            <w:proofErr w:type="spellStart"/>
            <w:r w:rsidRPr="00005D4F">
              <w:rPr>
                <w:rFonts w:cs="Arial"/>
                <w:szCs w:val="22"/>
                <w:lang w:eastAsia="en-ZA"/>
              </w:rPr>
              <w:t>Wolmaranstad</w:t>
            </w:r>
            <w:proofErr w:type="spellEnd"/>
            <w:r w:rsidRPr="00005D4F">
              <w:rPr>
                <w:rFonts w:cs="Arial"/>
                <w:szCs w:val="22"/>
                <w:lang w:eastAsia="en-ZA"/>
              </w:rPr>
              <w:t xml:space="preserve">, </w:t>
            </w:r>
            <w:proofErr w:type="spellStart"/>
            <w:r w:rsidRPr="00005D4F">
              <w:rPr>
                <w:rFonts w:cs="Arial"/>
                <w:szCs w:val="22"/>
                <w:lang w:eastAsia="en-ZA"/>
              </w:rPr>
              <w:t>Agisanang</w:t>
            </w:r>
            <w:proofErr w:type="spellEnd"/>
          </w:p>
        </w:tc>
        <w:tc>
          <w:tcPr>
            <w:tcW w:w="5245" w:type="dxa"/>
          </w:tcPr>
          <w:p w:rsidR="00005D4F" w:rsidRPr="00005D4F" w:rsidRDefault="00005D4F" w:rsidP="00005D4F">
            <w:pPr>
              <w:contextualSpacing/>
              <w:rPr>
                <w:rFonts w:cs="Arial"/>
                <w:szCs w:val="22"/>
              </w:rPr>
            </w:pPr>
            <w:r w:rsidRPr="00005D4F">
              <w:rPr>
                <w:rFonts w:cs="Arial"/>
                <w:szCs w:val="22"/>
              </w:rPr>
              <w:t xml:space="preserve">Department provided funding for the upgrade of </w:t>
            </w:r>
            <w:proofErr w:type="spellStart"/>
            <w:r w:rsidRPr="00005D4F">
              <w:rPr>
                <w:rFonts w:cs="Arial"/>
                <w:szCs w:val="22"/>
              </w:rPr>
              <w:t>Maquassi</w:t>
            </w:r>
            <w:proofErr w:type="spellEnd"/>
            <w:r w:rsidRPr="00005D4F">
              <w:rPr>
                <w:rFonts w:cs="Arial"/>
                <w:szCs w:val="22"/>
              </w:rPr>
              <w:t xml:space="preserve"> WWTW from 4Ml/d to 9 Ml/d .The project is under construction.</w:t>
            </w:r>
          </w:p>
          <w:p w:rsidR="00005D4F" w:rsidRPr="00005D4F" w:rsidRDefault="00005D4F" w:rsidP="00005D4F">
            <w:pPr>
              <w:contextualSpacing/>
              <w:rPr>
                <w:rFonts w:cs="Arial"/>
                <w:szCs w:val="22"/>
              </w:rPr>
            </w:pPr>
          </w:p>
        </w:tc>
        <w:tc>
          <w:tcPr>
            <w:tcW w:w="2409" w:type="dxa"/>
          </w:tcPr>
          <w:p w:rsidR="00005D4F" w:rsidRPr="00005D4F" w:rsidRDefault="00005D4F" w:rsidP="00005D4F">
            <w:pPr>
              <w:jc w:val="both"/>
              <w:rPr>
                <w:rFonts w:cs="Arial"/>
                <w:szCs w:val="22"/>
                <w:lang w:eastAsia="en-ZA"/>
              </w:rPr>
            </w:pPr>
            <w:r w:rsidRPr="00005D4F">
              <w:rPr>
                <w:rFonts w:cs="Arial"/>
                <w:szCs w:val="22"/>
              </w:rPr>
              <w:t>R 130 million</w:t>
            </w:r>
          </w:p>
          <w:p w:rsidR="00005D4F" w:rsidRPr="00005D4F" w:rsidRDefault="00005D4F" w:rsidP="00005D4F">
            <w:pPr>
              <w:jc w:val="both"/>
              <w:rPr>
                <w:rFonts w:cs="Arial"/>
                <w:szCs w:val="22"/>
                <w:lang w:eastAsia="en-ZA"/>
              </w:rPr>
            </w:pPr>
          </w:p>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val="en-ZA"/>
              </w:rPr>
            </w:pPr>
          </w:p>
        </w:tc>
        <w:tc>
          <w:tcPr>
            <w:tcW w:w="1985" w:type="dxa"/>
          </w:tcPr>
          <w:p w:rsidR="00005D4F" w:rsidRPr="00005D4F" w:rsidRDefault="00005D4F" w:rsidP="00005D4F">
            <w:pPr>
              <w:jc w:val="both"/>
              <w:rPr>
                <w:rFonts w:cs="Arial"/>
                <w:szCs w:val="22"/>
                <w:lang w:eastAsia="en-ZA"/>
              </w:rPr>
            </w:pPr>
          </w:p>
        </w:tc>
        <w:tc>
          <w:tcPr>
            <w:tcW w:w="3260" w:type="dxa"/>
          </w:tcPr>
          <w:p w:rsidR="00005D4F" w:rsidRPr="00005D4F" w:rsidRDefault="00005D4F" w:rsidP="00005D4F">
            <w:pPr>
              <w:jc w:val="both"/>
              <w:rPr>
                <w:rFonts w:cs="Arial"/>
                <w:szCs w:val="22"/>
                <w:lang w:eastAsia="en-ZA"/>
              </w:rPr>
            </w:pPr>
          </w:p>
        </w:tc>
        <w:tc>
          <w:tcPr>
            <w:tcW w:w="5245" w:type="dxa"/>
          </w:tcPr>
          <w:p w:rsidR="00005D4F" w:rsidRPr="00005D4F" w:rsidRDefault="00005D4F" w:rsidP="00005D4F">
            <w:pPr>
              <w:contextualSpacing/>
              <w:rPr>
                <w:rFonts w:cs="Arial"/>
                <w:szCs w:val="22"/>
              </w:rPr>
            </w:pPr>
            <w:r w:rsidRPr="00005D4F">
              <w:rPr>
                <w:rFonts w:cs="Arial"/>
                <w:szCs w:val="22"/>
                <w:lang w:eastAsia="en-ZA"/>
              </w:rPr>
              <w:t xml:space="preserve"> Follow up inspection for</w:t>
            </w:r>
            <w:r w:rsidRPr="00005D4F">
              <w:rPr>
                <w:rFonts w:cs="Arial"/>
                <w:szCs w:val="22"/>
              </w:rPr>
              <w:t xml:space="preserve">  </w:t>
            </w:r>
            <w:proofErr w:type="spellStart"/>
            <w:r w:rsidRPr="00005D4F">
              <w:rPr>
                <w:rFonts w:cs="Arial"/>
                <w:szCs w:val="22"/>
              </w:rPr>
              <w:t>Wolmaranstad</w:t>
            </w:r>
            <w:proofErr w:type="spellEnd"/>
            <w:r w:rsidRPr="00005D4F">
              <w:rPr>
                <w:rFonts w:cs="Arial"/>
                <w:szCs w:val="22"/>
              </w:rPr>
              <w:t xml:space="preserve"> WWTW was conducted on 19/02/2014</w:t>
            </w:r>
          </w:p>
        </w:tc>
        <w:tc>
          <w:tcPr>
            <w:tcW w:w="2409" w:type="dxa"/>
          </w:tcPr>
          <w:p w:rsidR="00005D4F" w:rsidRPr="00005D4F" w:rsidRDefault="00005D4F" w:rsidP="00005D4F">
            <w:pPr>
              <w:jc w:val="both"/>
              <w:rPr>
                <w:rFonts w:cs="Arial"/>
                <w:szCs w:val="22"/>
              </w:rPr>
            </w:pPr>
          </w:p>
        </w:tc>
      </w:tr>
      <w:tr w:rsidR="00005D4F" w:rsidRPr="00005D4F" w:rsidTr="006033B8">
        <w:trPr>
          <w:trHeight w:val="126"/>
        </w:trPr>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contextualSpacing/>
              <w:rPr>
                <w:rFonts w:cs="Arial"/>
                <w:szCs w:val="22"/>
                <w:lang w:eastAsia="en-ZA"/>
              </w:rPr>
            </w:pPr>
            <w:proofErr w:type="spellStart"/>
            <w:r w:rsidRPr="00005D4F">
              <w:rPr>
                <w:rFonts w:cs="Arial"/>
                <w:szCs w:val="22"/>
                <w:lang w:eastAsia="en-ZA"/>
              </w:rPr>
              <w:t>Dr</w:t>
            </w:r>
            <w:proofErr w:type="spellEnd"/>
            <w:r w:rsidRPr="00005D4F">
              <w:rPr>
                <w:rFonts w:cs="Arial"/>
                <w:szCs w:val="22"/>
                <w:lang w:eastAsia="en-ZA"/>
              </w:rPr>
              <w:t xml:space="preserve"> RSM DM</w:t>
            </w:r>
          </w:p>
        </w:tc>
        <w:tc>
          <w:tcPr>
            <w:tcW w:w="3260" w:type="dxa"/>
          </w:tcPr>
          <w:p w:rsidR="00005D4F" w:rsidRPr="00005D4F" w:rsidRDefault="00005D4F" w:rsidP="00005D4F">
            <w:pPr>
              <w:contextualSpacing/>
              <w:rPr>
                <w:rFonts w:cs="Arial"/>
                <w:szCs w:val="22"/>
                <w:lang w:eastAsia="en-ZA"/>
              </w:rPr>
            </w:pPr>
          </w:p>
        </w:tc>
        <w:tc>
          <w:tcPr>
            <w:tcW w:w="5245" w:type="dxa"/>
            <w:vAlign w:val="bottom"/>
          </w:tcPr>
          <w:p w:rsidR="00005D4F" w:rsidRPr="00005D4F" w:rsidRDefault="00005D4F" w:rsidP="00005D4F">
            <w:pPr>
              <w:contextualSpacing/>
              <w:rPr>
                <w:rFonts w:cs="Arial"/>
                <w:szCs w:val="22"/>
                <w:lang w:eastAsia="en-ZA"/>
              </w:rPr>
            </w:pPr>
            <w:r w:rsidRPr="00005D4F">
              <w:rPr>
                <w:rFonts w:cs="Arial"/>
                <w:szCs w:val="22"/>
                <w:lang w:eastAsia="en-ZA"/>
              </w:rPr>
              <w:t>Bray sewer pump upgrade</w:t>
            </w:r>
          </w:p>
        </w:tc>
        <w:tc>
          <w:tcPr>
            <w:tcW w:w="2409" w:type="dxa"/>
            <w:vAlign w:val="bottom"/>
          </w:tcPr>
          <w:p w:rsidR="00005D4F" w:rsidRPr="00005D4F" w:rsidRDefault="00005D4F" w:rsidP="00005D4F">
            <w:pPr>
              <w:contextualSpacing/>
              <w:rPr>
                <w:rFonts w:cs="Arial"/>
                <w:szCs w:val="22"/>
                <w:lang w:eastAsia="en-ZA"/>
              </w:rPr>
            </w:pPr>
            <w:r w:rsidRPr="00005D4F">
              <w:rPr>
                <w:rFonts w:cs="Arial"/>
                <w:szCs w:val="22"/>
                <w:lang w:eastAsia="en-ZA"/>
              </w:rPr>
              <w:t>R 1. 462 m (ACIP)</w:t>
            </w:r>
          </w:p>
        </w:tc>
      </w:tr>
      <w:tr w:rsidR="00005D4F" w:rsidRPr="00005D4F" w:rsidTr="006033B8">
        <w:trPr>
          <w:trHeight w:val="58"/>
        </w:trPr>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contextualSpacing/>
              <w:rPr>
                <w:rFonts w:cs="Arial"/>
                <w:szCs w:val="22"/>
                <w:lang w:eastAsia="en-ZA"/>
              </w:rPr>
            </w:pPr>
            <w:proofErr w:type="spellStart"/>
            <w:r w:rsidRPr="00005D4F">
              <w:rPr>
                <w:rFonts w:cs="Arial"/>
                <w:szCs w:val="22"/>
                <w:lang w:eastAsia="en-ZA"/>
              </w:rPr>
              <w:t>Dr</w:t>
            </w:r>
            <w:proofErr w:type="spellEnd"/>
            <w:r w:rsidRPr="00005D4F">
              <w:rPr>
                <w:rFonts w:cs="Arial"/>
                <w:szCs w:val="22"/>
                <w:lang w:eastAsia="en-ZA"/>
              </w:rPr>
              <w:t xml:space="preserve"> RSM DM</w:t>
            </w:r>
          </w:p>
        </w:tc>
        <w:tc>
          <w:tcPr>
            <w:tcW w:w="3260" w:type="dxa"/>
          </w:tcPr>
          <w:p w:rsidR="00005D4F" w:rsidRPr="00005D4F" w:rsidRDefault="00005D4F" w:rsidP="00005D4F">
            <w:pPr>
              <w:contextualSpacing/>
              <w:rPr>
                <w:rFonts w:cs="Arial"/>
                <w:szCs w:val="22"/>
                <w:lang w:eastAsia="en-ZA"/>
              </w:rPr>
            </w:pPr>
          </w:p>
        </w:tc>
        <w:tc>
          <w:tcPr>
            <w:tcW w:w="5245" w:type="dxa"/>
            <w:vAlign w:val="bottom"/>
          </w:tcPr>
          <w:p w:rsidR="00005D4F" w:rsidRPr="00005D4F" w:rsidRDefault="00005D4F" w:rsidP="00005D4F">
            <w:pPr>
              <w:contextualSpacing/>
              <w:rPr>
                <w:rFonts w:cs="Arial"/>
                <w:szCs w:val="22"/>
                <w:lang w:eastAsia="en-ZA"/>
              </w:rPr>
            </w:pPr>
            <w:proofErr w:type="spellStart"/>
            <w:r w:rsidRPr="00005D4F">
              <w:rPr>
                <w:rFonts w:cs="Arial"/>
                <w:szCs w:val="22"/>
                <w:lang w:eastAsia="en-ZA"/>
              </w:rPr>
              <w:t>Bloemhof</w:t>
            </w:r>
            <w:proofErr w:type="spellEnd"/>
            <w:r w:rsidRPr="00005D4F">
              <w:rPr>
                <w:rFonts w:cs="Arial"/>
                <w:szCs w:val="22"/>
                <w:lang w:eastAsia="en-ZA"/>
              </w:rPr>
              <w:t xml:space="preserve"> Phase 2</w:t>
            </w:r>
          </w:p>
        </w:tc>
        <w:tc>
          <w:tcPr>
            <w:tcW w:w="2409" w:type="dxa"/>
            <w:vAlign w:val="bottom"/>
          </w:tcPr>
          <w:p w:rsidR="00005D4F" w:rsidRPr="00005D4F" w:rsidRDefault="00005D4F" w:rsidP="00005D4F">
            <w:pPr>
              <w:contextualSpacing/>
              <w:rPr>
                <w:rFonts w:cs="Arial"/>
                <w:szCs w:val="22"/>
                <w:lang w:eastAsia="en-ZA"/>
              </w:rPr>
            </w:pPr>
            <w:r w:rsidRPr="00005D4F">
              <w:rPr>
                <w:rFonts w:cs="Arial"/>
                <w:szCs w:val="22"/>
                <w:lang w:eastAsia="en-ZA"/>
              </w:rPr>
              <w:t>R 3. 500 m (ACIP)</w:t>
            </w:r>
          </w:p>
        </w:tc>
      </w:tr>
      <w:tr w:rsidR="00005D4F" w:rsidRPr="00005D4F" w:rsidTr="006033B8">
        <w:trPr>
          <w:trHeight w:val="58"/>
        </w:trPr>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contextualSpacing/>
              <w:rPr>
                <w:rFonts w:cs="Arial"/>
                <w:szCs w:val="22"/>
                <w:lang w:eastAsia="en-ZA"/>
              </w:rPr>
            </w:pPr>
            <w:proofErr w:type="spellStart"/>
            <w:r w:rsidRPr="00005D4F">
              <w:rPr>
                <w:rFonts w:cs="Arial"/>
                <w:szCs w:val="22"/>
                <w:lang w:eastAsia="en-ZA"/>
              </w:rPr>
              <w:t>Dr</w:t>
            </w:r>
            <w:proofErr w:type="spellEnd"/>
            <w:r w:rsidRPr="00005D4F">
              <w:rPr>
                <w:rFonts w:cs="Arial"/>
                <w:szCs w:val="22"/>
                <w:lang w:eastAsia="en-ZA"/>
              </w:rPr>
              <w:t xml:space="preserve"> RSM DM</w:t>
            </w:r>
          </w:p>
        </w:tc>
        <w:tc>
          <w:tcPr>
            <w:tcW w:w="3260" w:type="dxa"/>
          </w:tcPr>
          <w:p w:rsidR="00005D4F" w:rsidRPr="00005D4F" w:rsidRDefault="00005D4F" w:rsidP="00005D4F">
            <w:pPr>
              <w:contextualSpacing/>
              <w:rPr>
                <w:rFonts w:cs="Arial"/>
                <w:szCs w:val="22"/>
                <w:lang w:eastAsia="en-ZA"/>
              </w:rPr>
            </w:pPr>
          </w:p>
        </w:tc>
        <w:tc>
          <w:tcPr>
            <w:tcW w:w="5245" w:type="dxa"/>
            <w:vAlign w:val="bottom"/>
          </w:tcPr>
          <w:p w:rsidR="00005D4F" w:rsidRPr="00005D4F" w:rsidRDefault="00005D4F" w:rsidP="00005D4F">
            <w:pPr>
              <w:contextualSpacing/>
              <w:rPr>
                <w:rFonts w:cs="Arial"/>
                <w:szCs w:val="22"/>
                <w:lang w:eastAsia="en-ZA"/>
              </w:rPr>
            </w:pPr>
            <w:r w:rsidRPr="00005D4F">
              <w:rPr>
                <w:rFonts w:cs="Arial"/>
                <w:szCs w:val="22"/>
                <w:lang w:eastAsia="en-ZA"/>
              </w:rPr>
              <w:t xml:space="preserve">Refurbishment of sludge drying beds at </w:t>
            </w:r>
            <w:proofErr w:type="spellStart"/>
            <w:r w:rsidRPr="00005D4F">
              <w:rPr>
                <w:rFonts w:cs="Arial"/>
                <w:szCs w:val="22"/>
                <w:lang w:eastAsia="en-ZA"/>
              </w:rPr>
              <w:t>Vryburg</w:t>
            </w:r>
            <w:proofErr w:type="spellEnd"/>
            <w:r w:rsidRPr="00005D4F">
              <w:rPr>
                <w:rFonts w:cs="Arial"/>
                <w:szCs w:val="22"/>
                <w:lang w:eastAsia="en-ZA"/>
              </w:rPr>
              <w:t xml:space="preserve"> (</w:t>
            </w:r>
            <w:proofErr w:type="spellStart"/>
            <w:r w:rsidRPr="00005D4F">
              <w:rPr>
                <w:rFonts w:cs="Arial"/>
                <w:szCs w:val="22"/>
                <w:lang w:eastAsia="en-ZA"/>
              </w:rPr>
              <w:t>Naledi</w:t>
            </w:r>
            <w:proofErr w:type="spellEnd"/>
            <w:r w:rsidRPr="00005D4F">
              <w:rPr>
                <w:rFonts w:cs="Arial"/>
                <w:szCs w:val="22"/>
                <w:lang w:eastAsia="en-ZA"/>
              </w:rPr>
              <w:t>)</w:t>
            </w:r>
          </w:p>
        </w:tc>
        <w:tc>
          <w:tcPr>
            <w:tcW w:w="2409" w:type="dxa"/>
            <w:vAlign w:val="bottom"/>
          </w:tcPr>
          <w:p w:rsidR="00005D4F" w:rsidRPr="00005D4F" w:rsidRDefault="00005D4F" w:rsidP="00005D4F">
            <w:pPr>
              <w:contextualSpacing/>
              <w:rPr>
                <w:rFonts w:cs="Arial"/>
                <w:szCs w:val="22"/>
                <w:lang w:eastAsia="en-ZA"/>
              </w:rPr>
            </w:pPr>
            <w:r w:rsidRPr="00005D4F">
              <w:rPr>
                <w:rFonts w:cs="Arial"/>
                <w:szCs w:val="22"/>
                <w:lang w:eastAsia="en-ZA"/>
              </w:rPr>
              <w:t>R 2. 050 m (ACIP)</w:t>
            </w:r>
          </w:p>
        </w:tc>
      </w:tr>
      <w:tr w:rsidR="00005D4F" w:rsidRPr="00005D4F" w:rsidTr="006033B8">
        <w:trPr>
          <w:trHeight w:val="58"/>
        </w:trPr>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contextualSpacing/>
              <w:rPr>
                <w:rFonts w:cs="Arial"/>
                <w:szCs w:val="22"/>
                <w:lang w:eastAsia="en-ZA"/>
              </w:rPr>
            </w:pPr>
            <w:proofErr w:type="spellStart"/>
            <w:r w:rsidRPr="00005D4F">
              <w:rPr>
                <w:rFonts w:cs="Arial"/>
                <w:szCs w:val="22"/>
                <w:lang w:eastAsia="en-ZA"/>
              </w:rPr>
              <w:t>Dr</w:t>
            </w:r>
            <w:proofErr w:type="spellEnd"/>
            <w:r w:rsidRPr="00005D4F">
              <w:rPr>
                <w:rFonts w:cs="Arial"/>
                <w:szCs w:val="22"/>
                <w:lang w:eastAsia="en-ZA"/>
              </w:rPr>
              <w:t xml:space="preserve"> RSM DM</w:t>
            </w:r>
          </w:p>
        </w:tc>
        <w:tc>
          <w:tcPr>
            <w:tcW w:w="3260" w:type="dxa"/>
          </w:tcPr>
          <w:p w:rsidR="00005D4F" w:rsidRPr="00005D4F" w:rsidRDefault="00005D4F" w:rsidP="00005D4F">
            <w:pPr>
              <w:contextualSpacing/>
              <w:rPr>
                <w:rFonts w:cs="Arial"/>
                <w:szCs w:val="22"/>
                <w:lang w:eastAsia="en-ZA"/>
              </w:rPr>
            </w:pPr>
          </w:p>
        </w:tc>
        <w:tc>
          <w:tcPr>
            <w:tcW w:w="5245" w:type="dxa"/>
            <w:vAlign w:val="bottom"/>
          </w:tcPr>
          <w:p w:rsidR="00005D4F" w:rsidRPr="00005D4F" w:rsidRDefault="00005D4F" w:rsidP="00005D4F">
            <w:pPr>
              <w:contextualSpacing/>
              <w:rPr>
                <w:rFonts w:cs="Arial"/>
                <w:szCs w:val="22"/>
                <w:lang w:eastAsia="en-ZA"/>
              </w:rPr>
            </w:pPr>
            <w:r w:rsidRPr="00005D4F">
              <w:rPr>
                <w:rFonts w:cs="Arial"/>
                <w:szCs w:val="22"/>
                <w:lang w:eastAsia="en-ZA"/>
              </w:rPr>
              <w:t xml:space="preserve">Upgrading of booster sewage pumping station in </w:t>
            </w:r>
            <w:proofErr w:type="spellStart"/>
            <w:r w:rsidRPr="00005D4F">
              <w:rPr>
                <w:rFonts w:cs="Arial"/>
                <w:szCs w:val="22"/>
                <w:lang w:eastAsia="en-ZA"/>
              </w:rPr>
              <w:lastRenderedPageBreak/>
              <w:t>vryburg</w:t>
            </w:r>
            <w:proofErr w:type="spellEnd"/>
          </w:p>
        </w:tc>
        <w:tc>
          <w:tcPr>
            <w:tcW w:w="2409" w:type="dxa"/>
            <w:vAlign w:val="bottom"/>
          </w:tcPr>
          <w:p w:rsidR="00005D4F" w:rsidRPr="00005D4F" w:rsidRDefault="00005D4F" w:rsidP="00005D4F">
            <w:pPr>
              <w:contextualSpacing/>
              <w:rPr>
                <w:rFonts w:cs="Arial"/>
                <w:szCs w:val="22"/>
                <w:lang w:eastAsia="en-ZA"/>
              </w:rPr>
            </w:pPr>
            <w:r w:rsidRPr="00005D4F">
              <w:rPr>
                <w:rFonts w:cs="Arial"/>
                <w:szCs w:val="22"/>
                <w:lang w:eastAsia="en-ZA"/>
              </w:rPr>
              <w:lastRenderedPageBreak/>
              <w:t>R 1. 672 m (ACIP)</w:t>
            </w:r>
          </w:p>
        </w:tc>
      </w:tr>
      <w:tr w:rsidR="00005D4F" w:rsidRPr="00005D4F" w:rsidTr="006033B8">
        <w:trPr>
          <w:trHeight w:val="58"/>
        </w:trPr>
        <w:tc>
          <w:tcPr>
            <w:tcW w:w="1384" w:type="dxa"/>
            <w:vMerge/>
          </w:tcPr>
          <w:p w:rsidR="00005D4F" w:rsidRPr="00005D4F" w:rsidRDefault="00005D4F" w:rsidP="00005D4F">
            <w:pPr>
              <w:rPr>
                <w:rFonts w:cs="Arial"/>
                <w:szCs w:val="22"/>
                <w:lang w:val="en-ZA"/>
              </w:rPr>
            </w:pPr>
          </w:p>
        </w:tc>
        <w:tc>
          <w:tcPr>
            <w:tcW w:w="1985" w:type="dxa"/>
            <w:vAlign w:val="bottom"/>
          </w:tcPr>
          <w:p w:rsidR="00005D4F" w:rsidRPr="00005D4F" w:rsidRDefault="00005D4F" w:rsidP="00005D4F">
            <w:pPr>
              <w:contextualSpacing/>
              <w:rPr>
                <w:rFonts w:cs="Arial"/>
                <w:szCs w:val="22"/>
                <w:lang w:eastAsia="en-ZA"/>
              </w:rPr>
            </w:pPr>
            <w:proofErr w:type="spellStart"/>
            <w:r w:rsidRPr="00005D4F">
              <w:rPr>
                <w:rFonts w:cs="Arial"/>
                <w:szCs w:val="22"/>
                <w:lang w:eastAsia="en-ZA"/>
              </w:rPr>
              <w:t>Ngaka</w:t>
            </w:r>
            <w:proofErr w:type="spellEnd"/>
            <w:r w:rsidRPr="00005D4F">
              <w:rPr>
                <w:rFonts w:cs="Arial"/>
                <w:szCs w:val="22"/>
                <w:lang w:eastAsia="en-ZA"/>
              </w:rPr>
              <w:t xml:space="preserve"> MM DM</w:t>
            </w:r>
          </w:p>
        </w:tc>
        <w:tc>
          <w:tcPr>
            <w:tcW w:w="3260" w:type="dxa"/>
          </w:tcPr>
          <w:p w:rsidR="00005D4F" w:rsidRPr="00005D4F" w:rsidRDefault="00005D4F" w:rsidP="00005D4F">
            <w:pPr>
              <w:contextualSpacing/>
              <w:rPr>
                <w:rFonts w:cs="Arial"/>
                <w:szCs w:val="22"/>
                <w:lang w:eastAsia="en-ZA"/>
              </w:rPr>
            </w:pPr>
          </w:p>
        </w:tc>
        <w:tc>
          <w:tcPr>
            <w:tcW w:w="5245" w:type="dxa"/>
            <w:vAlign w:val="bottom"/>
          </w:tcPr>
          <w:p w:rsidR="00005D4F" w:rsidRPr="00005D4F" w:rsidRDefault="00005D4F" w:rsidP="00005D4F">
            <w:pPr>
              <w:contextualSpacing/>
              <w:rPr>
                <w:rFonts w:cs="Arial"/>
                <w:szCs w:val="22"/>
                <w:lang w:eastAsia="en-ZA"/>
              </w:rPr>
            </w:pPr>
            <w:r w:rsidRPr="00005D4F">
              <w:rPr>
                <w:rFonts w:cs="Arial"/>
                <w:szCs w:val="22"/>
                <w:lang w:eastAsia="en-ZA"/>
              </w:rPr>
              <w:t xml:space="preserve">Refurbishment of Mafikeng and </w:t>
            </w:r>
            <w:proofErr w:type="spellStart"/>
            <w:r w:rsidRPr="00005D4F">
              <w:rPr>
                <w:rFonts w:cs="Arial"/>
                <w:szCs w:val="22"/>
                <w:lang w:eastAsia="en-ZA"/>
              </w:rPr>
              <w:t>Mmabatho</w:t>
            </w:r>
            <w:proofErr w:type="spellEnd"/>
            <w:r w:rsidRPr="00005D4F">
              <w:rPr>
                <w:rFonts w:cs="Arial"/>
                <w:szCs w:val="22"/>
                <w:lang w:eastAsia="en-ZA"/>
              </w:rPr>
              <w:t xml:space="preserve"> WWTW and sewage pumping stations</w:t>
            </w:r>
          </w:p>
        </w:tc>
        <w:tc>
          <w:tcPr>
            <w:tcW w:w="2409" w:type="dxa"/>
            <w:vAlign w:val="bottom"/>
          </w:tcPr>
          <w:p w:rsidR="00005D4F" w:rsidRPr="00005D4F" w:rsidRDefault="00005D4F" w:rsidP="00005D4F">
            <w:pPr>
              <w:contextualSpacing/>
              <w:rPr>
                <w:rFonts w:cs="Arial"/>
                <w:szCs w:val="22"/>
                <w:lang w:eastAsia="en-ZA"/>
              </w:rPr>
            </w:pPr>
            <w:r w:rsidRPr="00005D4F">
              <w:rPr>
                <w:rFonts w:cs="Arial"/>
                <w:szCs w:val="22"/>
                <w:lang w:eastAsia="en-ZA"/>
              </w:rPr>
              <w:t>R 5. 000 m (ACIP)</w:t>
            </w:r>
          </w:p>
        </w:tc>
      </w:tr>
      <w:tr w:rsidR="00005D4F" w:rsidRPr="00005D4F" w:rsidTr="006033B8">
        <w:tc>
          <w:tcPr>
            <w:tcW w:w="1384" w:type="dxa"/>
          </w:tcPr>
          <w:p w:rsidR="00005D4F" w:rsidRPr="00005D4F" w:rsidRDefault="00005D4F" w:rsidP="00005D4F">
            <w:pPr>
              <w:rPr>
                <w:rFonts w:cs="Arial"/>
                <w:szCs w:val="22"/>
                <w:lang w:val="en-ZA"/>
              </w:rPr>
            </w:pPr>
            <w:r w:rsidRPr="00005D4F">
              <w:rPr>
                <w:rFonts w:cs="Arial"/>
                <w:szCs w:val="22"/>
                <w:lang w:eastAsia="en-ZA"/>
              </w:rPr>
              <w:t>Western Cape</w:t>
            </w:r>
          </w:p>
        </w:tc>
        <w:tc>
          <w:tcPr>
            <w:tcW w:w="1985" w:type="dxa"/>
          </w:tcPr>
          <w:p w:rsidR="00005D4F" w:rsidRPr="00005D4F" w:rsidRDefault="00005D4F" w:rsidP="00005D4F">
            <w:pPr>
              <w:ind w:right="144"/>
              <w:rPr>
                <w:rFonts w:cs="Arial"/>
                <w:szCs w:val="22"/>
                <w:lang w:eastAsia="en-ZA"/>
              </w:rPr>
            </w:pPr>
            <w:r w:rsidRPr="00005D4F">
              <w:rPr>
                <w:rFonts w:cs="Arial"/>
                <w:szCs w:val="22"/>
                <w:lang w:eastAsia="en-ZA"/>
              </w:rPr>
              <w:t xml:space="preserve">Beaufort West LM </w:t>
            </w:r>
          </w:p>
        </w:tc>
        <w:tc>
          <w:tcPr>
            <w:tcW w:w="3260"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Murraysburg</w:t>
            </w:r>
            <w:proofErr w:type="spellEnd"/>
          </w:p>
        </w:tc>
        <w:tc>
          <w:tcPr>
            <w:tcW w:w="5245" w:type="dxa"/>
          </w:tcPr>
          <w:p w:rsidR="00005D4F" w:rsidRPr="00005D4F" w:rsidRDefault="00005D4F" w:rsidP="00005D4F">
            <w:pPr>
              <w:ind w:right="144"/>
              <w:rPr>
                <w:rFonts w:cs="Arial"/>
                <w:szCs w:val="22"/>
                <w:lang w:eastAsia="en-ZA"/>
              </w:rPr>
            </w:pPr>
            <w:r w:rsidRPr="00005D4F">
              <w:rPr>
                <w:rFonts w:cs="Arial"/>
                <w:szCs w:val="22"/>
                <w:lang w:eastAsia="en-ZA"/>
              </w:rPr>
              <w:t xml:space="preserve">Beaufort West: </w:t>
            </w:r>
          </w:p>
          <w:p w:rsidR="00005D4F" w:rsidRPr="00005D4F" w:rsidRDefault="00005D4F" w:rsidP="00005D4F">
            <w:pPr>
              <w:ind w:right="144"/>
              <w:rPr>
                <w:rFonts w:cs="Arial"/>
                <w:szCs w:val="22"/>
                <w:lang w:eastAsia="en-ZA"/>
              </w:rPr>
            </w:pPr>
          </w:p>
          <w:p w:rsidR="00005D4F" w:rsidRPr="00005D4F" w:rsidRDefault="00005D4F" w:rsidP="00005D4F">
            <w:pPr>
              <w:ind w:right="144"/>
              <w:rPr>
                <w:rFonts w:cs="Arial"/>
                <w:szCs w:val="22"/>
                <w:lang w:val="en-ZA" w:eastAsia="en-ZA"/>
              </w:rPr>
            </w:pPr>
            <w:r w:rsidRPr="00005D4F">
              <w:rPr>
                <w:rFonts w:cs="Arial"/>
                <w:szCs w:val="22"/>
                <w:lang w:eastAsia="en-ZA"/>
              </w:rPr>
              <w:t xml:space="preserve">(b) </w:t>
            </w:r>
            <w:r w:rsidRPr="00005D4F">
              <w:rPr>
                <w:rFonts w:cs="Arial"/>
                <w:szCs w:val="22"/>
                <w:lang w:val="en-ZA" w:eastAsia="en-ZA"/>
              </w:rPr>
              <w:t>Introduction and background:</w:t>
            </w:r>
          </w:p>
          <w:p w:rsidR="00005D4F" w:rsidRPr="00005D4F" w:rsidRDefault="00005D4F" w:rsidP="00005D4F">
            <w:pPr>
              <w:ind w:right="144"/>
              <w:rPr>
                <w:rFonts w:cs="Arial"/>
                <w:szCs w:val="22"/>
                <w:lang w:val="en-ZA" w:eastAsia="en-ZA"/>
              </w:rPr>
            </w:pPr>
            <w:r w:rsidRPr="00005D4F">
              <w:rPr>
                <w:rFonts w:cs="Arial"/>
                <w:szCs w:val="22"/>
                <w:lang w:val="en-ZA" w:eastAsia="en-ZA"/>
              </w:rPr>
              <w:t xml:space="preserve">Although </w:t>
            </w:r>
            <w:proofErr w:type="spellStart"/>
            <w:r w:rsidRPr="00005D4F">
              <w:rPr>
                <w:rFonts w:cs="Arial"/>
                <w:szCs w:val="22"/>
                <w:lang w:val="en-ZA" w:eastAsia="en-ZA"/>
              </w:rPr>
              <w:t>Murraysburg</w:t>
            </w:r>
            <w:proofErr w:type="spellEnd"/>
            <w:r w:rsidRPr="00005D4F">
              <w:rPr>
                <w:rFonts w:cs="Arial"/>
                <w:szCs w:val="22"/>
                <w:lang w:val="en-ZA" w:eastAsia="en-ZA"/>
              </w:rPr>
              <w:t xml:space="preserve"> WWTW falls under </w:t>
            </w:r>
          </w:p>
          <w:p w:rsidR="00005D4F" w:rsidRPr="00005D4F" w:rsidRDefault="00005D4F" w:rsidP="00005D4F">
            <w:pPr>
              <w:ind w:right="144"/>
              <w:rPr>
                <w:rFonts w:cs="Arial"/>
                <w:szCs w:val="22"/>
                <w:lang w:val="en-ZA" w:eastAsia="en-ZA"/>
              </w:rPr>
            </w:pPr>
            <w:r w:rsidRPr="00005D4F">
              <w:rPr>
                <w:rFonts w:cs="Arial"/>
                <w:szCs w:val="22"/>
                <w:lang w:val="en-ZA" w:eastAsia="en-ZA"/>
              </w:rPr>
              <w:t xml:space="preserve">Beaufort West Municipality in Western Cape Province, it also falls under </w:t>
            </w:r>
            <w:proofErr w:type="spellStart"/>
            <w:r w:rsidRPr="00005D4F">
              <w:rPr>
                <w:rFonts w:cs="Arial"/>
                <w:szCs w:val="22"/>
                <w:lang w:val="en-ZA" w:eastAsia="en-ZA"/>
              </w:rPr>
              <w:t>Mzimvubu</w:t>
            </w:r>
            <w:proofErr w:type="spellEnd"/>
            <w:r w:rsidRPr="00005D4F">
              <w:rPr>
                <w:rFonts w:cs="Arial"/>
                <w:szCs w:val="22"/>
                <w:lang w:val="en-ZA" w:eastAsia="en-ZA"/>
              </w:rPr>
              <w:t xml:space="preserve">- </w:t>
            </w:r>
            <w:proofErr w:type="spellStart"/>
            <w:r w:rsidRPr="00005D4F">
              <w:rPr>
                <w:rFonts w:cs="Arial"/>
                <w:szCs w:val="22"/>
                <w:lang w:val="en-ZA" w:eastAsia="en-ZA"/>
              </w:rPr>
              <w:t>Tsitsikama</w:t>
            </w:r>
            <w:proofErr w:type="spellEnd"/>
            <w:r w:rsidRPr="00005D4F">
              <w:rPr>
                <w:rFonts w:cs="Arial"/>
                <w:szCs w:val="22"/>
                <w:lang w:val="en-ZA" w:eastAsia="en-ZA"/>
              </w:rPr>
              <w:t xml:space="preserve"> CMA which is controlled from the Eastern Cape Provincial Operations. Therefore their authorization is supposed to be handled by Eastern Cape Provincial Operations. </w:t>
            </w:r>
            <w:proofErr w:type="spellStart"/>
            <w:r w:rsidRPr="00005D4F">
              <w:rPr>
                <w:rFonts w:cs="Arial"/>
                <w:szCs w:val="22"/>
                <w:lang w:val="en-ZA" w:eastAsia="en-ZA"/>
              </w:rPr>
              <w:t>Murraysburg</w:t>
            </w:r>
            <w:proofErr w:type="spellEnd"/>
            <w:r w:rsidRPr="00005D4F">
              <w:rPr>
                <w:rFonts w:cs="Arial"/>
                <w:szCs w:val="22"/>
                <w:lang w:val="en-ZA" w:eastAsia="en-ZA"/>
              </w:rPr>
              <w:t xml:space="preserve"> WWTW was recently inherited by Beaufort Municipality from Central Karoo District Municipality.</w:t>
            </w:r>
          </w:p>
          <w:p w:rsidR="00005D4F" w:rsidRPr="00005D4F" w:rsidRDefault="00005D4F" w:rsidP="00005D4F">
            <w:pPr>
              <w:ind w:right="144"/>
              <w:rPr>
                <w:rFonts w:cs="Arial"/>
                <w:szCs w:val="22"/>
                <w:lang w:val="en-ZA" w:eastAsia="en-ZA"/>
              </w:rPr>
            </w:pPr>
            <w:r w:rsidRPr="00005D4F">
              <w:rPr>
                <w:rFonts w:cs="Arial"/>
                <w:szCs w:val="22"/>
                <w:lang w:val="en-ZA" w:eastAsia="en-ZA"/>
              </w:rPr>
              <w:t>Initial site inspection:</w:t>
            </w:r>
          </w:p>
          <w:p w:rsidR="00005D4F" w:rsidRPr="00005D4F" w:rsidRDefault="00005D4F" w:rsidP="00005D4F">
            <w:pPr>
              <w:ind w:right="144"/>
              <w:rPr>
                <w:rFonts w:cs="Arial"/>
                <w:szCs w:val="22"/>
                <w:lang w:val="en-ZA" w:eastAsia="en-ZA"/>
              </w:rPr>
            </w:pPr>
          </w:p>
          <w:p w:rsidR="00005D4F" w:rsidRPr="00005D4F" w:rsidRDefault="00005D4F" w:rsidP="00005D4F">
            <w:pPr>
              <w:ind w:right="144"/>
              <w:rPr>
                <w:rFonts w:cs="Arial"/>
                <w:szCs w:val="22"/>
                <w:lang w:val="en-ZA" w:eastAsia="en-ZA"/>
              </w:rPr>
            </w:pPr>
            <w:r w:rsidRPr="00005D4F">
              <w:rPr>
                <w:rFonts w:cs="Arial"/>
                <w:szCs w:val="22"/>
                <w:lang w:val="en-ZA" w:eastAsia="en-ZA"/>
              </w:rPr>
              <w:t>Initial site inspection was done on 20 May 2014, a feedback letter was written to the municipality with recommendations on how they can improve their shortfalls. An email was also sent with the recommendations (see attached), and a feedback meeting was also done to discuss the recommendations and progress with implementation of the recommendations (see attached). A file note was also written and filed (see attached).</w:t>
            </w:r>
          </w:p>
          <w:p w:rsidR="00005D4F" w:rsidRPr="00005D4F" w:rsidRDefault="00005D4F" w:rsidP="00005D4F">
            <w:pPr>
              <w:ind w:right="144"/>
              <w:rPr>
                <w:rFonts w:cs="Arial"/>
                <w:szCs w:val="22"/>
                <w:lang w:val="en-ZA" w:eastAsia="en-ZA"/>
              </w:rPr>
            </w:pPr>
          </w:p>
          <w:p w:rsidR="00005D4F" w:rsidRPr="00005D4F" w:rsidRDefault="00005D4F" w:rsidP="00005D4F">
            <w:pPr>
              <w:ind w:right="144"/>
              <w:rPr>
                <w:rFonts w:cs="Arial"/>
                <w:szCs w:val="22"/>
                <w:lang w:val="en-ZA" w:eastAsia="en-ZA"/>
              </w:rPr>
            </w:pPr>
            <w:r w:rsidRPr="00005D4F">
              <w:rPr>
                <w:rFonts w:cs="Arial"/>
                <w:szCs w:val="22"/>
                <w:lang w:eastAsia="en-ZA"/>
              </w:rPr>
              <w:t xml:space="preserve">(c) </w:t>
            </w:r>
            <w:r w:rsidRPr="00005D4F">
              <w:rPr>
                <w:rFonts w:cs="Arial"/>
                <w:szCs w:val="22"/>
                <w:lang w:val="en-ZA" w:eastAsia="en-ZA"/>
              </w:rPr>
              <w:t>Follow up site inspection:</w:t>
            </w:r>
          </w:p>
          <w:p w:rsidR="00005D4F" w:rsidRPr="00005D4F" w:rsidRDefault="00005D4F" w:rsidP="00005D4F">
            <w:pPr>
              <w:ind w:right="144"/>
              <w:rPr>
                <w:rFonts w:cs="Arial"/>
                <w:szCs w:val="22"/>
                <w:lang w:val="en-ZA" w:eastAsia="en-ZA"/>
              </w:rPr>
            </w:pPr>
          </w:p>
          <w:p w:rsidR="00005D4F" w:rsidRPr="00005D4F" w:rsidRDefault="00005D4F" w:rsidP="00005D4F">
            <w:pPr>
              <w:ind w:right="144"/>
              <w:rPr>
                <w:rFonts w:cs="Arial"/>
                <w:szCs w:val="22"/>
                <w:lang w:val="en-ZA" w:eastAsia="en-ZA"/>
              </w:rPr>
            </w:pPr>
            <w:r w:rsidRPr="00005D4F">
              <w:rPr>
                <w:rFonts w:cs="Arial"/>
                <w:szCs w:val="22"/>
                <w:lang w:val="en-ZA" w:eastAsia="en-ZA"/>
              </w:rPr>
              <w:t xml:space="preserve">A follow up site inspection was done on 19 </w:t>
            </w:r>
            <w:r w:rsidRPr="00005D4F">
              <w:rPr>
                <w:rFonts w:cs="Arial"/>
                <w:szCs w:val="22"/>
                <w:lang w:val="en-ZA" w:eastAsia="en-ZA"/>
              </w:rPr>
              <w:lastRenderedPageBreak/>
              <w:t>January 2015 (see attached 2</w:t>
            </w:r>
            <w:r w:rsidRPr="00005D4F">
              <w:rPr>
                <w:rFonts w:cs="Arial"/>
                <w:szCs w:val="22"/>
                <w:vertAlign w:val="superscript"/>
                <w:lang w:val="en-ZA" w:eastAsia="en-ZA"/>
              </w:rPr>
              <w:t>nd</w:t>
            </w:r>
            <w:r w:rsidRPr="00005D4F">
              <w:rPr>
                <w:rFonts w:cs="Arial"/>
                <w:szCs w:val="22"/>
                <w:lang w:val="en-ZA" w:eastAsia="en-ZA"/>
              </w:rPr>
              <w:t xml:space="preserve"> file note). This was done to find out if any of the initial recommendations have been addressed and the progress to date.</w:t>
            </w:r>
          </w:p>
          <w:p w:rsidR="00005D4F" w:rsidRPr="00005D4F" w:rsidRDefault="00005D4F" w:rsidP="00005D4F">
            <w:pPr>
              <w:contextualSpacing/>
              <w:rPr>
                <w:rFonts w:cs="Arial"/>
                <w:szCs w:val="22"/>
                <w:lang w:eastAsia="en-ZA"/>
              </w:rPr>
            </w:pPr>
          </w:p>
        </w:tc>
        <w:tc>
          <w:tcPr>
            <w:tcW w:w="2409" w:type="dxa"/>
          </w:tcPr>
          <w:p w:rsidR="00005D4F" w:rsidRPr="00005D4F" w:rsidRDefault="00005D4F" w:rsidP="00005D4F">
            <w:pPr>
              <w:jc w:val="both"/>
              <w:rPr>
                <w:rFonts w:cs="Arial"/>
                <w:szCs w:val="22"/>
              </w:rPr>
            </w:pPr>
            <w:r w:rsidRPr="00005D4F">
              <w:rPr>
                <w:rFonts w:cs="Arial"/>
                <w:szCs w:val="22"/>
                <w:lang w:eastAsia="en-ZA"/>
              </w:rPr>
              <w:lastRenderedPageBreak/>
              <w:t>Cost incurred include accommodation and transport for the official</w:t>
            </w:r>
          </w:p>
        </w:tc>
      </w:tr>
      <w:tr w:rsidR="00005D4F" w:rsidRPr="00005D4F" w:rsidTr="006033B8">
        <w:tc>
          <w:tcPr>
            <w:tcW w:w="1384" w:type="dxa"/>
          </w:tcPr>
          <w:p w:rsidR="00005D4F" w:rsidRPr="00005D4F" w:rsidRDefault="00005D4F" w:rsidP="00005D4F">
            <w:pPr>
              <w:rPr>
                <w:rFonts w:cs="Arial"/>
                <w:szCs w:val="22"/>
                <w:lang w:eastAsia="en-ZA"/>
              </w:rPr>
            </w:pPr>
          </w:p>
        </w:tc>
        <w:tc>
          <w:tcPr>
            <w:tcW w:w="1985"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Matzikama</w:t>
            </w:r>
            <w:proofErr w:type="spellEnd"/>
            <w:r w:rsidRPr="00005D4F">
              <w:rPr>
                <w:rFonts w:cs="Arial"/>
                <w:szCs w:val="22"/>
                <w:lang w:eastAsia="en-ZA"/>
              </w:rPr>
              <w:t xml:space="preserve"> LM </w:t>
            </w:r>
          </w:p>
        </w:tc>
        <w:tc>
          <w:tcPr>
            <w:tcW w:w="3260"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Bitterfontein</w:t>
            </w:r>
            <w:proofErr w:type="spellEnd"/>
            <w:r w:rsidRPr="00005D4F">
              <w:rPr>
                <w:rFonts w:cs="Arial"/>
                <w:szCs w:val="22"/>
                <w:lang w:eastAsia="en-ZA"/>
              </w:rPr>
              <w:t xml:space="preserve">, </w:t>
            </w:r>
            <w:proofErr w:type="spellStart"/>
            <w:r w:rsidRPr="00005D4F">
              <w:rPr>
                <w:rFonts w:cs="Arial"/>
                <w:szCs w:val="22"/>
                <w:lang w:eastAsia="en-ZA"/>
              </w:rPr>
              <w:t>Nuwerus</w:t>
            </w:r>
            <w:proofErr w:type="spellEnd"/>
          </w:p>
        </w:tc>
        <w:tc>
          <w:tcPr>
            <w:tcW w:w="5245"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Matsikama</w:t>
            </w:r>
            <w:proofErr w:type="spellEnd"/>
            <w:r w:rsidRPr="00005D4F">
              <w:rPr>
                <w:rFonts w:cs="Arial"/>
                <w:szCs w:val="22"/>
                <w:lang w:eastAsia="en-ZA"/>
              </w:rPr>
              <w:t>:</w:t>
            </w:r>
          </w:p>
          <w:p w:rsidR="00005D4F" w:rsidRPr="00005D4F" w:rsidRDefault="00005D4F" w:rsidP="00005D4F">
            <w:pPr>
              <w:ind w:right="144"/>
              <w:rPr>
                <w:rFonts w:cs="Arial"/>
                <w:szCs w:val="22"/>
                <w:lang w:eastAsia="en-ZA"/>
              </w:rPr>
            </w:pPr>
          </w:p>
          <w:p w:rsidR="00005D4F" w:rsidRPr="00005D4F" w:rsidRDefault="00005D4F" w:rsidP="00005D4F">
            <w:pPr>
              <w:ind w:right="144"/>
              <w:rPr>
                <w:rFonts w:cs="Arial"/>
                <w:szCs w:val="22"/>
                <w:lang w:eastAsia="en-ZA"/>
              </w:rPr>
            </w:pPr>
            <w:r w:rsidRPr="00005D4F">
              <w:rPr>
                <w:rFonts w:cs="Arial"/>
                <w:szCs w:val="22"/>
                <w:lang w:eastAsia="en-ZA"/>
              </w:rPr>
              <w:t xml:space="preserve">(b) Site inspection was conducted for </w:t>
            </w:r>
            <w:proofErr w:type="spellStart"/>
            <w:r w:rsidRPr="00005D4F">
              <w:rPr>
                <w:rFonts w:cs="Arial"/>
                <w:szCs w:val="22"/>
                <w:lang w:eastAsia="en-ZA"/>
              </w:rPr>
              <w:t>Matzikama</w:t>
            </w:r>
            <w:proofErr w:type="spellEnd"/>
            <w:r w:rsidRPr="00005D4F">
              <w:rPr>
                <w:rFonts w:cs="Arial"/>
                <w:szCs w:val="22"/>
                <w:lang w:eastAsia="en-ZA"/>
              </w:rPr>
              <w:t xml:space="preserve"> LM which included inspections of </w:t>
            </w:r>
            <w:proofErr w:type="spellStart"/>
            <w:r w:rsidRPr="00005D4F">
              <w:rPr>
                <w:rFonts w:cs="Arial"/>
                <w:szCs w:val="22"/>
                <w:lang w:eastAsia="en-ZA"/>
              </w:rPr>
              <w:t>Bitterfontein</w:t>
            </w:r>
            <w:proofErr w:type="spellEnd"/>
            <w:r w:rsidRPr="00005D4F">
              <w:rPr>
                <w:rFonts w:cs="Arial"/>
                <w:szCs w:val="22"/>
                <w:lang w:eastAsia="en-ZA"/>
              </w:rPr>
              <w:t xml:space="preserve"> and </w:t>
            </w:r>
            <w:proofErr w:type="spellStart"/>
            <w:r w:rsidRPr="00005D4F">
              <w:rPr>
                <w:rFonts w:cs="Arial"/>
                <w:szCs w:val="22"/>
                <w:lang w:eastAsia="en-ZA"/>
              </w:rPr>
              <w:t>Nuwerus</w:t>
            </w:r>
            <w:proofErr w:type="spellEnd"/>
            <w:r w:rsidRPr="00005D4F">
              <w:rPr>
                <w:rFonts w:cs="Arial"/>
                <w:szCs w:val="22"/>
                <w:lang w:eastAsia="en-ZA"/>
              </w:rPr>
              <w:t xml:space="preserve"> in 2014 and recommendations were made in the form a feedback letter. The noted non compliances included registration of systems and operational issues like the frequency of cleaning of screens. All units were in working order. </w:t>
            </w:r>
          </w:p>
          <w:p w:rsidR="00005D4F" w:rsidRPr="00005D4F" w:rsidRDefault="00005D4F" w:rsidP="00005D4F">
            <w:pPr>
              <w:ind w:right="144"/>
              <w:rPr>
                <w:rFonts w:cs="Arial"/>
                <w:szCs w:val="22"/>
                <w:lang w:eastAsia="en-ZA"/>
              </w:rPr>
            </w:pPr>
          </w:p>
          <w:p w:rsidR="00005D4F" w:rsidRPr="00005D4F" w:rsidRDefault="00005D4F" w:rsidP="00005D4F">
            <w:pPr>
              <w:ind w:right="144"/>
              <w:rPr>
                <w:rFonts w:cs="Arial"/>
                <w:szCs w:val="22"/>
                <w:lang w:eastAsia="en-ZA"/>
              </w:rPr>
            </w:pPr>
            <w:r w:rsidRPr="00005D4F">
              <w:rPr>
                <w:rFonts w:cs="Arial"/>
                <w:szCs w:val="22"/>
                <w:lang w:eastAsia="en-ZA"/>
              </w:rPr>
              <w:t>(c)Follow – up was done in terms of registration of the systems and the current status which reflects that the two works has been authorized under GA.</w:t>
            </w:r>
          </w:p>
          <w:p w:rsidR="00005D4F" w:rsidRPr="00005D4F" w:rsidRDefault="00005D4F" w:rsidP="00005D4F">
            <w:pPr>
              <w:contextualSpacing/>
              <w:rPr>
                <w:rFonts w:cs="Arial"/>
                <w:szCs w:val="22"/>
                <w:lang w:eastAsia="en-ZA"/>
              </w:rPr>
            </w:pPr>
          </w:p>
        </w:tc>
        <w:tc>
          <w:tcPr>
            <w:tcW w:w="2409" w:type="dxa"/>
          </w:tcPr>
          <w:p w:rsidR="00005D4F" w:rsidRPr="00005D4F" w:rsidRDefault="00005D4F" w:rsidP="00005D4F">
            <w:pPr>
              <w:jc w:val="both"/>
              <w:rPr>
                <w:rFonts w:cs="Arial"/>
                <w:szCs w:val="22"/>
                <w:lang w:eastAsia="en-ZA"/>
              </w:rPr>
            </w:pPr>
          </w:p>
        </w:tc>
      </w:tr>
      <w:tr w:rsidR="00005D4F" w:rsidRPr="00005D4F" w:rsidTr="006033B8">
        <w:tc>
          <w:tcPr>
            <w:tcW w:w="1384" w:type="dxa"/>
          </w:tcPr>
          <w:p w:rsidR="00005D4F" w:rsidRPr="00005D4F" w:rsidRDefault="00005D4F" w:rsidP="00005D4F">
            <w:pPr>
              <w:rPr>
                <w:rFonts w:cs="Arial"/>
                <w:szCs w:val="22"/>
                <w:lang w:eastAsia="en-ZA"/>
              </w:rPr>
            </w:pPr>
          </w:p>
        </w:tc>
        <w:tc>
          <w:tcPr>
            <w:tcW w:w="1985"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Theewaterskloof</w:t>
            </w:r>
            <w:proofErr w:type="spellEnd"/>
            <w:r w:rsidRPr="00005D4F">
              <w:rPr>
                <w:rFonts w:cs="Arial"/>
                <w:szCs w:val="22"/>
                <w:lang w:eastAsia="en-ZA"/>
              </w:rPr>
              <w:t xml:space="preserve"> LM </w:t>
            </w:r>
          </w:p>
        </w:tc>
        <w:tc>
          <w:tcPr>
            <w:tcW w:w="3260"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Greyton</w:t>
            </w:r>
            <w:proofErr w:type="spellEnd"/>
          </w:p>
        </w:tc>
        <w:tc>
          <w:tcPr>
            <w:tcW w:w="5245" w:type="dxa"/>
          </w:tcPr>
          <w:p w:rsidR="00005D4F" w:rsidRPr="00005D4F" w:rsidRDefault="00005D4F" w:rsidP="00005D4F">
            <w:pPr>
              <w:ind w:right="144"/>
              <w:rPr>
                <w:rFonts w:cs="Arial"/>
                <w:szCs w:val="22"/>
                <w:lang w:val="en-ZA" w:eastAsia="en-ZA"/>
              </w:rPr>
            </w:pPr>
            <w:proofErr w:type="spellStart"/>
            <w:r w:rsidRPr="00005D4F">
              <w:rPr>
                <w:rFonts w:cs="Arial"/>
                <w:szCs w:val="22"/>
                <w:lang w:val="en-ZA" w:eastAsia="en-ZA"/>
              </w:rPr>
              <w:t>Theewaterskloof</w:t>
            </w:r>
            <w:proofErr w:type="spellEnd"/>
          </w:p>
          <w:p w:rsidR="00005D4F" w:rsidRPr="00005D4F" w:rsidRDefault="00005D4F" w:rsidP="00005D4F">
            <w:pPr>
              <w:ind w:right="144"/>
              <w:rPr>
                <w:rFonts w:cs="Arial"/>
                <w:szCs w:val="22"/>
                <w:lang w:val="en-ZA" w:eastAsia="en-ZA"/>
              </w:rPr>
            </w:pPr>
          </w:p>
          <w:p w:rsidR="00005D4F" w:rsidRPr="00005D4F" w:rsidRDefault="00005D4F" w:rsidP="00005D4F">
            <w:pPr>
              <w:ind w:right="144"/>
              <w:rPr>
                <w:rFonts w:cs="Arial"/>
                <w:szCs w:val="22"/>
                <w:lang w:eastAsia="en-ZA"/>
              </w:rPr>
            </w:pPr>
            <w:r w:rsidRPr="00005D4F">
              <w:rPr>
                <w:rFonts w:cs="Arial"/>
                <w:szCs w:val="22"/>
                <w:lang w:eastAsia="en-ZA"/>
              </w:rPr>
              <w:t xml:space="preserve">(b) Site inspection was conducted for all the WWTWs in </w:t>
            </w:r>
            <w:proofErr w:type="spellStart"/>
            <w:r w:rsidRPr="00005D4F">
              <w:rPr>
                <w:rFonts w:cs="Arial"/>
                <w:szCs w:val="22"/>
                <w:lang w:eastAsia="en-ZA"/>
              </w:rPr>
              <w:t>Theewaterskloof</w:t>
            </w:r>
            <w:proofErr w:type="spellEnd"/>
            <w:r w:rsidRPr="00005D4F">
              <w:rPr>
                <w:rFonts w:cs="Arial"/>
                <w:szCs w:val="22"/>
                <w:lang w:eastAsia="en-ZA"/>
              </w:rPr>
              <w:t xml:space="preserve"> including </w:t>
            </w:r>
            <w:proofErr w:type="spellStart"/>
            <w:r w:rsidRPr="00005D4F">
              <w:rPr>
                <w:rFonts w:cs="Arial"/>
                <w:szCs w:val="22"/>
                <w:lang w:eastAsia="en-ZA"/>
              </w:rPr>
              <w:t>Greyton</w:t>
            </w:r>
            <w:proofErr w:type="spellEnd"/>
            <w:r w:rsidRPr="00005D4F">
              <w:rPr>
                <w:rFonts w:cs="Arial"/>
                <w:szCs w:val="22"/>
                <w:lang w:eastAsia="en-ZA"/>
              </w:rPr>
              <w:t xml:space="preserve"> Oxidation pond System. Feedback letter was send to the Municipality with the recommendations to improve poor maintenance status and improve data submissions of </w:t>
            </w:r>
            <w:proofErr w:type="spellStart"/>
            <w:r w:rsidRPr="00005D4F">
              <w:rPr>
                <w:rFonts w:cs="Arial"/>
                <w:szCs w:val="22"/>
                <w:lang w:eastAsia="en-ZA"/>
              </w:rPr>
              <w:t>Greyton</w:t>
            </w:r>
            <w:proofErr w:type="spellEnd"/>
            <w:r w:rsidRPr="00005D4F">
              <w:rPr>
                <w:rFonts w:cs="Arial"/>
                <w:szCs w:val="22"/>
                <w:lang w:eastAsia="en-ZA"/>
              </w:rPr>
              <w:t xml:space="preserve"> WWTW. </w:t>
            </w:r>
          </w:p>
          <w:p w:rsidR="00005D4F" w:rsidRPr="00005D4F" w:rsidRDefault="00005D4F" w:rsidP="00005D4F">
            <w:pPr>
              <w:ind w:right="144"/>
              <w:rPr>
                <w:rFonts w:cs="Arial"/>
                <w:szCs w:val="22"/>
                <w:lang w:eastAsia="en-ZA"/>
              </w:rPr>
            </w:pPr>
          </w:p>
          <w:p w:rsidR="00005D4F" w:rsidRPr="00005D4F" w:rsidRDefault="00005D4F" w:rsidP="00005D4F">
            <w:pPr>
              <w:ind w:right="144"/>
              <w:rPr>
                <w:rFonts w:cs="Arial"/>
                <w:szCs w:val="22"/>
                <w:lang w:eastAsia="en-ZA"/>
              </w:rPr>
            </w:pPr>
          </w:p>
          <w:p w:rsidR="00005D4F" w:rsidRPr="00005D4F" w:rsidRDefault="00005D4F" w:rsidP="00005D4F">
            <w:pPr>
              <w:ind w:right="144"/>
              <w:rPr>
                <w:rFonts w:cs="Arial"/>
                <w:szCs w:val="22"/>
                <w:lang w:eastAsia="en-ZA"/>
              </w:rPr>
            </w:pPr>
            <w:r w:rsidRPr="00005D4F">
              <w:rPr>
                <w:rFonts w:cs="Arial"/>
                <w:szCs w:val="22"/>
                <w:lang w:eastAsia="en-ZA"/>
              </w:rPr>
              <w:t xml:space="preserve">(c) Follow up was in a form of monitoring of data </w:t>
            </w:r>
            <w:r w:rsidRPr="00005D4F">
              <w:rPr>
                <w:rFonts w:cs="Arial"/>
                <w:szCs w:val="22"/>
                <w:lang w:eastAsia="en-ZA"/>
              </w:rPr>
              <w:lastRenderedPageBreak/>
              <w:t xml:space="preserve">on GDS and Improvement for data compliance on the green </w:t>
            </w:r>
            <w:proofErr w:type="spellStart"/>
            <w:r w:rsidRPr="00005D4F">
              <w:rPr>
                <w:rFonts w:cs="Arial"/>
                <w:szCs w:val="22"/>
                <w:lang w:eastAsia="en-ZA"/>
              </w:rPr>
              <w:t>dropd</w:t>
            </w:r>
            <w:proofErr w:type="spellEnd"/>
            <w:r w:rsidRPr="00005D4F">
              <w:rPr>
                <w:rFonts w:cs="Arial"/>
                <w:szCs w:val="22"/>
                <w:lang w:eastAsia="en-ZA"/>
              </w:rPr>
              <w:t xml:space="preserve"> system (GDS) was acknowledged after recommendations send to the municipality. With regards to authorization the works is not yet authorized but they have applied through </w:t>
            </w:r>
            <w:proofErr w:type="spellStart"/>
            <w:r w:rsidRPr="00005D4F">
              <w:rPr>
                <w:rFonts w:cs="Arial"/>
                <w:szCs w:val="22"/>
                <w:lang w:eastAsia="en-ZA"/>
              </w:rPr>
              <w:t>Breede-Gouritz</w:t>
            </w:r>
            <w:proofErr w:type="spellEnd"/>
            <w:r w:rsidRPr="00005D4F">
              <w:rPr>
                <w:rFonts w:cs="Arial"/>
                <w:szCs w:val="22"/>
                <w:lang w:eastAsia="en-ZA"/>
              </w:rPr>
              <w:t xml:space="preserve"> Catchment Management </w:t>
            </w:r>
          </w:p>
          <w:p w:rsidR="00005D4F" w:rsidRPr="00005D4F" w:rsidRDefault="00005D4F" w:rsidP="00005D4F">
            <w:pPr>
              <w:contextualSpacing/>
              <w:rPr>
                <w:rFonts w:cs="Arial"/>
                <w:szCs w:val="22"/>
                <w:lang w:eastAsia="en-ZA"/>
              </w:rPr>
            </w:pPr>
          </w:p>
        </w:tc>
        <w:tc>
          <w:tcPr>
            <w:tcW w:w="2409" w:type="dxa"/>
          </w:tcPr>
          <w:p w:rsidR="00005D4F" w:rsidRPr="00005D4F" w:rsidRDefault="00005D4F" w:rsidP="00005D4F">
            <w:pPr>
              <w:jc w:val="both"/>
              <w:rPr>
                <w:rFonts w:cs="Arial"/>
                <w:szCs w:val="22"/>
                <w:lang w:eastAsia="en-ZA"/>
              </w:rPr>
            </w:pPr>
          </w:p>
        </w:tc>
      </w:tr>
      <w:tr w:rsidR="00005D4F" w:rsidRPr="00005D4F" w:rsidTr="006033B8">
        <w:tc>
          <w:tcPr>
            <w:tcW w:w="1384" w:type="dxa"/>
            <w:vMerge w:val="restart"/>
          </w:tcPr>
          <w:p w:rsidR="00005D4F" w:rsidRPr="00005D4F" w:rsidRDefault="00005D4F" w:rsidP="00005D4F">
            <w:pPr>
              <w:rPr>
                <w:rFonts w:cs="Arial"/>
                <w:szCs w:val="22"/>
                <w:lang w:eastAsia="en-ZA"/>
              </w:rPr>
            </w:pPr>
          </w:p>
        </w:tc>
        <w:tc>
          <w:tcPr>
            <w:tcW w:w="1985"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Bergrivier</w:t>
            </w:r>
            <w:proofErr w:type="spellEnd"/>
            <w:r w:rsidRPr="00005D4F">
              <w:rPr>
                <w:rFonts w:cs="Arial"/>
                <w:szCs w:val="22"/>
                <w:lang w:eastAsia="en-ZA"/>
              </w:rPr>
              <w:t xml:space="preserve"> LM </w:t>
            </w:r>
          </w:p>
        </w:tc>
        <w:tc>
          <w:tcPr>
            <w:tcW w:w="3260"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Eendekuil</w:t>
            </w:r>
            <w:proofErr w:type="spellEnd"/>
          </w:p>
        </w:tc>
        <w:tc>
          <w:tcPr>
            <w:tcW w:w="5245"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Bergrivier</w:t>
            </w:r>
            <w:proofErr w:type="spellEnd"/>
            <w:r w:rsidRPr="00005D4F">
              <w:rPr>
                <w:rFonts w:cs="Arial"/>
                <w:szCs w:val="22"/>
                <w:lang w:eastAsia="en-ZA"/>
              </w:rPr>
              <w:t xml:space="preserve">: </w:t>
            </w:r>
          </w:p>
          <w:p w:rsidR="00005D4F" w:rsidRPr="00005D4F" w:rsidRDefault="00005D4F" w:rsidP="00005D4F">
            <w:pPr>
              <w:ind w:right="144"/>
              <w:rPr>
                <w:rFonts w:cs="Arial"/>
                <w:szCs w:val="22"/>
                <w:lang w:eastAsia="en-ZA"/>
              </w:rPr>
            </w:pPr>
          </w:p>
          <w:p w:rsidR="00005D4F" w:rsidRPr="00005D4F" w:rsidRDefault="00005D4F" w:rsidP="00005D4F">
            <w:pPr>
              <w:ind w:right="144"/>
              <w:rPr>
                <w:rFonts w:cs="Arial"/>
                <w:szCs w:val="22"/>
                <w:lang w:eastAsia="en-ZA"/>
              </w:rPr>
            </w:pPr>
            <w:proofErr w:type="spellStart"/>
            <w:r w:rsidRPr="00005D4F">
              <w:rPr>
                <w:rFonts w:cs="Arial"/>
                <w:szCs w:val="22"/>
                <w:lang w:eastAsia="en-ZA"/>
              </w:rPr>
              <w:t>Eendekuil</w:t>
            </w:r>
            <w:proofErr w:type="spellEnd"/>
            <w:r w:rsidRPr="00005D4F">
              <w:rPr>
                <w:rFonts w:cs="Arial"/>
                <w:szCs w:val="22"/>
                <w:lang w:eastAsia="en-ZA"/>
              </w:rPr>
              <w:t xml:space="preserve"> a site inspection was done in 2014.  The finding included </w:t>
            </w:r>
            <w:proofErr w:type="spellStart"/>
            <w:r w:rsidRPr="00005D4F">
              <w:rPr>
                <w:rFonts w:cs="Arial"/>
                <w:szCs w:val="22"/>
                <w:lang w:eastAsia="en-ZA"/>
              </w:rPr>
              <w:t>non compliance</w:t>
            </w:r>
            <w:proofErr w:type="spellEnd"/>
            <w:r w:rsidRPr="00005D4F">
              <w:rPr>
                <w:rFonts w:cs="Arial"/>
                <w:szCs w:val="22"/>
                <w:lang w:eastAsia="en-ZA"/>
              </w:rPr>
              <w:t xml:space="preserve"> with the regulation 2834 regarding number of Process controllers the works is required to have and qualifications. Then section 141 of National Water Act 1998 with regards to data submission on to the GDS and section 19 of NWA 1998 with regards to pollution prevention poor maintenance of the ponds resulting to the accumulation of sludge in the primary pond. The feedback letter was written with the recommendations.</w:t>
            </w:r>
          </w:p>
          <w:p w:rsidR="00005D4F" w:rsidRPr="00005D4F" w:rsidRDefault="00005D4F" w:rsidP="00005D4F">
            <w:pPr>
              <w:ind w:right="144"/>
              <w:rPr>
                <w:rFonts w:cs="Arial"/>
                <w:szCs w:val="22"/>
                <w:lang w:eastAsia="en-ZA"/>
              </w:rPr>
            </w:pPr>
          </w:p>
          <w:p w:rsidR="00005D4F" w:rsidRPr="00005D4F" w:rsidRDefault="00005D4F" w:rsidP="00005D4F">
            <w:pPr>
              <w:ind w:right="144"/>
              <w:rPr>
                <w:rFonts w:cs="Arial"/>
                <w:szCs w:val="22"/>
                <w:lang w:eastAsia="en-ZA"/>
              </w:rPr>
            </w:pPr>
            <w:r w:rsidRPr="00005D4F">
              <w:rPr>
                <w:rFonts w:cs="Arial"/>
                <w:szCs w:val="22"/>
                <w:lang w:eastAsia="en-ZA"/>
              </w:rPr>
              <w:t xml:space="preserve">The follow up site inspections has not taken place. But through the monitoring of the GDS and the data is no being loaded into the system ever since. </w:t>
            </w:r>
          </w:p>
          <w:p w:rsidR="00005D4F" w:rsidRPr="00005D4F" w:rsidRDefault="00005D4F" w:rsidP="00005D4F">
            <w:pPr>
              <w:contextualSpacing/>
              <w:rPr>
                <w:rFonts w:cs="Arial"/>
                <w:szCs w:val="22"/>
                <w:lang w:eastAsia="en-ZA"/>
              </w:rPr>
            </w:pPr>
          </w:p>
        </w:tc>
        <w:tc>
          <w:tcPr>
            <w:tcW w:w="2409" w:type="dxa"/>
          </w:tcPr>
          <w:p w:rsidR="00005D4F" w:rsidRPr="00005D4F" w:rsidRDefault="00005D4F" w:rsidP="00005D4F">
            <w:pPr>
              <w:jc w:val="both"/>
              <w:rPr>
                <w:rFonts w:cs="Arial"/>
                <w:szCs w:val="22"/>
                <w:lang w:eastAsia="en-ZA"/>
              </w:rPr>
            </w:pPr>
          </w:p>
        </w:tc>
      </w:tr>
      <w:tr w:rsidR="00005D4F" w:rsidRPr="00005D4F" w:rsidTr="006033B8">
        <w:trPr>
          <w:trHeight w:val="2610"/>
        </w:trPr>
        <w:tc>
          <w:tcPr>
            <w:tcW w:w="1384" w:type="dxa"/>
            <w:vMerge/>
          </w:tcPr>
          <w:p w:rsidR="00005D4F" w:rsidRPr="00005D4F" w:rsidRDefault="00005D4F" w:rsidP="00005D4F">
            <w:pPr>
              <w:rPr>
                <w:rFonts w:cs="Arial"/>
                <w:szCs w:val="22"/>
                <w:lang w:eastAsia="en-ZA"/>
              </w:rPr>
            </w:pPr>
          </w:p>
        </w:tc>
        <w:tc>
          <w:tcPr>
            <w:tcW w:w="1985"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Cederberg</w:t>
            </w:r>
            <w:proofErr w:type="spellEnd"/>
            <w:r w:rsidRPr="00005D4F">
              <w:rPr>
                <w:rFonts w:cs="Arial"/>
                <w:szCs w:val="22"/>
                <w:lang w:eastAsia="en-ZA"/>
              </w:rPr>
              <w:t xml:space="preserve"> LM </w:t>
            </w:r>
          </w:p>
        </w:tc>
        <w:tc>
          <w:tcPr>
            <w:tcW w:w="3260"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Graffwater</w:t>
            </w:r>
            <w:proofErr w:type="spellEnd"/>
            <w:r w:rsidRPr="00005D4F">
              <w:rPr>
                <w:rFonts w:cs="Arial"/>
                <w:szCs w:val="22"/>
                <w:lang w:eastAsia="en-ZA"/>
              </w:rPr>
              <w:t xml:space="preserve">, Elands Bay, </w:t>
            </w:r>
            <w:proofErr w:type="spellStart"/>
            <w:r w:rsidRPr="00005D4F">
              <w:rPr>
                <w:rFonts w:cs="Arial"/>
                <w:szCs w:val="22"/>
                <w:lang w:eastAsia="en-ZA"/>
              </w:rPr>
              <w:t>Wupperthal</w:t>
            </w:r>
            <w:proofErr w:type="spellEnd"/>
            <w:r w:rsidRPr="00005D4F">
              <w:rPr>
                <w:rFonts w:cs="Arial"/>
                <w:szCs w:val="22"/>
                <w:lang w:eastAsia="en-ZA"/>
              </w:rPr>
              <w:t>, Algeria</w:t>
            </w:r>
          </w:p>
        </w:tc>
        <w:tc>
          <w:tcPr>
            <w:tcW w:w="5245" w:type="dxa"/>
          </w:tcPr>
          <w:p w:rsidR="00005D4F" w:rsidRPr="00005D4F" w:rsidRDefault="00005D4F" w:rsidP="00005D4F">
            <w:pPr>
              <w:ind w:right="144"/>
              <w:rPr>
                <w:rFonts w:cs="Arial"/>
                <w:szCs w:val="22"/>
                <w:lang w:eastAsia="en-ZA"/>
              </w:rPr>
            </w:pPr>
            <w:proofErr w:type="spellStart"/>
            <w:r w:rsidRPr="00005D4F">
              <w:rPr>
                <w:rFonts w:cs="Arial"/>
                <w:szCs w:val="22"/>
                <w:lang w:eastAsia="en-ZA"/>
              </w:rPr>
              <w:t>Cederberg</w:t>
            </w:r>
            <w:proofErr w:type="spellEnd"/>
            <w:r w:rsidRPr="00005D4F">
              <w:rPr>
                <w:rFonts w:cs="Arial"/>
                <w:szCs w:val="22"/>
                <w:lang w:eastAsia="en-ZA"/>
              </w:rPr>
              <w:t>:</w:t>
            </w:r>
          </w:p>
          <w:p w:rsidR="00005D4F" w:rsidRPr="00005D4F" w:rsidRDefault="00005D4F" w:rsidP="00005D4F">
            <w:pPr>
              <w:ind w:right="144"/>
              <w:rPr>
                <w:rFonts w:cs="Arial"/>
                <w:szCs w:val="22"/>
                <w:lang w:eastAsia="en-ZA"/>
              </w:rPr>
            </w:pPr>
            <w:r w:rsidRPr="00005D4F">
              <w:rPr>
                <w:rFonts w:cs="Arial"/>
                <w:szCs w:val="22"/>
                <w:lang w:eastAsia="en-ZA"/>
              </w:rPr>
              <w:t xml:space="preserve">On the 20 November 2014 the municipality was assisted with GDS training which was upon request by the municipality. Site inspections were conducted on all four systems </w:t>
            </w:r>
            <w:proofErr w:type="spellStart"/>
            <w:r w:rsidRPr="00005D4F">
              <w:rPr>
                <w:rFonts w:cs="Arial"/>
                <w:szCs w:val="22"/>
                <w:lang w:eastAsia="en-ZA"/>
              </w:rPr>
              <w:t>Graffwater</w:t>
            </w:r>
            <w:proofErr w:type="spellEnd"/>
            <w:r w:rsidRPr="00005D4F">
              <w:rPr>
                <w:rFonts w:cs="Arial"/>
                <w:szCs w:val="22"/>
                <w:lang w:eastAsia="en-ZA"/>
              </w:rPr>
              <w:t xml:space="preserve">, Elands Bay, </w:t>
            </w:r>
            <w:proofErr w:type="spellStart"/>
            <w:r w:rsidRPr="00005D4F">
              <w:rPr>
                <w:rFonts w:cs="Arial"/>
                <w:szCs w:val="22"/>
                <w:lang w:eastAsia="en-ZA"/>
              </w:rPr>
              <w:t>Wupperthal</w:t>
            </w:r>
            <w:proofErr w:type="spellEnd"/>
            <w:r w:rsidRPr="00005D4F">
              <w:rPr>
                <w:rFonts w:cs="Arial"/>
                <w:szCs w:val="22"/>
                <w:lang w:eastAsia="en-ZA"/>
              </w:rPr>
              <w:t>, Algeria. The feedback letter was written and sent to the municipality and the action plan was received by the department for all their works.</w:t>
            </w:r>
          </w:p>
          <w:p w:rsidR="00005D4F" w:rsidRPr="00005D4F" w:rsidRDefault="00005D4F" w:rsidP="00005D4F">
            <w:pPr>
              <w:ind w:right="144"/>
              <w:rPr>
                <w:rFonts w:cs="Arial"/>
                <w:szCs w:val="22"/>
                <w:lang w:eastAsia="en-ZA"/>
              </w:rPr>
            </w:pPr>
          </w:p>
          <w:p w:rsidR="00005D4F" w:rsidRPr="00005D4F" w:rsidRDefault="00005D4F" w:rsidP="00005D4F">
            <w:pPr>
              <w:contextualSpacing/>
              <w:rPr>
                <w:rFonts w:cs="Arial"/>
                <w:szCs w:val="22"/>
                <w:lang w:eastAsia="en-ZA"/>
              </w:rPr>
            </w:pPr>
            <w:r w:rsidRPr="00005D4F">
              <w:rPr>
                <w:rFonts w:cs="Arial"/>
                <w:szCs w:val="22"/>
                <w:lang w:eastAsia="en-ZA"/>
              </w:rPr>
              <w:t>Follow up site inspection has not yet taken place</w:t>
            </w:r>
          </w:p>
          <w:p w:rsidR="00005D4F" w:rsidRPr="00005D4F" w:rsidRDefault="00005D4F" w:rsidP="00005D4F">
            <w:pPr>
              <w:contextualSpacing/>
              <w:rPr>
                <w:rFonts w:cs="Arial"/>
                <w:szCs w:val="22"/>
                <w:lang w:eastAsia="en-ZA"/>
              </w:rPr>
            </w:pPr>
          </w:p>
        </w:tc>
        <w:tc>
          <w:tcPr>
            <w:tcW w:w="2409" w:type="dxa"/>
          </w:tcPr>
          <w:p w:rsidR="00005D4F" w:rsidRPr="00005D4F" w:rsidRDefault="00005D4F" w:rsidP="00005D4F">
            <w:pPr>
              <w:jc w:val="both"/>
              <w:rPr>
                <w:rFonts w:cs="Arial"/>
                <w:szCs w:val="22"/>
                <w:lang w:eastAsia="en-ZA"/>
              </w:rPr>
            </w:pPr>
          </w:p>
        </w:tc>
      </w:tr>
      <w:tr w:rsidR="00005D4F" w:rsidRPr="00005D4F" w:rsidTr="006033B8">
        <w:tc>
          <w:tcPr>
            <w:tcW w:w="1384" w:type="dxa"/>
            <w:vMerge/>
          </w:tcPr>
          <w:p w:rsidR="00005D4F" w:rsidRPr="00005D4F" w:rsidRDefault="00005D4F" w:rsidP="00005D4F">
            <w:pPr>
              <w:rPr>
                <w:rFonts w:cs="Arial"/>
                <w:szCs w:val="22"/>
                <w:lang w:eastAsia="en-ZA"/>
              </w:rPr>
            </w:pPr>
          </w:p>
        </w:tc>
        <w:tc>
          <w:tcPr>
            <w:tcW w:w="1985" w:type="dxa"/>
          </w:tcPr>
          <w:p w:rsidR="00005D4F" w:rsidRPr="00005D4F" w:rsidRDefault="00005D4F" w:rsidP="00005D4F">
            <w:pPr>
              <w:spacing w:before="100" w:beforeAutospacing="1" w:after="100" w:afterAutospacing="1"/>
              <w:jc w:val="both"/>
              <w:rPr>
                <w:rFonts w:cs="Arial"/>
                <w:szCs w:val="22"/>
                <w:lang w:eastAsia="en-ZA"/>
              </w:rPr>
            </w:pPr>
            <w:proofErr w:type="spellStart"/>
            <w:r w:rsidRPr="00005D4F">
              <w:rPr>
                <w:rFonts w:cs="Arial"/>
                <w:szCs w:val="22"/>
                <w:lang w:eastAsia="en-ZA"/>
              </w:rPr>
              <w:t>Bergrivier</w:t>
            </w:r>
            <w:proofErr w:type="spellEnd"/>
            <w:r w:rsidRPr="00005D4F">
              <w:rPr>
                <w:rFonts w:cs="Arial"/>
                <w:szCs w:val="22"/>
                <w:lang w:eastAsia="en-ZA"/>
              </w:rPr>
              <w:t xml:space="preserve"> LM</w:t>
            </w:r>
          </w:p>
        </w:tc>
        <w:tc>
          <w:tcPr>
            <w:tcW w:w="3260" w:type="dxa"/>
          </w:tcPr>
          <w:p w:rsidR="00005D4F" w:rsidRPr="00005D4F" w:rsidRDefault="00005D4F" w:rsidP="00005D4F">
            <w:pPr>
              <w:spacing w:before="100" w:beforeAutospacing="1" w:after="100" w:afterAutospacing="1"/>
              <w:jc w:val="both"/>
              <w:rPr>
                <w:rFonts w:cs="Arial"/>
                <w:szCs w:val="22"/>
                <w:lang w:eastAsia="en-ZA"/>
              </w:rPr>
            </w:pPr>
            <w:proofErr w:type="spellStart"/>
            <w:r w:rsidRPr="00005D4F">
              <w:rPr>
                <w:rFonts w:cs="Arial"/>
                <w:szCs w:val="22"/>
                <w:lang w:eastAsia="en-ZA"/>
              </w:rPr>
              <w:t>Porteville</w:t>
            </w:r>
            <w:proofErr w:type="spellEnd"/>
            <w:r w:rsidRPr="00005D4F">
              <w:rPr>
                <w:rFonts w:cs="Arial"/>
                <w:szCs w:val="22"/>
                <w:lang w:eastAsia="en-ZA"/>
              </w:rPr>
              <w:t xml:space="preserve"> WWTW</w:t>
            </w:r>
          </w:p>
        </w:tc>
        <w:tc>
          <w:tcPr>
            <w:tcW w:w="5245"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 xml:space="preserve">Refurbishment and </w:t>
            </w:r>
            <w:proofErr w:type="spellStart"/>
            <w:r w:rsidRPr="00005D4F">
              <w:rPr>
                <w:rFonts w:cs="Arial"/>
                <w:szCs w:val="22"/>
                <w:lang w:eastAsia="en-ZA"/>
              </w:rPr>
              <w:t>upgarde</w:t>
            </w:r>
            <w:proofErr w:type="spellEnd"/>
            <w:r w:rsidRPr="00005D4F">
              <w:rPr>
                <w:rFonts w:cs="Arial"/>
                <w:szCs w:val="22"/>
                <w:lang w:eastAsia="en-ZA"/>
              </w:rPr>
              <w:t xml:space="preserve"> of </w:t>
            </w:r>
            <w:proofErr w:type="spellStart"/>
            <w:r w:rsidRPr="00005D4F">
              <w:rPr>
                <w:rFonts w:cs="Arial"/>
                <w:szCs w:val="22"/>
                <w:lang w:eastAsia="en-ZA"/>
              </w:rPr>
              <w:t>Porteville</w:t>
            </w:r>
            <w:proofErr w:type="spellEnd"/>
            <w:r w:rsidRPr="00005D4F">
              <w:rPr>
                <w:rFonts w:cs="Arial"/>
                <w:szCs w:val="22"/>
                <w:lang w:eastAsia="en-ZA"/>
              </w:rPr>
              <w:t xml:space="preserve"> WWTW</w:t>
            </w: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R 2.843 m (ACIP funding)</w:t>
            </w:r>
          </w:p>
        </w:tc>
      </w:tr>
      <w:tr w:rsidR="00005D4F" w:rsidRPr="00005D4F" w:rsidTr="006033B8">
        <w:tc>
          <w:tcPr>
            <w:tcW w:w="1384" w:type="dxa"/>
            <w:vMerge/>
          </w:tcPr>
          <w:p w:rsidR="00005D4F" w:rsidRPr="00005D4F" w:rsidRDefault="00005D4F" w:rsidP="00005D4F">
            <w:pPr>
              <w:rPr>
                <w:rFonts w:cs="Arial"/>
                <w:szCs w:val="22"/>
                <w:lang w:eastAsia="en-ZA"/>
              </w:rPr>
            </w:pPr>
          </w:p>
        </w:tc>
        <w:tc>
          <w:tcPr>
            <w:tcW w:w="1985" w:type="dxa"/>
          </w:tcPr>
          <w:p w:rsidR="00005D4F" w:rsidRPr="00005D4F" w:rsidRDefault="00005D4F" w:rsidP="00005D4F">
            <w:pPr>
              <w:spacing w:before="100" w:beforeAutospacing="1" w:after="100" w:afterAutospacing="1"/>
              <w:jc w:val="both"/>
              <w:rPr>
                <w:rFonts w:cs="Arial"/>
                <w:szCs w:val="22"/>
                <w:lang w:eastAsia="en-ZA"/>
              </w:rPr>
            </w:pPr>
            <w:proofErr w:type="spellStart"/>
            <w:r w:rsidRPr="00005D4F">
              <w:rPr>
                <w:rFonts w:cs="Arial"/>
                <w:szCs w:val="22"/>
                <w:lang w:eastAsia="en-ZA"/>
              </w:rPr>
              <w:t>Hesseque</w:t>
            </w:r>
            <w:proofErr w:type="spellEnd"/>
            <w:r w:rsidRPr="00005D4F">
              <w:rPr>
                <w:rFonts w:cs="Arial"/>
                <w:szCs w:val="22"/>
                <w:lang w:eastAsia="en-ZA"/>
              </w:rPr>
              <w:t xml:space="preserve"> LM</w:t>
            </w:r>
          </w:p>
        </w:tc>
        <w:tc>
          <w:tcPr>
            <w:tcW w:w="3260"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Albertina WWTW</w:t>
            </w:r>
          </w:p>
        </w:tc>
        <w:tc>
          <w:tcPr>
            <w:tcW w:w="5245"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Refurbishment of Albertina WWTW</w:t>
            </w: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R 3. 000 m (ACIP funding)</w:t>
            </w:r>
          </w:p>
        </w:tc>
      </w:tr>
      <w:tr w:rsidR="00005D4F" w:rsidRPr="00005D4F" w:rsidTr="006033B8">
        <w:tc>
          <w:tcPr>
            <w:tcW w:w="1384" w:type="dxa"/>
            <w:vMerge w:val="restart"/>
          </w:tcPr>
          <w:p w:rsidR="00005D4F" w:rsidRPr="00005D4F" w:rsidRDefault="00005D4F" w:rsidP="00005D4F">
            <w:pPr>
              <w:spacing w:before="12"/>
              <w:ind w:right="-20"/>
              <w:rPr>
                <w:szCs w:val="22"/>
                <w:lang w:val="en-ZA"/>
              </w:rPr>
            </w:pPr>
            <w:r w:rsidRPr="00005D4F">
              <w:rPr>
                <w:rFonts w:cs="Arial"/>
                <w:color w:val="343434"/>
                <w:szCs w:val="22"/>
                <w:lang w:val="en-ZA"/>
              </w:rPr>
              <w:t>Eastern</w:t>
            </w:r>
            <w:r w:rsidRPr="00005D4F">
              <w:rPr>
                <w:rFonts w:cs="Arial"/>
                <w:color w:val="343434"/>
                <w:spacing w:val="30"/>
                <w:szCs w:val="22"/>
                <w:lang w:val="en-ZA"/>
              </w:rPr>
              <w:t xml:space="preserve"> </w:t>
            </w:r>
            <w:r w:rsidRPr="00005D4F">
              <w:rPr>
                <w:rFonts w:cs="Arial"/>
                <w:color w:val="343434"/>
                <w:w w:val="104"/>
                <w:szCs w:val="22"/>
                <w:lang w:val="en-ZA"/>
              </w:rPr>
              <w:t>Cape</w:t>
            </w:r>
          </w:p>
          <w:p w:rsidR="00005D4F" w:rsidRPr="00005D4F" w:rsidRDefault="00005D4F" w:rsidP="00005D4F">
            <w:pPr>
              <w:spacing w:line="200" w:lineRule="exact"/>
              <w:rPr>
                <w:szCs w:val="22"/>
                <w:lang w:val="en-ZA"/>
              </w:rPr>
            </w:pPr>
          </w:p>
          <w:p w:rsidR="00005D4F" w:rsidRPr="00005D4F" w:rsidRDefault="00005D4F" w:rsidP="00005D4F">
            <w:pPr>
              <w:spacing w:line="200" w:lineRule="exact"/>
              <w:rPr>
                <w:szCs w:val="22"/>
                <w:lang w:val="en-ZA"/>
              </w:rPr>
            </w:pPr>
          </w:p>
          <w:p w:rsidR="00005D4F" w:rsidRPr="00005D4F" w:rsidRDefault="00005D4F" w:rsidP="00005D4F">
            <w:pPr>
              <w:spacing w:line="200" w:lineRule="exact"/>
              <w:rPr>
                <w:szCs w:val="22"/>
                <w:lang w:val="en-ZA"/>
              </w:rPr>
            </w:pPr>
          </w:p>
          <w:p w:rsidR="00005D4F" w:rsidRPr="00005D4F" w:rsidRDefault="00005D4F" w:rsidP="00005D4F">
            <w:pPr>
              <w:spacing w:line="200" w:lineRule="exact"/>
              <w:rPr>
                <w:szCs w:val="22"/>
                <w:lang w:val="en-ZA"/>
              </w:rPr>
            </w:pPr>
          </w:p>
          <w:p w:rsidR="00005D4F" w:rsidRPr="00005D4F" w:rsidRDefault="00005D4F" w:rsidP="00005D4F">
            <w:pPr>
              <w:spacing w:line="200" w:lineRule="exact"/>
              <w:rPr>
                <w:szCs w:val="22"/>
                <w:lang w:val="en-ZA"/>
              </w:rPr>
            </w:pPr>
          </w:p>
          <w:p w:rsidR="00005D4F" w:rsidRPr="00005D4F" w:rsidRDefault="00005D4F" w:rsidP="00005D4F">
            <w:pPr>
              <w:spacing w:line="200" w:lineRule="exact"/>
              <w:rPr>
                <w:szCs w:val="22"/>
                <w:lang w:val="en-ZA"/>
              </w:rPr>
            </w:pPr>
          </w:p>
          <w:p w:rsidR="00005D4F" w:rsidRPr="00005D4F" w:rsidRDefault="00005D4F" w:rsidP="00005D4F">
            <w:pPr>
              <w:spacing w:line="200" w:lineRule="exact"/>
              <w:rPr>
                <w:szCs w:val="22"/>
                <w:lang w:val="en-ZA"/>
              </w:rPr>
            </w:pPr>
          </w:p>
          <w:p w:rsidR="00005D4F" w:rsidRPr="00005D4F" w:rsidRDefault="00005D4F" w:rsidP="00005D4F">
            <w:pPr>
              <w:spacing w:line="200" w:lineRule="exact"/>
              <w:rPr>
                <w:szCs w:val="22"/>
                <w:lang w:val="en-ZA"/>
              </w:rPr>
            </w:pPr>
          </w:p>
          <w:p w:rsidR="00005D4F" w:rsidRPr="00005D4F" w:rsidRDefault="00005D4F" w:rsidP="00005D4F">
            <w:pPr>
              <w:tabs>
                <w:tab w:val="left" w:pos="1040"/>
                <w:tab w:val="left" w:pos="1760"/>
              </w:tabs>
              <w:spacing w:line="63" w:lineRule="exact"/>
              <w:ind w:right="-20"/>
              <w:rPr>
                <w:rFonts w:ascii="Times New Roman" w:hAnsi="Times New Roman"/>
                <w:szCs w:val="22"/>
                <w:lang w:val="en-ZA"/>
              </w:rPr>
            </w:pPr>
            <w:r w:rsidRPr="00005D4F">
              <w:rPr>
                <w:rFonts w:ascii="Times New Roman" w:hAnsi="Times New Roman"/>
                <w:w w:val="424"/>
                <w:position w:val="-1"/>
                <w:szCs w:val="22"/>
                <w:lang w:val="en-ZA"/>
              </w:rPr>
              <w:t>-</w:t>
            </w:r>
            <w:r w:rsidRPr="00005D4F">
              <w:rPr>
                <w:rFonts w:ascii="Times New Roman" w:hAnsi="Times New Roman"/>
                <w:position w:val="-1"/>
                <w:szCs w:val="22"/>
                <w:lang w:val="en-ZA"/>
              </w:rPr>
              <w:tab/>
            </w:r>
            <w:r w:rsidRPr="00005D4F">
              <w:rPr>
                <w:rFonts w:cs="Arial"/>
                <w:w w:val="253"/>
                <w:position w:val="-1"/>
                <w:szCs w:val="22"/>
                <w:lang w:val="en-ZA"/>
              </w:rPr>
              <w:t>---·</w:t>
            </w:r>
            <w:r w:rsidRPr="00005D4F">
              <w:rPr>
                <w:rFonts w:cs="Arial"/>
                <w:spacing w:val="11"/>
                <w:w w:val="253"/>
                <w:position w:val="-1"/>
                <w:szCs w:val="22"/>
                <w:lang w:val="en-ZA"/>
              </w:rPr>
              <w:t xml:space="preserve"> </w:t>
            </w:r>
            <w:r w:rsidRPr="00005D4F">
              <w:rPr>
                <w:rFonts w:cs="Arial"/>
                <w:w w:val="343"/>
                <w:position w:val="-1"/>
                <w:szCs w:val="22"/>
                <w:lang w:val="en-ZA"/>
              </w:rPr>
              <w:t>·-</w:t>
            </w:r>
            <w:r w:rsidRPr="00005D4F">
              <w:rPr>
                <w:rFonts w:cs="Arial"/>
                <w:spacing w:val="-43"/>
                <w:w w:val="343"/>
                <w:position w:val="-1"/>
                <w:szCs w:val="22"/>
                <w:lang w:val="en-ZA"/>
              </w:rPr>
              <w:t xml:space="preserve"> </w:t>
            </w:r>
            <w:r w:rsidRPr="00005D4F">
              <w:rPr>
                <w:rFonts w:cs="Arial"/>
                <w:position w:val="-1"/>
                <w:szCs w:val="22"/>
                <w:lang w:val="en-ZA"/>
              </w:rPr>
              <w:tab/>
            </w:r>
            <w:r w:rsidRPr="00005D4F">
              <w:rPr>
                <w:rFonts w:ascii="Times New Roman" w:hAnsi="Times New Roman"/>
                <w:w w:val="343"/>
                <w:position w:val="-1"/>
                <w:szCs w:val="22"/>
                <w:lang w:val="en-ZA"/>
              </w:rPr>
              <w:t>-</w:t>
            </w:r>
            <w:r w:rsidRPr="00005D4F">
              <w:rPr>
                <w:rFonts w:ascii="Times New Roman" w:hAnsi="Times New Roman"/>
                <w:spacing w:val="-5"/>
                <w:w w:val="343"/>
                <w:position w:val="-1"/>
                <w:szCs w:val="22"/>
                <w:lang w:val="en-ZA"/>
              </w:rPr>
              <w:t xml:space="preserve"> </w:t>
            </w:r>
            <w:r w:rsidRPr="00005D4F">
              <w:rPr>
                <w:rFonts w:ascii="Times New Roman" w:hAnsi="Times New Roman"/>
                <w:w w:val="235"/>
                <w:position w:val="-1"/>
                <w:szCs w:val="22"/>
                <w:lang w:val="en-ZA"/>
              </w:rPr>
              <w:t>-</w:t>
            </w:r>
          </w:p>
        </w:tc>
        <w:tc>
          <w:tcPr>
            <w:tcW w:w="1985" w:type="dxa"/>
          </w:tcPr>
          <w:p w:rsidR="00005D4F" w:rsidRPr="00005D4F" w:rsidRDefault="00005D4F" w:rsidP="00005D4F">
            <w:pPr>
              <w:spacing w:before="5"/>
              <w:ind w:right="-20"/>
              <w:rPr>
                <w:rFonts w:cs="Arial"/>
                <w:szCs w:val="22"/>
                <w:lang w:eastAsia="en-ZA"/>
              </w:rPr>
            </w:pPr>
            <w:r w:rsidRPr="00005D4F">
              <w:rPr>
                <w:rFonts w:cs="Arial"/>
                <w:szCs w:val="22"/>
                <w:lang w:eastAsia="en-ZA"/>
              </w:rPr>
              <w:t>Chris Hani DM</w:t>
            </w:r>
          </w:p>
        </w:tc>
        <w:tc>
          <w:tcPr>
            <w:tcW w:w="3260" w:type="dxa"/>
          </w:tcPr>
          <w:p w:rsidR="00005D4F" w:rsidRPr="00005D4F" w:rsidRDefault="00005D4F" w:rsidP="00005D4F">
            <w:pPr>
              <w:spacing w:line="240" w:lineRule="exact"/>
              <w:ind w:right="-20"/>
              <w:rPr>
                <w:rFonts w:cs="Arial"/>
                <w:szCs w:val="22"/>
                <w:lang w:eastAsia="en-ZA"/>
              </w:rPr>
            </w:pPr>
            <w:proofErr w:type="spellStart"/>
            <w:r w:rsidRPr="00005D4F">
              <w:rPr>
                <w:rFonts w:cs="Arial"/>
                <w:szCs w:val="22"/>
                <w:lang w:eastAsia="en-ZA"/>
              </w:rPr>
              <w:t>Molteno</w:t>
            </w:r>
            <w:proofErr w:type="spellEnd"/>
            <w:r w:rsidRPr="00005D4F">
              <w:rPr>
                <w:rFonts w:cs="Arial"/>
                <w:szCs w:val="22"/>
                <w:lang w:eastAsia="en-ZA"/>
              </w:rPr>
              <w:t>, Cradock,  Lady Frere, Middelburg,</w:t>
            </w:r>
          </w:p>
          <w:p w:rsidR="00005D4F" w:rsidRPr="00005D4F" w:rsidRDefault="00005D4F" w:rsidP="00005D4F">
            <w:pPr>
              <w:spacing w:before="14"/>
              <w:ind w:right="-20"/>
              <w:rPr>
                <w:rFonts w:cs="Arial"/>
                <w:szCs w:val="22"/>
                <w:lang w:eastAsia="en-ZA"/>
              </w:rPr>
            </w:pPr>
            <w:proofErr w:type="spellStart"/>
            <w:r w:rsidRPr="00005D4F">
              <w:rPr>
                <w:rFonts w:cs="Arial"/>
                <w:szCs w:val="22"/>
                <w:lang w:eastAsia="en-ZA"/>
              </w:rPr>
              <w:t>Tsomo</w:t>
            </w:r>
            <w:proofErr w:type="spellEnd"/>
          </w:p>
        </w:tc>
        <w:tc>
          <w:tcPr>
            <w:tcW w:w="5245" w:type="dxa"/>
          </w:tcPr>
          <w:p w:rsidR="00005D4F" w:rsidRPr="00005D4F" w:rsidRDefault="00005D4F" w:rsidP="00005D4F">
            <w:pPr>
              <w:tabs>
                <w:tab w:val="left" w:pos="420"/>
              </w:tabs>
              <w:spacing w:before="6" w:line="203" w:lineRule="auto"/>
              <w:ind w:right="51"/>
              <w:jc w:val="both"/>
              <w:rPr>
                <w:rFonts w:cs="Arial"/>
                <w:szCs w:val="22"/>
                <w:lang w:eastAsia="en-ZA"/>
              </w:rPr>
            </w:pPr>
            <w:r w:rsidRPr="00005D4F">
              <w:rPr>
                <w:rFonts w:cs="Arial"/>
                <w:szCs w:val="22"/>
                <w:lang w:eastAsia="en-ZA"/>
              </w:rPr>
              <w:t xml:space="preserve">• </w:t>
            </w:r>
            <w:r w:rsidRPr="00005D4F">
              <w:rPr>
                <w:rFonts w:cs="Arial"/>
                <w:szCs w:val="22"/>
                <w:lang w:eastAsia="en-ZA"/>
              </w:rPr>
              <w:tab/>
            </w:r>
            <w:proofErr w:type="spellStart"/>
            <w:r w:rsidRPr="00005D4F">
              <w:rPr>
                <w:rFonts w:cs="Arial"/>
                <w:szCs w:val="22"/>
                <w:lang w:eastAsia="en-ZA"/>
              </w:rPr>
              <w:t>Non            compliance</w:t>
            </w:r>
            <w:proofErr w:type="spellEnd"/>
            <w:r w:rsidRPr="00005D4F">
              <w:rPr>
                <w:rFonts w:cs="Arial"/>
                <w:szCs w:val="22"/>
                <w:lang w:eastAsia="en-ZA"/>
              </w:rPr>
              <w:t xml:space="preserve"> letters sent to WSA,</w:t>
            </w:r>
          </w:p>
          <w:p w:rsidR="00005D4F" w:rsidRPr="00005D4F" w:rsidRDefault="00005D4F" w:rsidP="00005D4F">
            <w:pPr>
              <w:tabs>
                <w:tab w:val="left" w:pos="420"/>
              </w:tabs>
              <w:spacing w:line="319" w:lineRule="exact"/>
              <w:ind w:right="-20"/>
              <w:rPr>
                <w:rFonts w:cs="Arial"/>
                <w:szCs w:val="22"/>
                <w:lang w:eastAsia="en-ZA"/>
              </w:rPr>
            </w:pPr>
            <w:r w:rsidRPr="00005D4F">
              <w:rPr>
                <w:rFonts w:cs="Arial"/>
                <w:szCs w:val="22"/>
                <w:lang w:eastAsia="en-ZA"/>
              </w:rPr>
              <w:t xml:space="preserve">• </w:t>
            </w:r>
            <w:r w:rsidRPr="00005D4F">
              <w:rPr>
                <w:rFonts w:cs="Arial"/>
                <w:szCs w:val="22"/>
                <w:lang w:eastAsia="en-ZA"/>
              </w:rPr>
              <w:tab/>
              <w:t>Compliance</w:t>
            </w:r>
          </w:p>
          <w:p w:rsidR="00005D4F" w:rsidRPr="00005D4F" w:rsidRDefault="00005D4F" w:rsidP="00005D4F">
            <w:pPr>
              <w:tabs>
                <w:tab w:val="left" w:pos="2160"/>
              </w:tabs>
              <w:spacing w:line="206" w:lineRule="exact"/>
              <w:ind w:right="-20"/>
              <w:rPr>
                <w:rFonts w:cs="Arial"/>
                <w:szCs w:val="22"/>
                <w:lang w:eastAsia="en-ZA"/>
              </w:rPr>
            </w:pPr>
            <w:r w:rsidRPr="00005D4F">
              <w:rPr>
                <w:rFonts w:cs="Arial"/>
                <w:szCs w:val="22"/>
                <w:lang w:eastAsia="en-ZA"/>
              </w:rPr>
              <w:t xml:space="preserve">Assessment </w:t>
            </w:r>
            <w:r w:rsidRPr="00005D4F">
              <w:rPr>
                <w:rFonts w:cs="Arial"/>
                <w:szCs w:val="22"/>
                <w:lang w:eastAsia="en-ZA"/>
              </w:rPr>
              <w:tab/>
              <w:t>have</w:t>
            </w:r>
          </w:p>
          <w:p w:rsidR="00005D4F" w:rsidRPr="00005D4F" w:rsidRDefault="00005D4F" w:rsidP="00005D4F">
            <w:pPr>
              <w:tabs>
                <w:tab w:val="left" w:pos="1180"/>
                <w:tab w:val="left" w:pos="2440"/>
              </w:tabs>
              <w:spacing w:before="5" w:line="248" w:lineRule="exact"/>
              <w:ind w:right="51"/>
              <w:rPr>
                <w:rFonts w:cs="Arial"/>
                <w:szCs w:val="22"/>
                <w:lang w:eastAsia="en-ZA"/>
              </w:rPr>
            </w:pPr>
            <w:r w:rsidRPr="00005D4F">
              <w:rPr>
                <w:rFonts w:cs="Arial"/>
                <w:szCs w:val="22"/>
                <w:lang w:eastAsia="en-ZA"/>
              </w:rPr>
              <w:t xml:space="preserve">been </w:t>
            </w:r>
            <w:r w:rsidRPr="00005D4F">
              <w:rPr>
                <w:rFonts w:cs="Arial"/>
                <w:szCs w:val="22"/>
                <w:lang w:eastAsia="en-ZA"/>
              </w:rPr>
              <w:tab/>
              <w:t xml:space="preserve">conducted </w:t>
            </w:r>
            <w:r w:rsidRPr="00005D4F">
              <w:rPr>
                <w:rFonts w:cs="Arial"/>
                <w:szCs w:val="22"/>
                <w:lang w:eastAsia="en-ZA"/>
              </w:rPr>
              <w:tab/>
              <w:t>to check progress,</w:t>
            </w:r>
          </w:p>
          <w:p w:rsidR="00005D4F" w:rsidRPr="00005D4F" w:rsidRDefault="00005D4F" w:rsidP="00005D4F">
            <w:pPr>
              <w:tabs>
                <w:tab w:val="left" w:pos="420"/>
              </w:tabs>
              <w:spacing w:line="312" w:lineRule="exact"/>
              <w:ind w:right="-20"/>
              <w:rPr>
                <w:rFonts w:cs="Arial"/>
                <w:szCs w:val="22"/>
                <w:lang w:eastAsia="en-ZA"/>
              </w:rPr>
            </w:pPr>
            <w:r w:rsidRPr="00005D4F">
              <w:rPr>
                <w:rFonts w:cs="Arial"/>
                <w:szCs w:val="22"/>
                <w:lang w:eastAsia="en-ZA"/>
              </w:rPr>
              <w:t xml:space="preserve">• </w:t>
            </w:r>
            <w:r w:rsidRPr="00005D4F">
              <w:rPr>
                <w:rFonts w:cs="Arial"/>
                <w:szCs w:val="22"/>
                <w:lang w:eastAsia="en-ZA"/>
              </w:rPr>
              <w:tab/>
              <w:t>Training   provided   for</w:t>
            </w:r>
          </w:p>
          <w:p w:rsidR="00005D4F" w:rsidRPr="00005D4F" w:rsidRDefault="00005D4F" w:rsidP="00005D4F">
            <w:pPr>
              <w:spacing w:line="194" w:lineRule="exact"/>
              <w:ind w:right="-20"/>
              <w:rPr>
                <w:rFonts w:cs="Arial"/>
                <w:szCs w:val="22"/>
                <w:lang w:eastAsia="en-ZA"/>
              </w:rPr>
            </w:pPr>
            <w:r w:rsidRPr="00005D4F">
              <w:rPr>
                <w:rFonts w:cs="Arial"/>
                <w:szCs w:val="22"/>
                <w:lang w:eastAsia="en-ZA"/>
              </w:rPr>
              <w:t>Green Drop system,</w:t>
            </w:r>
          </w:p>
          <w:p w:rsidR="00005D4F" w:rsidRPr="00005D4F" w:rsidRDefault="00005D4F" w:rsidP="00005D4F">
            <w:pPr>
              <w:tabs>
                <w:tab w:val="left" w:pos="420"/>
              </w:tabs>
              <w:spacing w:before="22" w:line="203" w:lineRule="auto"/>
              <w:ind w:right="44"/>
              <w:jc w:val="both"/>
              <w:rPr>
                <w:rFonts w:cs="Arial"/>
                <w:szCs w:val="22"/>
                <w:lang w:eastAsia="en-ZA"/>
              </w:rPr>
            </w:pPr>
            <w:r w:rsidRPr="00005D4F">
              <w:rPr>
                <w:rFonts w:cs="Arial"/>
                <w:szCs w:val="22"/>
                <w:lang w:eastAsia="en-ZA"/>
              </w:rPr>
              <w:t xml:space="preserve">• </w:t>
            </w:r>
            <w:r w:rsidRPr="00005D4F">
              <w:rPr>
                <w:rFonts w:cs="Arial"/>
                <w:szCs w:val="22"/>
                <w:lang w:eastAsia="en-ZA"/>
              </w:rPr>
              <w:tab/>
              <w:t>Advisory  support  has been given,</w:t>
            </w:r>
          </w:p>
          <w:p w:rsidR="00005D4F" w:rsidRPr="00005D4F" w:rsidRDefault="00005D4F" w:rsidP="00005D4F">
            <w:pPr>
              <w:tabs>
                <w:tab w:val="left" w:pos="440"/>
                <w:tab w:val="left" w:pos="1760"/>
              </w:tabs>
              <w:spacing w:before="12" w:line="221" w:lineRule="auto"/>
              <w:ind w:right="24"/>
              <w:jc w:val="both"/>
              <w:rPr>
                <w:rFonts w:cs="Arial"/>
                <w:szCs w:val="22"/>
                <w:lang w:eastAsia="en-ZA"/>
              </w:rPr>
            </w:pPr>
            <w:r w:rsidRPr="00005D4F">
              <w:rPr>
                <w:rFonts w:cs="Arial"/>
                <w:szCs w:val="22"/>
                <w:lang w:eastAsia="en-ZA"/>
              </w:rPr>
              <w:t xml:space="preserve">• </w:t>
            </w:r>
            <w:r w:rsidRPr="00005D4F">
              <w:rPr>
                <w:rFonts w:cs="Arial"/>
                <w:szCs w:val="22"/>
                <w:lang w:eastAsia="en-ZA"/>
              </w:rPr>
              <w:tab/>
              <w:t xml:space="preserve">Action       Plan       not submitted </w:t>
            </w:r>
            <w:r w:rsidRPr="00005D4F">
              <w:rPr>
                <w:rFonts w:cs="Arial"/>
                <w:szCs w:val="22"/>
                <w:lang w:eastAsia="en-ZA"/>
              </w:rPr>
              <w:tab/>
              <w:t>by      the WSA's.</w:t>
            </w: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 xml:space="preserve">Engcobo </w:t>
            </w:r>
            <w:proofErr w:type="spellStart"/>
            <w:r w:rsidRPr="00005D4F">
              <w:rPr>
                <w:rFonts w:cs="Arial"/>
                <w:szCs w:val="22"/>
                <w:lang w:eastAsia="en-ZA"/>
              </w:rPr>
              <w:t>wwtw</w:t>
            </w:r>
            <w:proofErr w:type="spellEnd"/>
            <w:r w:rsidRPr="00005D4F">
              <w:rPr>
                <w:rFonts w:cs="Arial"/>
                <w:szCs w:val="22"/>
                <w:lang w:eastAsia="en-ZA"/>
              </w:rPr>
              <w:t xml:space="preserve"> =</w:t>
            </w:r>
          </w:p>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R1,948m (ACIP-14/15) + R1,2 m-</w:t>
            </w:r>
          </w:p>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(ACIP 13/14)</w:t>
            </w:r>
          </w:p>
        </w:tc>
      </w:tr>
      <w:tr w:rsidR="00005D4F" w:rsidRPr="00005D4F" w:rsidTr="006033B8">
        <w:tc>
          <w:tcPr>
            <w:tcW w:w="1384" w:type="dxa"/>
            <w:vMerge/>
          </w:tcPr>
          <w:p w:rsidR="00005D4F" w:rsidRPr="00005D4F" w:rsidRDefault="00005D4F" w:rsidP="00005D4F">
            <w:pPr>
              <w:rPr>
                <w:szCs w:val="22"/>
                <w:lang w:val="en-ZA"/>
              </w:rPr>
            </w:pPr>
          </w:p>
        </w:tc>
        <w:tc>
          <w:tcPr>
            <w:tcW w:w="1985" w:type="dxa"/>
          </w:tcPr>
          <w:p w:rsidR="00005D4F" w:rsidRPr="00005D4F" w:rsidRDefault="00005D4F" w:rsidP="00005D4F">
            <w:pPr>
              <w:rPr>
                <w:rFonts w:cs="Arial"/>
                <w:szCs w:val="22"/>
                <w:lang w:eastAsia="en-ZA"/>
              </w:rPr>
            </w:pPr>
          </w:p>
        </w:tc>
        <w:tc>
          <w:tcPr>
            <w:tcW w:w="3260" w:type="dxa"/>
          </w:tcPr>
          <w:p w:rsidR="00005D4F" w:rsidRPr="00005D4F" w:rsidRDefault="00005D4F" w:rsidP="00005D4F">
            <w:pPr>
              <w:rPr>
                <w:rFonts w:cs="Arial"/>
                <w:szCs w:val="22"/>
                <w:lang w:eastAsia="en-ZA"/>
              </w:rPr>
            </w:pPr>
          </w:p>
        </w:tc>
        <w:tc>
          <w:tcPr>
            <w:tcW w:w="5245" w:type="dxa"/>
          </w:tcPr>
          <w:p w:rsidR="00005D4F" w:rsidRPr="00005D4F" w:rsidRDefault="00005D4F" w:rsidP="00005D4F">
            <w:pPr>
              <w:rPr>
                <w:rFonts w:cs="Arial"/>
                <w:szCs w:val="22"/>
                <w:lang w:eastAsia="en-ZA"/>
              </w:rPr>
            </w:pP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Molten - pump station  = R3,5m- (ACIP14/15)</w:t>
            </w:r>
          </w:p>
          <w:p w:rsidR="00005D4F" w:rsidRPr="00005D4F" w:rsidRDefault="00005D4F" w:rsidP="00005D4F">
            <w:pPr>
              <w:spacing w:before="100" w:beforeAutospacing="1" w:after="100" w:afterAutospacing="1"/>
              <w:jc w:val="both"/>
              <w:rPr>
                <w:rFonts w:cs="Arial"/>
                <w:szCs w:val="22"/>
                <w:lang w:eastAsia="en-ZA"/>
              </w:rPr>
            </w:pPr>
            <w:proofErr w:type="spellStart"/>
            <w:r w:rsidRPr="00005D4F">
              <w:rPr>
                <w:rFonts w:cs="Arial"/>
                <w:szCs w:val="22"/>
                <w:lang w:eastAsia="en-ZA"/>
              </w:rPr>
              <w:t>Sterkstroom</w:t>
            </w:r>
            <w:proofErr w:type="spellEnd"/>
            <w:r w:rsidRPr="00005D4F">
              <w:rPr>
                <w:rFonts w:cs="Arial"/>
                <w:szCs w:val="22"/>
                <w:lang w:eastAsia="en-ZA"/>
              </w:rPr>
              <w:t xml:space="preserve"> </w:t>
            </w:r>
            <w:proofErr w:type="spellStart"/>
            <w:r w:rsidRPr="00005D4F">
              <w:rPr>
                <w:rFonts w:cs="Arial"/>
                <w:szCs w:val="22"/>
                <w:lang w:eastAsia="en-ZA"/>
              </w:rPr>
              <w:t>wwtw</w:t>
            </w:r>
            <w:proofErr w:type="spellEnd"/>
            <w:r w:rsidRPr="00005D4F">
              <w:rPr>
                <w:rFonts w:cs="Arial"/>
                <w:szCs w:val="22"/>
                <w:lang w:eastAsia="en-ZA"/>
              </w:rPr>
              <w:t xml:space="preserve"> R3m- (ACIP 13/14),</w:t>
            </w:r>
          </w:p>
          <w:p w:rsidR="00005D4F" w:rsidRPr="00005D4F" w:rsidRDefault="00005D4F" w:rsidP="00005D4F">
            <w:pPr>
              <w:spacing w:before="100" w:beforeAutospacing="1" w:after="100" w:afterAutospacing="1"/>
              <w:jc w:val="both"/>
              <w:rPr>
                <w:rFonts w:cs="Arial"/>
                <w:szCs w:val="22"/>
                <w:lang w:eastAsia="en-ZA"/>
              </w:rPr>
            </w:pPr>
            <w:proofErr w:type="spellStart"/>
            <w:r w:rsidRPr="00005D4F">
              <w:rPr>
                <w:rFonts w:cs="Arial"/>
                <w:szCs w:val="22"/>
                <w:lang w:eastAsia="en-ZA"/>
              </w:rPr>
              <w:t>Tsomo</w:t>
            </w:r>
            <w:proofErr w:type="spellEnd"/>
            <w:r w:rsidRPr="00005D4F">
              <w:rPr>
                <w:rFonts w:cs="Arial"/>
                <w:szCs w:val="22"/>
                <w:lang w:eastAsia="en-ZA"/>
              </w:rPr>
              <w:t xml:space="preserve"> </w:t>
            </w:r>
            <w:proofErr w:type="spellStart"/>
            <w:r w:rsidRPr="00005D4F">
              <w:rPr>
                <w:rFonts w:cs="Arial"/>
                <w:szCs w:val="22"/>
                <w:lang w:eastAsia="en-ZA"/>
              </w:rPr>
              <w:t>wwtw</w:t>
            </w:r>
            <w:proofErr w:type="spellEnd"/>
            <w:r w:rsidRPr="00005D4F">
              <w:rPr>
                <w:rFonts w:cs="Arial"/>
                <w:szCs w:val="22"/>
                <w:lang w:eastAsia="en-ZA"/>
              </w:rPr>
              <w:t xml:space="preserve"> priority </w:t>
            </w:r>
            <w:r w:rsidRPr="00005D4F">
              <w:rPr>
                <w:rFonts w:cs="Arial"/>
                <w:szCs w:val="22"/>
                <w:lang w:eastAsia="en-ZA"/>
              </w:rPr>
              <w:lastRenderedPageBreak/>
              <w:t xml:space="preserve">for RRU (total RRU funds for </w:t>
            </w:r>
            <w:proofErr w:type="spellStart"/>
            <w:r w:rsidRPr="00005D4F">
              <w:rPr>
                <w:rFonts w:cs="Arial"/>
                <w:szCs w:val="22"/>
                <w:lang w:eastAsia="en-ZA"/>
              </w:rPr>
              <w:t>wwtw</w:t>
            </w:r>
            <w:proofErr w:type="spellEnd"/>
            <w:r w:rsidRPr="00005D4F">
              <w:rPr>
                <w:rFonts w:cs="Arial"/>
                <w:szCs w:val="22"/>
                <w:lang w:eastAsia="en-ZA"/>
              </w:rPr>
              <w:t xml:space="preserve"> is R 3.5m for whole  Province),</w:t>
            </w:r>
          </w:p>
        </w:tc>
      </w:tr>
      <w:tr w:rsidR="00005D4F" w:rsidRPr="00005D4F" w:rsidTr="006033B8">
        <w:tc>
          <w:tcPr>
            <w:tcW w:w="1384" w:type="dxa"/>
            <w:vMerge/>
          </w:tcPr>
          <w:p w:rsidR="00005D4F" w:rsidRPr="00005D4F" w:rsidRDefault="00005D4F" w:rsidP="00005D4F">
            <w:pPr>
              <w:rPr>
                <w:szCs w:val="22"/>
                <w:lang w:val="en-ZA"/>
              </w:rPr>
            </w:pPr>
          </w:p>
        </w:tc>
        <w:tc>
          <w:tcPr>
            <w:tcW w:w="1985" w:type="dxa"/>
          </w:tcPr>
          <w:p w:rsidR="00005D4F" w:rsidRPr="00005D4F" w:rsidRDefault="00005D4F" w:rsidP="00005D4F">
            <w:pPr>
              <w:spacing w:before="3"/>
              <w:ind w:right="-20"/>
              <w:rPr>
                <w:rFonts w:cs="Arial"/>
                <w:szCs w:val="22"/>
                <w:lang w:eastAsia="en-ZA"/>
              </w:rPr>
            </w:pPr>
            <w:proofErr w:type="spellStart"/>
            <w:r w:rsidRPr="00005D4F">
              <w:rPr>
                <w:rFonts w:cs="Arial"/>
                <w:szCs w:val="22"/>
                <w:lang w:eastAsia="en-ZA"/>
              </w:rPr>
              <w:t>Baviaans</w:t>
            </w:r>
            <w:proofErr w:type="spellEnd"/>
            <w:r w:rsidRPr="00005D4F">
              <w:rPr>
                <w:rFonts w:cs="Arial"/>
                <w:szCs w:val="22"/>
                <w:lang w:eastAsia="en-ZA"/>
              </w:rPr>
              <w:t xml:space="preserve"> LM</w:t>
            </w:r>
          </w:p>
        </w:tc>
        <w:tc>
          <w:tcPr>
            <w:tcW w:w="3260" w:type="dxa"/>
          </w:tcPr>
          <w:p w:rsidR="00005D4F" w:rsidRPr="00005D4F" w:rsidRDefault="00005D4F" w:rsidP="00005D4F">
            <w:pPr>
              <w:spacing w:before="3"/>
              <w:ind w:right="-20"/>
              <w:rPr>
                <w:rFonts w:cs="Arial"/>
                <w:szCs w:val="22"/>
                <w:lang w:eastAsia="en-ZA"/>
              </w:rPr>
            </w:pPr>
            <w:proofErr w:type="spellStart"/>
            <w:r w:rsidRPr="00005D4F">
              <w:rPr>
                <w:rFonts w:cs="Arial"/>
                <w:szCs w:val="22"/>
                <w:lang w:eastAsia="en-ZA"/>
              </w:rPr>
              <w:t>Rietbron</w:t>
            </w:r>
            <w:proofErr w:type="spellEnd"/>
          </w:p>
        </w:tc>
        <w:tc>
          <w:tcPr>
            <w:tcW w:w="5245" w:type="dxa"/>
          </w:tcPr>
          <w:p w:rsidR="00005D4F" w:rsidRPr="00005D4F" w:rsidRDefault="00005D4F" w:rsidP="00005D4F">
            <w:pPr>
              <w:tabs>
                <w:tab w:val="left" w:pos="460"/>
                <w:tab w:val="left" w:pos="2260"/>
              </w:tabs>
              <w:spacing w:line="302" w:lineRule="exact"/>
              <w:ind w:right="-20"/>
              <w:rPr>
                <w:rFonts w:cs="Arial"/>
                <w:szCs w:val="22"/>
                <w:lang w:eastAsia="en-ZA"/>
              </w:rPr>
            </w:pPr>
            <w:r w:rsidRPr="00005D4F">
              <w:rPr>
                <w:rFonts w:cs="Arial"/>
                <w:szCs w:val="22"/>
                <w:lang w:eastAsia="en-ZA"/>
              </w:rPr>
              <w:t xml:space="preserve">• </w:t>
            </w:r>
            <w:r w:rsidRPr="00005D4F">
              <w:rPr>
                <w:rFonts w:cs="Arial"/>
                <w:szCs w:val="22"/>
                <w:lang w:eastAsia="en-ZA"/>
              </w:rPr>
              <w:tab/>
              <w:t xml:space="preserve">Engagement </w:t>
            </w:r>
            <w:r w:rsidRPr="00005D4F">
              <w:rPr>
                <w:rFonts w:cs="Arial"/>
                <w:szCs w:val="22"/>
                <w:lang w:eastAsia="en-ZA"/>
              </w:rPr>
              <w:tab/>
              <w:t>was</w:t>
            </w:r>
          </w:p>
          <w:p w:rsidR="00005D4F" w:rsidRPr="00005D4F" w:rsidRDefault="00005D4F" w:rsidP="00005D4F">
            <w:pPr>
              <w:spacing w:line="199" w:lineRule="exact"/>
              <w:ind w:right="-20"/>
              <w:rPr>
                <w:rFonts w:cs="Arial"/>
                <w:szCs w:val="22"/>
                <w:lang w:eastAsia="en-ZA"/>
              </w:rPr>
            </w:pPr>
            <w:r w:rsidRPr="00005D4F">
              <w:rPr>
                <w:rFonts w:cs="Arial"/>
                <w:szCs w:val="22"/>
                <w:lang w:eastAsia="en-ZA"/>
              </w:rPr>
              <w:t>done   with   the   WSA</w:t>
            </w:r>
          </w:p>
          <w:p w:rsidR="00005D4F" w:rsidRPr="00005D4F" w:rsidRDefault="00005D4F" w:rsidP="00005D4F">
            <w:pPr>
              <w:spacing w:before="7"/>
              <w:ind w:right="-20"/>
              <w:rPr>
                <w:rFonts w:cs="Arial"/>
                <w:szCs w:val="22"/>
                <w:lang w:eastAsia="en-ZA"/>
              </w:rPr>
            </w:pPr>
            <w:proofErr w:type="gramStart"/>
            <w:r w:rsidRPr="00005D4F">
              <w:rPr>
                <w:rFonts w:cs="Arial"/>
                <w:szCs w:val="22"/>
                <w:lang w:eastAsia="en-ZA"/>
              </w:rPr>
              <w:t>but</w:t>
            </w:r>
            <w:proofErr w:type="gramEnd"/>
            <w:r w:rsidRPr="00005D4F">
              <w:rPr>
                <w:rFonts w:cs="Arial"/>
                <w:szCs w:val="22"/>
                <w:lang w:eastAsia="en-ZA"/>
              </w:rPr>
              <w:t xml:space="preserve"> no progress.</w:t>
            </w:r>
          </w:p>
        </w:tc>
        <w:tc>
          <w:tcPr>
            <w:tcW w:w="2409" w:type="dxa"/>
          </w:tcPr>
          <w:p w:rsidR="00005D4F" w:rsidRPr="00005D4F" w:rsidRDefault="00005D4F" w:rsidP="00005D4F">
            <w:pPr>
              <w:spacing w:before="100" w:beforeAutospacing="1" w:after="100" w:afterAutospacing="1"/>
              <w:jc w:val="both"/>
              <w:rPr>
                <w:rFonts w:cs="Arial"/>
                <w:szCs w:val="22"/>
                <w:lang w:eastAsia="en-ZA"/>
              </w:rPr>
            </w:pPr>
            <w:proofErr w:type="spellStart"/>
            <w:r w:rsidRPr="00005D4F">
              <w:rPr>
                <w:rFonts w:cs="Arial"/>
                <w:szCs w:val="22"/>
                <w:lang w:eastAsia="en-ZA"/>
              </w:rPr>
              <w:t>Willowmore</w:t>
            </w:r>
            <w:proofErr w:type="spellEnd"/>
            <w:r w:rsidRPr="00005D4F">
              <w:rPr>
                <w:rFonts w:cs="Arial"/>
                <w:szCs w:val="22"/>
                <w:lang w:eastAsia="en-ZA"/>
              </w:rPr>
              <w:t xml:space="preserve"> </w:t>
            </w:r>
            <w:proofErr w:type="spellStart"/>
            <w:r w:rsidRPr="00005D4F">
              <w:rPr>
                <w:rFonts w:cs="Arial"/>
                <w:szCs w:val="22"/>
                <w:lang w:eastAsia="en-ZA"/>
              </w:rPr>
              <w:t>wwtw</w:t>
            </w:r>
            <w:proofErr w:type="spellEnd"/>
            <w:r w:rsidRPr="00005D4F">
              <w:rPr>
                <w:rFonts w:cs="Arial"/>
                <w:szCs w:val="22"/>
                <w:lang w:eastAsia="en-ZA"/>
              </w:rPr>
              <w:t xml:space="preserve"> R4,147m (ACIP-12/13),</w:t>
            </w:r>
          </w:p>
          <w:p w:rsidR="00005D4F" w:rsidRPr="00005D4F" w:rsidRDefault="00005D4F" w:rsidP="00005D4F">
            <w:pPr>
              <w:tabs>
                <w:tab w:val="left" w:pos="460"/>
              </w:tabs>
              <w:spacing w:before="100" w:beforeAutospacing="1" w:after="100" w:afterAutospacing="1"/>
              <w:jc w:val="both"/>
              <w:rPr>
                <w:rFonts w:cs="Arial"/>
                <w:szCs w:val="22"/>
                <w:lang w:eastAsia="en-ZA"/>
              </w:rPr>
            </w:pPr>
            <w:r w:rsidRPr="00005D4F">
              <w:rPr>
                <w:rFonts w:cs="Arial"/>
                <w:szCs w:val="22"/>
                <w:lang w:eastAsia="en-ZA"/>
              </w:rPr>
              <w:t xml:space="preserve">• </w:t>
            </w:r>
            <w:r w:rsidRPr="00005D4F">
              <w:rPr>
                <w:rFonts w:cs="Arial"/>
                <w:szCs w:val="22"/>
                <w:lang w:eastAsia="en-ZA"/>
              </w:rPr>
              <w:tab/>
            </w:r>
            <w:proofErr w:type="spellStart"/>
            <w:r w:rsidRPr="00005D4F">
              <w:rPr>
                <w:rFonts w:cs="Arial"/>
                <w:szCs w:val="22"/>
                <w:lang w:eastAsia="en-ZA"/>
              </w:rPr>
              <w:t>Rietbron</w:t>
            </w:r>
            <w:proofErr w:type="spellEnd"/>
            <w:r w:rsidRPr="00005D4F">
              <w:rPr>
                <w:rFonts w:cs="Arial"/>
                <w:szCs w:val="22"/>
                <w:lang w:eastAsia="en-ZA"/>
              </w:rPr>
              <w:t xml:space="preserve"> </w:t>
            </w:r>
            <w:proofErr w:type="spellStart"/>
            <w:r w:rsidRPr="00005D4F">
              <w:rPr>
                <w:rFonts w:cs="Arial"/>
                <w:szCs w:val="22"/>
                <w:lang w:eastAsia="en-ZA"/>
              </w:rPr>
              <w:t>wwtw</w:t>
            </w:r>
            <w:proofErr w:type="spellEnd"/>
            <w:r w:rsidRPr="00005D4F">
              <w:rPr>
                <w:rFonts w:cs="Arial"/>
                <w:szCs w:val="22"/>
                <w:lang w:eastAsia="en-ZA"/>
              </w:rPr>
              <w:t xml:space="preserve"> priority for RRU.</w:t>
            </w:r>
          </w:p>
        </w:tc>
      </w:tr>
      <w:tr w:rsidR="00005D4F" w:rsidRPr="00005D4F" w:rsidTr="006033B8">
        <w:tc>
          <w:tcPr>
            <w:tcW w:w="1384" w:type="dxa"/>
            <w:vMerge/>
          </w:tcPr>
          <w:p w:rsidR="00005D4F" w:rsidRPr="00005D4F" w:rsidRDefault="00005D4F" w:rsidP="00005D4F">
            <w:pPr>
              <w:rPr>
                <w:szCs w:val="22"/>
                <w:lang w:val="en-ZA"/>
              </w:rPr>
            </w:pPr>
          </w:p>
        </w:tc>
        <w:tc>
          <w:tcPr>
            <w:tcW w:w="1985" w:type="dxa"/>
          </w:tcPr>
          <w:p w:rsidR="00005D4F" w:rsidRPr="00005D4F" w:rsidRDefault="00005D4F" w:rsidP="00005D4F">
            <w:pPr>
              <w:spacing w:line="240" w:lineRule="exact"/>
              <w:ind w:right="-20"/>
              <w:rPr>
                <w:rFonts w:cs="Arial"/>
                <w:szCs w:val="22"/>
                <w:lang w:eastAsia="en-ZA"/>
              </w:rPr>
            </w:pPr>
            <w:r w:rsidRPr="00005D4F">
              <w:rPr>
                <w:rFonts w:cs="Arial"/>
                <w:szCs w:val="22"/>
                <w:lang w:eastAsia="en-ZA"/>
              </w:rPr>
              <w:t>Alfred Nzo DM</w:t>
            </w:r>
          </w:p>
        </w:tc>
        <w:tc>
          <w:tcPr>
            <w:tcW w:w="3260" w:type="dxa"/>
          </w:tcPr>
          <w:p w:rsidR="00005D4F" w:rsidRPr="00005D4F" w:rsidRDefault="00005D4F" w:rsidP="00005D4F">
            <w:pPr>
              <w:spacing w:line="240" w:lineRule="exact"/>
              <w:ind w:right="-20"/>
              <w:rPr>
                <w:rFonts w:cs="Arial"/>
                <w:szCs w:val="22"/>
                <w:lang w:eastAsia="en-ZA"/>
              </w:rPr>
            </w:pPr>
            <w:r w:rsidRPr="00005D4F">
              <w:rPr>
                <w:rFonts w:cs="Arial"/>
                <w:szCs w:val="22"/>
                <w:lang w:eastAsia="en-ZA"/>
              </w:rPr>
              <w:t>Cedarville, Bizana, Ntabankulu</w:t>
            </w:r>
          </w:p>
        </w:tc>
        <w:tc>
          <w:tcPr>
            <w:tcW w:w="5245" w:type="dxa"/>
          </w:tcPr>
          <w:p w:rsidR="00005D4F" w:rsidRPr="00005D4F" w:rsidRDefault="00005D4F" w:rsidP="00005D4F">
            <w:pPr>
              <w:tabs>
                <w:tab w:val="left" w:pos="460"/>
              </w:tabs>
              <w:spacing w:line="311" w:lineRule="exact"/>
              <w:ind w:right="-20"/>
              <w:rPr>
                <w:rFonts w:cs="Arial"/>
                <w:szCs w:val="22"/>
                <w:lang w:eastAsia="en-ZA"/>
              </w:rPr>
            </w:pPr>
            <w:r w:rsidRPr="00005D4F">
              <w:rPr>
                <w:rFonts w:cs="Arial"/>
                <w:szCs w:val="22"/>
                <w:lang w:eastAsia="en-ZA"/>
              </w:rPr>
              <w:t>•</w:t>
            </w:r>
            <w:r w:rsidRPr="00005D4F">
              <w:rPr>
                <w:rFonts w:cs="Arial"/>
                <w:szCs w:val="22"/>
                <w:lang w:eastAsia="en-ZA"/>
              </w:rPr>
              <w:tab/>
              <w:t>Compliance</w:t>
            </w:r>
          </w:p>
          <w:p w:rsidR="00005D4F" w:rsidRPr="00005D4F" w:rsidRDefault="00005D4F" w:rsidP="00005D4F">
            <w:pPr>
              <w:spacing w:line="192" w:lineRule="exact"/>
              <w:ind w:right="-20"/>
              <w:rPr>
                <w:rFonts w:cs="Arial"/>
                <w:szCs w:val="22"/>
                <w:lang w:eastAsia="en-ZA"/>
              </w:rPr>
            </w:pPr>
            <w:r w:rsidRPr="00005D4F">
              <w:rPr>
                <w:rFonts w:cs="Arial"/>
                <w:szCs w:val="22"/>
                <w:lang w:eastAsia="en-ZA"/>
              </w:rPr>
              <w:t>Inspection  have  been</w:t>
            </w:r>
          </w:p>
          <w:p w:rsidR="00005D4F" w:rsidRPr="00005D4F" w:rsidRDefault="00005D4F" w:rsidP="00005D4F">
            <w:pPr>
              <w:spacing w:before="7"/>
              <w:ind w:right="-20"/>
              <w:rPr>
                <w:rFonts w:cs="Arial"/>
                <w:szCs w:val="22"/>
                <w:lang w:eastAsia="en-ZA"/>
              </w:rPr>
            </w:pPr>
            <w:r w:rsidRPr="00005D4F">
              <w:rPr>
                <w:rFonts w:cs="Arial"/>
                <w:szCs w:val="22"/>
                <w:lang w:eastAsia="en-ZA"/>
              </w:rPr>
              <w:t>done,</w:t>
            </w:r>
          </w:p>
          <w:p w:rsidR="00005D4F" w:rsidRPr="00005D4F" w:rsidRDefault="00005D4F" w:rsidP="00005D4F">
            <w:pPr>
              <w:tabs>
                <w:tab w:val="left" w:pos="480"/>
                <w:tab w:val="left" w:pos="2360"/>
              </w:tabs>
              <w:spacing w:before="10" w:line="200" w:lineRule="auto"/>
              <w:ind w:right="-1"/>
              <w:rPr>
                <w:rFonts w:cs="Arial"/>
                <w:szCs w:val="22"/>
                <w:lang w:eastAsia="en-ZA"/>
              </w:rPr>
            </w:pPr>
            <w:r w:rsidRPr="00005D4F">
              <w:rPr>
                <w:rFonts w:cs="Arial"/>
                <w:szCs w:val="22"/>
                <w:lang w:eastAsia="en-ZA"/>
              </w:rPr>
              <w:t xml:space="preserve">• </w:t>
            </w:r>
            <w:r w:rsidRPr="00005D4F">
              <w:rPr>
                <w:rFonts w:cs="Arial"/>
                <w:szCs w:val="22"/>
                <w:lang w:eastAsia="en-ZA"/>
              </w:rPr>
              <w:tab/>
              <w:t xml:space="preserve">Continued engagements </w:t>
            </w:r>
            <w:r w:rsidRPr="00005D4F">
              <w:rPr>
                <w:rFonts w:cs="Arial"/>
                <w:szCs w:val="22"/>
                <w:lang w:eastAsia="en-ZA"/>
              </w:rPr>
              <w:tab/>
              <w:t>are</w:t>
            </w:r>
          </w:p>
          <w:p w:rsidR="00005D4F" w:rsidRPr="00005D4F" w:rsidRDefault="00005D4F" w:rsidP="00005D4F">
            <w:pPr>
              <w:spacing w:before="21"/>
              <w:ind w:right="-20"/>
              <w:rPr>
                <w:rFonts w:cs="Arial"/>
                <w:szCs w:val="22"/>
                <w:lang w:eastAsia="en-ZA"/>
              </w:rPr>
            </w:pPr>
            <w:proofErr w:type="gramStart"/>
            <w:r w:rsidRPr="00005D4F">
              <w:rPr>
                <w:rFonts w:cs="Arial"/>
                <w:szCs w:val="22"/>
                <w:lang w:eastAsia="en-ZA"/>
              </w:rPr>
              <w:t>happening</w:t>
            </w:r>
            <w:proofErr w:type="gramEnd"/>
            <w:r w:rsidRPr="00005D4F">
              <w:rPr>
                <w:rFonts w:cs="Arial"/>
                <w:szCs w:val="22"/>
                <w:lang w:eastAsia="en-ZA"/>
              </w:rPr>
              <w:t>.</w:t>
            </w:r>
          </w:p>
          <w:p w:rsidR="00005D4F" w:rsidRPr="00005D4F" w:rsidRDefault="00005D4F" w:rsidP="00005D4F">
            <w:pPr>
              <w:tabs>
                <w:tab w:val="left" w:pos="480"/>
                <w:tab w:val="left" w:pos="1560"/>
                <w:tab w:val="left" w:pos="2120"/>
              </w:tabs>
              <w:spacing w:before="28" w:line="197" w:lineRule="auto"/>
              <w:ind w:right="-2"/>
              <w:rPr>
                <w:rFonts w:cs="Arial"/>
                <w:szCs w:val="22"/>
                <w:lang w:eastAsia="en-ZA"/>
              </w:rPr>
            </w:pPr>
            <w:r w:rsidRPr="00005D4F">
              <w:rPr>
                <w:rFonts w:cs="Arial"/>
                <w:szCs w:val="22"/>
                <w:lang w:eastAsia="en-ZA"/>
              </w:rPr>
              <w:t xml:space="preserve">• </w:t>
            </w:r>
            <w:r w:rsidRPr="00005D4F">
              <w:rPr>
                <w:rFonts w:cs="Arial"/>
                <w:szCs w:val="22"/>
                <w:lang w:eastAsia="en-ZA"/>
              </w:rPr>
              <w:tab/>
              <w:t xml:space="preserve">Training </w:t>
            </w:r>
            <w:r w:rsidRPr="00005D4F">
              <w:rPr>
                <w:rFonts w:cs="Arial"/>
                <w:szCs w:val="22"/>
                <w:lang w:eastAsia="en-ZA"/>
              </w:rPr>
              <w:tab/>
              <w:t xml:space="preserve">on </w:t>
            </w:r>
            <w:r w:rsidRPr="00005D4F">
              <w:rPr>
                <w:rFonts w:cs="Arial"/>
                <w:szCs w:val="22"/>
                <w:lang w:eastAsia="en-ZA"/>
              </w:rPr>
              <w:tab/>
              <w:t>green drop system.</w:t>
            </w:r>
          </w:p>
          <w:p w:rsidR="00005D4F" w:rsidRPr="00005D4F" w:rsidRDefault="00005D4F" w:rsidP="00005D4F">
            <w:pPr>
              <w:tabs>
                <w:tab w:val="left" w:pos="480"/>
              </w:tabs>
              <w:spacing w:before="18" w:line="207" w:lineRule="auto"/>
              <w:ind w:right="8"/>
              <w:rPr>
                <w:rFonts w:cs="Arial"/>
                <w:szCs w:val="22"/>
                <w:lang w:eastAsia="en-ZA"/>
              </w:rPr>
            </w:pPr>
            <w:r w:rsidRPr="00005D4F">
              <w:rPr>
                <w:rFonts w:cs="Arial"/>
                <w:szCs w:val="22"/>
                <w:lang w:eastAsia="en-ZA"/>
              </w:rPr>
              <w:t xml:space="preserve">• </w:t>
            </w:r>
            <w:r w:rsidRPr="00005D4F">
              <w:rPr>
                <w:rFonts w:cs="Arial"/>
                <w:szCs w:val="22"/>
                <w:lang w:eastAsia="en-ZA"/>
              </w:rPr>
              <w:tab/>
            </w:r>
            <w:proofErr w:type="gramStart"/>
            <w:r w:rsidRPr="00005D4F">
              <w:rPr>
                <w:rFonts w:cs="Arial"/>
                <w:szCs w:val="22"/>
                <w:lang w:eastAsia="en-ZA"/>
              </w:rPr>
              <w:t>Action  Plan</w:t>
            </w:r>
            <w:proofErr w:type="gramEnd"/>
            <w:r w:rsidRPr="00005D4F">
              <w:rPr>
                <w:rFonts w:cs="Arial"/>
                <w:szCs w:val="22"/>
                <w:lang w:eastAsia="en-ZA"/>
              </w:rPr>
              <w:t xml:space="preserve"> has  been provided by the WSA.</w:t>
            </w: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 xml:space="preserve">Ntabankulu </w:t>
            </w:r>
            <w:proofErr w:type="spellStart"/>
            <w:r w:rsidRPr="00005D4F">
              <w:rPr>
                <w:rFonts w:cs="Arial"/>
                <w:szCs w:val="22"/>
                <w:lang w:eastAsia="en-ZA"/>
              </w:rPr>
              <w:t>wwtw</w:t>
            </w:r>
            <w:proofErr w:type="spellEnd"/>
          </w:p>
          <w:p w:rsidR="00005D4F" w:rsidRPr="00005D4F" w:rsidRDefault="00005D4F" w:rsidP="00005D4F">
            <w:pPr>
              <w:spacing w:before="100" w:beforeAutospacing="1" w:after="100" w:afterAutospacing="1"/>
              <w:jc w:val="both"/>
              <w:rPr>
                <w:rFonts w:cs="Arial"/>
                <w:szCs w:val="22"/>
                <w:lang w:eastAsia="en-ZA"/>
              </w:rPr>
            </w:pPr>
            <w:proofErr w:type="gramStart"/>
            <w:r w:rsidRPr="00005D4F">
              <w:rPr>
                <w:rFonts w:cs="Arial"/>
                <w:szCs w:val="22"/>
                <w:lang w:eastAsia="en-ZA"/>
              </w:rPr>
              <w:t>targeted</w:t>
            </w:r>
            <w:proofErr w:type="gramEnd"/>
            <w:r w:rsidRPr="00005D4F">
              <w:rPr>
                <w:rFonts w:cs="Arial"/>
                <w:szCs w:val="22"/>
                <w:lang w:eastAsia="en-ZA"/>
              </w:rPr>
              <w:t xml:space="preserve"> for RRU.</w:t>
            </w:r>
          </w:p>
        </w:tc>
      </w:tr>
      <w:tr w:rsidR="00005D4F" w:rsidRPr="00005D4F" w:rsidTr="006033B8">
        <w:tc>
          <w:tcPr>
            <w:tcW w:w="1384" w:type="dxa"/>
          </w:tcPr>
          <w:p w:rsidR="00005D4F" w:rsidRPr="00005D4F" w:rsidRDefault="00005D4F" w:rsidP="00005D4F">
            <w:pPr>
              <w:rPr>
                <w:szCs w:val="22"/>
                <w:lang w:val="en-ZA"/>
              </w:rPr>
            </w:pPr>
          </w:p>
        </w:tc>
        <w:tc>
          <w:tcPr>
            <w:tcW w:w="1985" w:type="dxa"/>
          </w:tcPr>
          <w:p w:rsidR="00005D4F" w:rsidRPr="00005D4F" w:rsidRDefault="00005D4F" w:rsidP="00005D4F">
            <w:pPr>
              <w:tabs>
                <w:tab w:val="left" w:pos="1380"/>
              </w:tabs>
              <w:spacing w:before="9"/>
              <w:ind w:right="-20"/>
              <w:rPr>
                <w:rFonts w:cs="Arial"/>
                <w:szCs w:val="22"/>
                <w:lang w:eastAsia="en-ZA"/>
              </w:rPr>
            </w:pPr>
            <w:r w:rsidRPr="00005D4F">
              <w:rPr>
                <w:rFonts w:cs="Arial"/>
                <w:szCs w:val="22"/>
                <w:lang w:eastAsia="en-ZA"/>
              </w:rPr>
              <w:t xml:space="preserve">Sundays </w:t>
            </w:r>
            <w:r w:rsidRPr="00005D4F">
              <w:rPr>
                <w:rFonts w:cs="Arial"/>
                <w:szCs w:val="22"/>
                <w:lang w:eastAsia="en-ZA"/>
              </w:rPr>
              <w:tab/>
              <w:t>River</w:t>
            </w:r>
          </w:p>
          <w:p w:rsidR="00005D4F" w:rsidRPr="00005D4F" w:rsidRDefault="00005D4F" w:rsidP="00005D4F">
            <w:pPr>
              <w:spacing w:before="7"/>
              <w:ind w:right="-20"/>
              <w:rPr>
                <w:rFonts w:cs="Arial"/>
                <w:szCs w:val="22"/>
                <w:lang w:eastAsia="en-ZA"/>
              </w:rPr>
            </w:pPr>
            <w:r w:rsidRPr="00005D4F">
              <w:rPr>
                <w:rFonts w:cs="Arial"/>
                <w:szCs w:val="22"/>
                <w:lang w:eastAsia="en-ZA"/>
              </w:rPr>
              <w:t>Valley LM</w:t>
            </w:r>
          </w:p>
        </w:tc>
        <w:tc>
          <w:tcPr>
            <w:tcW w:w="3260" w:type="dxa"/>
          </w:tcPr>
          <w:p w:rsidR="00005D4F" w:rsidRPr="00005D4F" w:rsidRDefault="00005D4F" w:rsidP="00005D4F">
            <w:pPr>
              <w:spacing w:before="2"/>
              <w:ind w:right="-20"/>
              <w:rPr>
                <w:rFonts w:cs="Arial"/>
                <w:szCs w:val="22"/>
                <w:lang w:eastAsia="en-ZA"/>
              </w:rPr>
            </w:pPr>
            <w:proofErr w:type="spellStart"/>
            <w:r w:rsidRPr="00005D4F">
              <w:rPr>
                <w:rFonts w:cs="Arial"/>
                <w:szCs w:val="22"/>
                <w:lang w:eastAsia="en-ZA"/>
              </w:rPr>
              <w:t>Enon</w:t>
            </w:r>
            <w:proofErr w:type="spellEnd"/>
            <w:r w:rsidRPr="00005D4F">
              <w:rPr>
                <w:rFonts w:cs="Arial"/>
                <w:szCs w:val="22"/>
                <w:lang w:eastAsia="en-ZA"/>
              </w:rPr>
              <w:t>-Bethesda</w:t>
            </w:r>
          </w:p>
        </w:tc>
        <w:tc>
          <w:tcPr>
            <w:tcW w:w="5245" w:type="dxa"/>
          </w:tcPr>
          <w:p w:rsidR="00005D4F" w:rsidRPr="00005D4F" w:rsidRDefault="00005D4F" w:rsidP="00005D4F">
            <w:pPr>
              <w:tabs>
                <w:tab w:val="left" w:pos="480"/>
              </w:tabs>
              <w:spacing w:line="307" w:lineRule="exact"/>
              <w:ind w:right="-20"/>
              <w:rPr>
                <w:rFonts w:cs="Arial"/>
                <w:szCs w:val="22"/>
                <w:lang w:eastAsia="en-ZA"/>
              </w:rPr>
            </w:pPr>
            <w:r w:rsidRPr="00005D4F">
              <w:rPr>
                <w:rFonts w:cs="Arial"/>
                <w:szCs w:val="22"/>
                <w:lang w:eastAsia="en-ZA"/>
              </w:rPr>
              <w:t xml:space="preserve">• </w:t>
            </w:r>
            <w:r w:rsidRPr="00005D4F">
              <w:rPr>
                <w:rFonts w:cs="Arial"/>
                <w:szCs w:val="22"/>
                <w:lang w:eastAsia="en-ZA"/>
              </w:rPr>
              <w:tab/>
              <w:t>Compliance inspection</w:t>
            </w:r>
          </w:p>
          <w:p w:rsidR="00005D4F" w:rsidRPr="00005D4F" w:rsidRDefault="00005D4F" w:rsidP="00005D4F">
            <w:pPr>
              <w:spacing w:line="199" w:lineRule="exact"/>
              <w:ind w:right="-20"/>
              <w:rPr>
                <w:rFonts w:cs="Arial"/>
                <w:szCs w:val="22"/>
                <w:lang w:eastAsia="en-ZA"/>
              </w:rPr>
            </w:pPr>
            <w:r w:rsidRPr="00005D4F">
              <w:rPr>
                <w:rFonts w:cs="Arial"/>
                <w:szCs w:val="22"/>
                <w:lang w:eastAsia="en-ZA"/>
              </w:rPr>
              <w:t>have been conducted,</w:t>
            </w:r>
          </w:p>
          <w:p w:rsidR="00005D4F" w:rsidRPr="00005D4F" w:rsidRDefault="00005D4F" w:rsidP="00005D4F">
            <w:pPr>
              <w:tabs>
                <w:tab w:val="left" w:pos="480"/>
              </w:tabs>
              <w:spacing w:line="202" w:lineRule="auto"/>
              <w:ind w:right="-10"/>
              <w:rPr>
                <w:rFonts w:cs="Arial"/>
                <w:szCs w:val="22"/>
                <w:lang w:eastAsia="en-ZA"/>
              </w:rPr>
            </w:pPr>
            <w:r w:rsidRPr="00005D4F">
              <w:rPr>
                <w:rFonts w:cs="Arial"/>
                <w:szCs w:val="22"/>
                <w:lang w:eastAsia="en-ZA"/>
              </w:rPr>
              <w:t xml:space="preserve">• </w:t>
            </w:r>
            <w:r w:rsidRPr="00005D4F">
              <w:rPr>
                <w:rFonts w:cs="Arial"/>
                <w:szCs w:val="22"/>
                <w:lang w:eastAsia="en-ZA"/>
              </w:rPr>
              <w:tab/>
            </w:r>
            <w:proofErr w:type="spellStart"/>
            <w:r w:rsidRPr="00005D4F">
              <w:rPr>
                <w:rFonts w:cs="Arial"/>
                <w:szCs w:val="22"/>
                <w:lang w:eastAsia="en-ZA"/>
              </w:rPr>
              <w:t>Non  compliance</w:t>
            </w:r>
            <w:proofErr w:type="spellEnd"/>
            <w:r w:rsidRPr="00005D4F">
              <w:rPr>
                <w:rFonts w:cs="Arial"/>
                <w:szCs w:val="22"/>
                <w:lang w:eastAsia="en-ZA"/>
              </w:rPr>
              <w:t xml:space="preserve">  letter issued,</w:t>
            </w:r>
          </w:p>
          <w:p w:rsidR="00005D4F" w:rsidRPr="00005D4F" w:rsidRDefault="00005D4F" w:rsidP="00005D4F">
            <w:pPr>
              <w:tabs>
                <w:tab w:val="left" w:pos="500"/>
                <w:tab w:val="left" w:pos="1860"/>
              </w:tabs>
              <w:spacing w:line="335" w:lineRule="exact"/>
              <w:ind w:right="-20"/>
              <w:rPr>
                <w:rFonts w:cs="Arial"/>
                <w:szCs w:val="22"/>
                <w:lang w:eastAsia="en-ZA"/>
              </w:rPr>
            </w:pPr>
            <w:r w:rsidRPr="00005D4F">
              <w:rPr>
                <w:rFonts w:cs="Arial"/>
                <w:szCs w:val="22"/>
                <w:lang w:eastAsia="en-ZA"/>
              </w:rPr>
              <w:t xml:space="preserve">• </w:t>
            </w:r>
            <w:r w:rsidRPr="00005D4F">
              <w:rPr>
                <w:rFonts w:cs="Arial"/>
                <w:szCs w:val="22"/>
                <w:lang w:eastAsia="en-ZA"/>
              </w:rPr>
              <w:tab/>
              <w:t xml:space="preserve">Re-Training </w:t>
            </w:r>
            <w:r w:rsidRPr="00005D4F">
              <w:rPr>
                <w:rFonts w:cs="Arial"/>
                <w:szCs w:val="22"/>
                <w:lang w:eastAsia="en-ZA"/>
              </w:rPr>
              <w:tab/>
              <w:t>provided</w:t>
            </w:r>
          </w:p>
          <w:p w:rsidR="00005D4F" w:rsidRPr="00005D4F" w:rsidRDefault="00005D4F" w:rsidP="00005D4F">
            <w:pPr>
              <w:tabs>
                <w:tab w:val="left" w:pos="940"/>
                <w:tab w:val="left" w:pos="1480"/>
                <w:tab w:val="left" w:pos="2240"/>
              </w:tabs>
              <w:spacing w:line="219" w:lineRule="exact"/>
              <w:ind w:right="-20"/>
              <w:rPr>
                <w:rFonts w:cs="Arial"/>
                <w:szCs w:val="22"/>
                <w:lang w:eastAsia="en-ZA"/>
              </w:rPr>
            </w:pPr>
            <w:r w:rsidRPr="00005D4F">
              <w:rPr>
                <w:rFonts w:cs="Arial"/>
                <w:szCs w:val="22"/>
                <w:lang w:eastAsia="en-ZA"/>
              </w:rPr>
              <w:t xml:space="preserve">on </w:t>
            </w:r>
            <w:r w:rsidRPr="00005D4F">
              <w:rPr>
                <w:rFonts w:cs="Arial"/>
                <w:szCs w:val="22"/>
                <w:lang w:eastAsia="en-ZA"/>
              </w:rPr>
              <w:tab/>
              <w:t xml:space="preserve">the </w:t>
            </w:r>
            <w:r w:rsidRPr="00005D4F">
              <w:rPr>
                <w:rFonts w:cs="Arial"/>
                <w:szCs w:val="22"/>
                <w:lang w:eastAsia="en-ZA"/>
              </w:rPr>
              <w:tab/>
              <w:t xml:space="preserve">green </w:t>
            </w:r>
            <w:r w:rsidRPr="00005D4F">
              <w:rPr>
                <w:rFonts w:cs="Arial"/>
                <w:szCs w:val="22"/>
                <w:lang w:eastAsia="en-ZA"/>
              </w:rPr>
              <w:tab/>
              <w:t>drop</w:t>
            </w:r>
          </w:p>
          <w:p w:rsidR="00005D4F" w:rsidRPr="00005D4F" w:rsidRDefault="00005D4F" w:rsidP="00005D4F">
            <w:pPr>
              <w:spacing w:before="42"/>
              <w:ind w:right="-20"/>
              <w:rPr>
                <w:rFonts w:cs="Arial"/>
                <w:szCs w:val="22"/>
                <w:lang w:eastAsia="en-ZA"/>
              </w:rPr>
            </w:pPr>
            <w:proofErr w:type="gramStart"/>
            <w:r w:rsidRPr="00005D4F">
              <w:rPr>
                <w:rFonts w:cs="Arial"/>
                <w:szCs w:val="22"/>
                <w:lang w:eastAsia="en-ZA"/>
              </w:rPr>
              <w:t>system</w:t>
            </w:r>
            <w:proofErr w:type="gramEnd"/>
            <w:r w:rsidRPr="00005D4F">
              <w:rPr>
                <w:rFonts w:cs="Arial"/>
                <w:szCs w:val="22"/>
                <w:lang w:eastAsia="en-ZA"/>
              </w:rPr>
              <w:t>.</w:t>
            </w: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 xml:space="preserve">Nil for </w:t>
            </w:r>
            <w:proofErr w:type="spellStart"/>
            <w:r w:rsidRPr="00005D4F">
              <w:rPr>
                <w:rFonts w:cs="Arial"/>
                <w:szCs w:val="22"/>
                <w:lang w:eastAsia="en-ZA"/>
              </w:rPr>
              <w:t>wwtw</w:t>
            </w:r>
            <w:proofErr w:type="spellEnd"/>
          </w:p>
        </w:tc>
      </w:tr>
      <w:tr w:rsidR="00005D4F" w:rsidRPr="00005D4F" w:rsidTr="006033B8">
        <w:trPr>
          <w:trHeight w:val="1934"/>
        </w:trPr>
        <w:tc>
          <w:tcPr>
            <w:tcW w:w="1384" w:type="dxa"/>
            <w:vMerge w:val="restart"/>
            <w:tcBorders>
              <w:bottom w:val="single" w:sz="4" w:space="0" w:color="000000" w:themeColor="text1"/>
            </w:tcBorders>
          </w:tcPr>
          <w:p w:rsidR="00005D4F" w:rsidRPr="00005D4F" w:rsidRDefault="00005D4F" w:rsidP="00005D4F">
            <w:pPr>
              <w:rPr>
                <w:szCs w:val="22"/>
                <w:lang w:val="en-ZA"/>
              </w:rPr>
            </w:pPr>
          </w:p>
        </w:tc>
        <w:tc>
          <w:tcPr>
            <w:tcW w:w="1985" w:type="dxa"/>
            <w:tcBorders>
              <w:bottom w:val="single" w:sz="4" w:space="0" w:color="000000" w:themeColor="text1"/>
            </w:tcBorders>
          </w:tcPr>
          <w:p w:rsidR="00005D4F" w:rsidRPr="00005D4F" w:rsidRDefault="00005D4F" w:rsidP="00005D4F">
            <w:pPr>
              <w:spacing w:line="259" w:lineRule="exact"/>
              <w:ind w:right="-20"/>
              <w:rPr>
                <w:rFonts w:cs="Arial"/>
                <w:szCs w:val="22"/>
                <w:lang w:eastAsia="en-ZA"/>
              </w:rPr>
            </w:pPr>
            <w:proofErr w:type="spellStart"/>
            <w:r w:rsidRPr="00005D4F">
              <w:rPr>
                <w:rFonts w:cs="Arial"/>
                <w:szCs w:val="22"/>
                <w:lang w:eastAsia="en-ZA"/>
              </w:rPr>
              <w:t>KouKamma</w:t>
            </w:r>
            <w:proofErr w:type="spellEnd"/>
            <w:r w:rsidRPr="00005D4F">
              <w:rPr>
                <w:rFonts w:cs="Arial"/>
                <w:szCs w:val="22"/>
                <w:lang w:eastAsia="en-ZA"/>
              </w:rPr>
              <w:t xml:space="preserve"> LM -</w:t>
            </w:r>
          </w:p>
        </w:tc>
        <w:tc>
          <w:tcPr>
            <w:tcW w:w="3260" w:type="dxa"/>
            <w:tcBorders>
              <w:bottom w:val="single" w:sz="4" w:space="0" w:color="000000" w:themeColor="text1"/>
            </w:tcBorders>
          </w:tcPr>
          <w:p w:rsidR="00005D4F" w:rsidRPr="00005D4F" w:rsidRDefault="00005D4F" w:rsidP="00005D4F">
            <w:pPr>
              <w:spacing w:before="5"/>
              <w:ind w:right="-20"/>
              <w:rPr>
                <w:rFonts w:cs="Arial"/>
                <w:szCs w:val="22"/>
                <w:lang w:eastAsia="en-ZA"/>
              </w:rPr>
            </w:pPr>
            <w:proofErr w:type="spellStart"/>
            <w:r w:rsidRPr="00005D4F">
              <w:rPr>
                <w:rFonts w:cs="Arial"/>
                <w:szCs w:val="22"/>
                <w:lang w:eastAsia="en-ZA"/>
              </w:rPr>
              <w:t>Coldstream</w:t>
            </w:r>
            <w:proofErr w:type="spellEnd"/>
            <w:r w:rsidRPr="00005D4F">
              <w:rPr>
                <w:rFonts w:cs="Arial"/>
                <w:szCs w:val="22"/>
                <w:lang w:eastAsia="en-ZA"/>
              </w:rPr>
              <w:t>_</w:t>
            </w:r>
            <w:proofErr w:type="gramStart"/>
            <w:r w:rsidRPr="00005D4F">
              <w:rPr>
                <w:rFonts w:cs="Arial"/>
                <w:szCs w:val="22"/>
                <w:lang w:eastAsia="en-ZA"/>
              </w:rPr>
              <w:t>!.</w:t>
            </w:r>
            <w:proofErr w:type="spellStart"/>
            <w:proofErr w:type="gramEnd"/>
            <w:r w:rsidRPr="00005D4F">
              <w:rPr>
                <w:rFonts w:cs="Arial"/>
                <w:szCs w:val="22"/>
                <w:lang w:eastAsia="en-ZA"/>
              </w:rPr>
              <w:t>Misgl.Jnd</w:t>
            </w:r>
            <w:proofErr w:type="spellEnd"/>
            <w:r w:rsidRPr="00005D4F">
              <w:rPr>
                <w:rFonts w:cs="Arial"/>
                <w:szCs w:val="22"/>
                <w:lang w:eastAsia="en-ZA"/>
              </w:rPr>
              <w:t xml:space="preserve">, </w:t>
            </w:r>
            <w:proofErr w:type="gramStart"/>
            <w:r w:rsidRPr="00005D4F">
              <w:rPr>
                <w:rFonts w:cs="Arial"/>
                <w:szCs w:val="22"/>
                <w:lang w:eastAsia="en-ZA"/>
              </w:rPr>
              <w:t>St(</w:t>
            </w:r>
            <w:proofErr w:type="gramEnd"/>
            <w:r w:rsidRPr="00005D4F">
              <w:rPr>
                <w:rFonts w:cs="Arial"/>
                <w:szCs w:val="22"/>
                <w:lang w:eastAsia="en-ZA"/>
              </w:rPr>
              <w:t>)</w:t>
            </w:r>
            <w:proofErr w:type="spellStart"/>
            <w:r w:rsidRPr="00005D4F">
              <w:rPr>
                <w:rFonts w:cs="Arial"/>
                <w:szCs w:val="22"/>
                <w:lang w:eastAsia="en-ZA"/>
              </w:rPr>
              <w:t>rms</w:t>
            </w:r>
            <w:proofErr w:type="spellEnd"/>
            <w:r w:rsidRPr="00005D4F">
              <w:rPr>
                <w:rFonts w:cs="Arial"/>
                <w:szCs w:val="22"/>
                <w:lang w:eastAsia="en-ZA"/>
              </w:rPr>
              <w:t xml:space="preserve"> River We  !,</w:t>
            </w:r>
          </w:p>
          <w:p w:rsidR="00005D4F" w:rsidRPr="00005D4F" w:rsidRDefault="00005D4F" w:rsidP="00005D4F">
            <w:pPr>
              <w:spacing w:before="25"/>
              <w:ind w:right="-20"/>
              <w:rPr>
                <w:rFonts w:cs="Arial"/>
                <w:szCs w:val="22"/>
                <w:lang w:eastAsia="en-ZA"/>
              </w:rPr>
            </w:pPr>
            <w:r w:rsidRPr="00005D4F">
              <w:rPr>
                <w:rFonts w:cs="Arial"/>
                <w:szCs w:val="22"/>
                <w:lang w:eastAsia="en-ZA"/>
              </w:rPr>
              <w:t xml:space="preserve">Clarkson, </w:t>
            </w:r>
            <w:proofErr w:type="spellStart"/>
            <w:r w:rsidRPr="00005D4F">
              <w:rPr>
                <w:rFonts w:cs="Arial"/>
                <w:szCs w:val="22"/>
                <w:lang w:eastAsia="en-ZA"/>
              </w:rPr>
              <w:t>Kareedouw</w:t>
            </w:r>
            <w:proofErr w:type="spellEnd"/>
            <w:r w:rsidRPr="00005D4F">
              <w:rPr>
                <w:rFonts w:cs="Arial"/>
                <w:szCs w:val="22"/>
                <w:lang w:eastAsia="en-ZA"/>
              </w:rPr>
              <w:t>-</w:t>
            </w:r>
          </w:p>
        </w:tc>
        <w:tc>
          <w:tcPr>
            <w:tcW w:w="5245" w:type="dxa"/>
            <w:tcBorders>
              <w:bottom w:val="single" w:sz="4" w:space="0" w:color="000000" w:themeColor="text1"/>
            </w:tcBorders>
          </w:tcPr>
          <w:p w:rsidR="00005D4F" w:rsidRPr="00005D4F" w:rsidRDefault="00005D4F" w:rsidP="00005D4F">
            <w:pPr>
              <w:numPr>
                <w:ilvl w:val="0"/>
                <w:numId w:val="43"/>
              </w:numPr>
              <w:spacing w:before="1" w:line="249" w:lineRule="auto"/>
              <w:ind w:right="31"/>
              <w:contextualSpacing/>
              <w:rPr>
                <w:rFonts w:cs="Arial"/>
                <w:szCs w:val="22"/>
                <w:lang w:eastAsia="en-ZA"/>
              </w:rPr>
            </w:pPr>
            <w:r w:rsidRPr="00005D4F">
              <w:rPr>
                <w:rFonts w:cs="Arial"/>
                <w:szCs w:val="22"/>
                <w:lang w:eastAsia="en-ZA"/>
              </w:rPr>
              <w:t>Compliance Inspection   has   been done.</w:t>
            </w:r>
          </w:p>
          <w:p w:rsidR="00005D4F" w:rsidRPr="00005D4F" w:rsidRDefault="00005D4F" w:rsidP="00005D4F">
            <w:pPr>
              <w:tabs>
                <w:tab w:val="left" w:pos="420"/>
                <w:tab w:val="left" w:pos="1520"/>
              </w:tabs>
              <w:spacing w:line="307" w:lineRule="exact"/>
              <w:ind w:right="29"/>
              <w:rPr>
                <w:rFonts w:cs="Arial"/>
                <w:szCs w:val="22"/>
                <w:lang w:eastAsia="en-ZA"/>
              </w:rPr>
            </w:pPr>
            <w:r w:rsidRPr="00005D4F">
              <w:rPr>
                <w:rFonts w:cs="Arial"/>
                <w:szCs w:val="22"/>
                <w:lang w:eastAsia="en-ZA"/>
              </w:rPr>
              <w:t xml:space="preserve">• </w:t>
            </w:r>
            <w:r w:rsidRPr="00005D4F">
              <w:rPr>
                <w:rFonts w:cs="Arial"/>
                <w:szCs w:val="22"/>
                <w:lang w:eastAsia="en-ZA"/>
              </w:rPr>
              <w:tab/>
              <w:t xml:space="preserve">Non </w:t>
            </w:r>
            <w:r w:rsidRPr="00005D4F">
              <w:rPr>
                <w:rFonts w:cs="Arial"/>
                <w:szCs w:val="22"/>
                <w:lang w:eastAsia="en-ZA"/>
              </w:rPr>
              <w:tab/>
              <w:t>compliance</w:t>
            </w:r>
          </w:p>
          <w:p w:rsidR="00005D4F" w:rsidRPr="00005D4F" w:rsidRDefault="00005D4F" w:rsidP="00005D4F">
            <w:pPr>
              <w:tabs>
                <w:tab w:val="left" w:pos="1380"/>
                <w:tab w:val="left" w:pos="2180"/>
              </w:tabs>
              <w:spacing w:line="201" w:lineRule="exact"/>
              <w:ind w:right="-20"/>
              <w:rPr>
                <w:rFonts w:cs="Arial"/>
                <w:szCs w:val="22"/>
                <w:lang w:eastAsia="en-ZA"/>
              </w:rPr>
            </w:pPr>
            <w:r w:rsidRPr="00005D4F">
              <w:rPr>
                <w:rFonts w:cs="Arial"/>
                <w:szCs w:val="22"/>
                <w:lang w:eastAsia="en-ZA"/>
              </w:rPr>
              <w:t>letters</w:t>
            </w:r>
            <w:r w:rsidRPr="00005D4F">
              <w:rPr>
                <w:rFonts w:cs="Arial"/>
                <w:szCs w:val="22"/>
                <w:lang w:eastAsia="en-ZA"/>
              </w:rPr>
              <w:tab/>
              <w:t xml:space="preserve">have </w:t>
            </w:r>
            <w:r w:rsidRPr="00005D4F">
              <w:rPr>
                <w:rFonts w:cs="Arial"/>
                <w:szCs w:val="22"/>
                <w:lang w:eastAsia="en-ZA"/>
              </w:rPr>
              <w:tab/>
              <w:t>been</w:t>
            </w:r>
          </w:p>
          <w:p w:rsidR="00005D4F" w:rsidRPr="00005D4F" w:rsidRDefault="00005D4F" w:rsidP="00005D4F">
            <w:pPr>
              <w:spacing w:before="17"/>
              <w:ind w:right="-20"/>
              <w:rPr>
                <w:rFonts w:cs="Arial"/>
                <w:szCs w:val="22"/>
                <w:lang w:eastAsia="en-ZA"/>
              </w:rPr>
            </w:pPr>
            <w:r w:rsidRPr="00005D4F">
              <w:rPr>
                <w:rFonts w:cs="Arial"/>
                <w:szCs w:val="22"/>
                <w:lang w:eastAsia="en-ZA"/>
              </w:rPr>
              <w:t>issued</w:t>
            </w:r>
          </w:p>
          <w:p w:rsidR="00005D4F" w:rsidRPr="00005D4F" w:rsidRDefault="00005D4F" w:rsidP="00005D4F">
            <w:pPr>
              <w:tabs>
                <w:tab w:val="left" w:pos="460"/>
                <w:tab w:val="left" w:pos="1240"/>
                <w:tab w:val="left" w:pos="2260"/>
              </w:tabs>
              <w:spacing w:before="4" w:line="202" w:lineRule="auto"/>
              <w:ind w:right="16"/>
              <w:rPr>
                <w:rFonts w:cs="Arial"/>
                <w:szCs w:val="22"/>
                <w:lang w:eastAsia="en-ZA"/>
              </w:rPr>
            </w:pPr>
            <w:r w:rsidRPr="00005D4F">
              <w:rPr>
                <w:rFonts w:cs="Arial"/>
                <w:szCs w:val="22"/>
                <w:lang w:eastAsia="en-ZA"/>
              </w:rPr>
              <w:t xml:space="preserve">• </w:t>
            </w:r>
            <w:r w:rsidRPr="00005D4F">
              <w:rPr>
                <w:rFonts w:cs="Arial"/>
                <w:szCs w:val="22"/>
                <w:lang w:eastAsia="en-ZA"/>
              </w:rPr>
              <w:tab/>
            </w:r>
            <w:r w:rsidRPr="00005D4F">
              <w:rPr>
                <w:rFonts w:cs="Arial"/>
                <w:szCs w:val="22"/>
                <w:lang w:eastAsia="en-ZA"/>
              </w:rPr>
              <w:tab/>
              <w:t xml:space="preserve">IE has  been  engaged to </w:t>
            </w:r>
            <w:r w:rsidRPr="00005D4F">
              <w:rPr>
                <w:rFonts w:cs="Arial"/>
                <w:szCs w:val="22"/>
                <w:lang w:eastAsia="en-ZA"/>
              </w:rPr>
              <w:tab/>
              <w:t>deal</w:t>
            </w:r>
            <w:r w:rsidRPr="00005D4F">
              <w:rPr>
                <w:rFonts w:cs="Arial"/>
                <w:szCs w:val="22"/>
                <w:lang w:eastAsia="en-ZA"/>
              </w:rPr>
              <w:tab/>
              <w:t>with</w:t>
            </w:r>
          </w:p>
          <w:p w:rsidR="00005D4F" w:rsidRPr="00005D4F" w:rsidRDefault="00005D4F" w:rsidP="00005D4F">
            <w:pPr>
              <w:spacing w:before="16"/>
              <w:ind w:right="-20"/>
              <w:rPr>
                <w:rFonts w:cs="Arial"/>
                <w:szCs w:val="22"/>
                <w:lang w:eastAsia="en-ZA"/>
              </w:rPr>
            </w:pPr>
            <w:r w:rsidRPr="00005D4F">
              <w:rPr>
                <w:rFonts w:cs="Arial"/>
                <w:szCs w:val="22"/>
                <w:lang w:eastAsia="en-ZA"/>
              </w:rPr>
              <w:t>Authorizations.</w:t>
            </w:r>
          </w:p>
          <w:p w:rsidR="00005D4F" w:rsidRPr="00005D4F" w:rsidRDefault="00005D4F" w:rsidP="00005D4F">
            <w:pPr>
              <w:tabs>
                <w:tab w:val="left" w:pos="460"/>
                <w:tab w:val="left" w:pos="1140"/>
                <w:tab w:val="left" w:pos="2140"/>
              </w:tabs>
              <w:spacing w:before="8" w:line="204" w:lineRule="auto"/>
              <w:ind w:right="15"/>
              <w:rPr>
                <w:rFonts w:cs="Arial"/>
                <w:szCs w:val="22"/>
                <w:lang w:eastAsia="en-ZA"/>
              </w:rPr>
            </w:pPr>
            <w:r w:rsidRPr="00005D4F">
              <w:rPr>
                <w:rFonts w:cs="Arial"/>
                <w:szCs w:val="22"/>
                <w:lang w:eastAsia="en-ZA"/>
              </w:rPr>
              <w:t xml:space="preserve">• </w:t>
            </w:r>
            <w:r w:rsidRPr="00005D4F">
              <w:rPr>
                <w:rFonts w:cs="Arial"/>
                <w:szCs w:val="22"/>
                <w:lang w:eastAsia="en-ZA"/>
              </w:rPr>
              <w:tab/>
              <w:t xml:space="preserve">No </w:t>
            </w:r>
            <w:r w:rsidRPr="00005D4F">
              <w:rPr>
                <w:rFonts w:cs="Arial"/>
                <w:szCs w:val="22"/>
                <w:lang w:eastAsia="en-ZA"/>
              </w:rPr>
              <w:tab/>
              <w:t>action</w:t>
            </w:r>
            <w:r w:rsidRPr="00005D4F">
              <w:rPr>
                <w:rFonts w:cs="Arial"/>
                <w:szCs w:val="22"/>
                <w:lang w:eastAsia="en-ZA"/>
              </w:rPr>
              <w:tab/>
              <w:t>plans submitted by WSA.</w:t>
            </w:r>
          </w:p>
        </w:tc>
        <w:tc>
          <w:tcPr>
            <w:tcW w:w="2409" w:type="dxa"/>
            <w:tcBorders>
              <w:bottom w:val="single" w:sz="4" w:space="0" w:color="000000" w:themeColor="text1"/>
            </w:tcBorders>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 xml:space="preserve">R2,930m -  Refurbishment of </w:t>
            </w:r>
            <w:proofErr w:type="spellStart"/>
            <w:r w:rsidRPr="00005D4F">
              <w:rPr>
                <w:rFonts w:cs="Arial"/>
                <w:szCs w:val="22"/>
                <w:lang w:eastAsia="en-ZA"/>
              </w:rPr>
              <w:t>Louterwater</w:t>
            </w:r>
            <w:proofErr w:type="spellEnd"/>
            <w:r w:rsidRPr="00005D4F">
              <w:rPr>
                <w:rFonts w:cs="Arial"/>
                <w:szCs w:val="22"/>
                <w:lang w:eastAsia="en-ZA"/>
              </w:rPr>
              <w:t xml:space="preserve"> (ACIP-15/16)</w:t>
            </w:r>
          </w:p>
        </w:tc>
      </w:tr>
      <w:tr w:rsidR="00005D4F" w:rsidRPr="00005D4F" w:rsidTr="006033B8">
        <w:tc>
          <w:tcPr>
            <w:tcW w:w="1384" w:type="dxa"/>
            <w:vMerge/>
          </w:tcPr>
          <w:p w:rsidR="00005D4F" w:rsidRPr="00005D4F" w:rsidRDefault="00005D4F" w:rsidP="00005D4F">
            <w:pPr>
              <w:rPr>
                <w:rFonts w:cs="Arial"/>
                <w:szCs w:val="22"/>
                <w:lang w:eastAsia="en-ZA"/>
              </w:rPr>
            </w:pPr>
          </w:p>
        </w:tc>
        <w:tc>
          <w:tcPr>
            <w:tcW w:w="1985" w:type="dxa"/>
          </w:tcPr>
          <w:p w:rsidR="00005D4F" w:rsidRPr="00005D4F" w:rsidRDefault="00005D4F" w:rsidP="00005D4F">
            <w:pPr>
              <w:spacing w:before="18"/>
              <w:ind w:right="-20"/>
              <w:rPr>
                <w:rFonts w:cs="Arial"/>
                <w:szCs w:val="22"/>
                <w:lang w:eastAsia="en-ZA"/>
              </w:rPr>
            </w:pPr>
            <w:r w:rsidRPr="00005D4F">
              <w:rPr>
                <w:rFonts w:cs="Arial"/>
                <w:szCs w:val="22"/>
                <w:lang w:eastAsia="en-ZA"/>
              </w:rPr>
              <w:t>Blue Crane LM</w:t>
            </w:r>
          </w:p>
        </w:tc>
        <w:tc>
          <w:tcPr>
            <w:tcW w:w="3260" w:type="dxa"/>
          </w:tcPr>
          <w:p w:rsidR="00005D4F" w:rsidRPr="00005D4F" w:rsidRDefault="00005D4F" w:rsidP="00005D4F">
            <w:pPr>
              <w:spacing w:before="18"/>
              <w:ind w:right="-20"/>
              <w:rPr>
                <w:rFonts w:cs="Arial"/>
                <w:szCs w:val="22"/>
                <w:lang w:eastAsia="en-ZA"/>
              </w:rPr>
            </w:pPr>
            <w:r w:rsidRPr="00005D4F">
              <w:rPr>
                <w:rFonts w:cs="Arial"/>
                <w:szCs w:val="22"/>
                <w:lang w:eastAsia="en-ZA"/>
              </w:rPr>
              <w:t xml:space="preserve">Cookhouse, </w:t>
            </w:r>
            <w:proofErr w:type="spellStart"/>
            <w:r w:rsidRPr="00005D4F">
              <w:rPr>
                <w:rFonts w:cs="Arial"/>
                <w:szCs w:val="22"/>
                <w:lang w:eastAsia="en-ZA"/>
              </w:rPr>
              <w:t>Pearston</w:t>
            </w:r>
            <w:proofErr w:type="spellEnd"/>
            <w:r w:rsidRPr="00005D4F">
              <w:rPr>
                <w:rFonts w:cs="Arial"/>
                <w:szCs w:val="22"/>
                <w:lang w:eastAsia="en-ZA"/>
              </w:rPr>
              <w:t>, Somerset East</w:t>
            </w:r>
          </w:p>
        </w:tc>
        <w:tc>
          <w:tcPr>
            <w:tcW w:w="5245" w:type="dxa"/>
          </w:tcPr>
          <w:p w:rsidR="00005D4F" w:rsidRPr="00005D4F" w:rsidRDefault="00005D4F" w:rsidP="00005D4F">
            <w:pPr>
              <w:tabs>
                <w:tab w:val="left" w:pos="420"/>
              </w:tabs>
              <w:spacing w:line="303" w:lineRule="exact"/>
              <w:ind w:right="1103"/>
              <w:rPr>
                <w:rFonts w:cs="Arial"/>
                <w:szCs w:val="22"/>
                <w:lang w:eastAsia="en-ZA"/>
              </w:rPr>
            </w:pPr>
            <w:r w:rsidRPr="00005D4F">
              <w:rPr>
                <w:rFonts w:cs="Arial"/>
                <w:szCs w:val="22"/>
                <w:lang w:eastAsia="en-ZA"/>
              </w:rPr>
              <w:t xml:space="preserve">• </w:t>
            </w:r>
            <w:r w:rsidRPr="00005D4F">
              <w:rPr>
                <w:rFonts w:cs="Arial"/>
                <w:szCs w:val="22"/>
                <w:lang w:eastAsia="en-ZA"/>
              </w:rPr>
              <w:tab/>
              <w:t>Compliance Inspections have been done</w:t>
            </w:r>
          </w:p>
          <w:p w:rsidR="00005D4F" w:rsidRPr="00005D4F" w:rsidRDefault="00005D4F" w:rsidP="00005D4F">
            <w:pPr>
              <w:tabs>
                <w:tab w:val="left" w:pos="460"/>
                <w:tab w:val="left" w:pos="1380"/>
                <w:tab w:val="left" w:pos="1560"/>
                <w:tab w:val="left" w:pos="2180"/>
              </w:tabs>
              <w:spacing w:before="16" w:line="197" w:lineRule="auto"/>
              <w:ind w:right="10"/>
              <w:rPr>
                <w:rFonts w:cs="Arial"/>
                <w:szCs w:val="22"/>
                <w:lang w:eastAsia="en-ZA"/>
              </w:rPr>
            </w:pPr>
            <w:r w:rsidRPr="00005D4F">
              <w:rPr>
                <w:rFonts w:cs="Arial"/>
                <w:szCs w:val="22"/>
                <w:lang w:eastAsia="en-ZA"/>
              </w:rPr>
              <w:lastRenderedPageBreak/>
              <w:t xml:space="preserve">• </w:t>
            </w:r>
            <w:r w:rsidRPr="00005D4F">
              <w:rPr>
                <w:rFonts w:cs="Arial"/>
                <w:szCs w:val="22"/>
                <w:lang w:eastAsia="en-ZA"/>
              </w:rPr>
              <w:tab/>
            </w:r>
            <w:proofErr w:type="spellStart"/>
            <w:r w:rsidRPr="00005D4F">
              <w:rPr>
                <w:rFonts w:cs="Arial"/>
                <w:szCs w:val="22"/>
                <w:lang w:eastAsia="en-ZA"/>
              </w:rPr>
              <w:t xml:space="preserve">Non </w:t>
            </w:r>
            <w:r w:rsidRPr="00005D4F">
              <w:rPr>
                <w:rFonts w:cs="Arial"/>
                <w:szCs w:val="22"/>
                <w:lang w:eastAsia="en-ZA"/>
              </w:rPr>
              <w:tab/>
            </w:r>
            <w:r w:rsidRPr="00005D4F">
              <w:rPr>
                <w:rFonts w:cs="Arial"/>
                <w:szCs w:val="22"/>
                <w:lang w:eastAsia="en-ZA"/>
              </w:rPr>
              <w:tab/>
              <w:t>compliance</w:t>
            </w:r>
            <w:proofErr w:type="spellEnd"/>
            <w:r w:rsidRPr="00005D4F">
              <w:rPr>
                <w:rFonts w:cs="Arial"/>
                <w:szCs w:val="22"/>
                <w:lang w:eastAsia="en-ZA"/>
              </w:rPr>
              <w:t xml:space="preserve"> letters </w:t>
            </w:r>
            <w:r w:rsidRPr="00005D4F">
              <w:rPr>
                <w:rFonts w:cs="Arial"/>
                <w:szCs w:val="22"/>
                <w:lang w:eastAsia="en-ZA"/>
              </w:rPr>
              <w:tab/>
              <w:t xml:space="preserve">have </w:t>
            </w:r>
            <w:r w:rsidRPr="00005D4F">
              <w:rPr>
                <w:rFonts w:cs="Arial"/>
                <w:szCs w:val="22"/>
                <w:lang w:eastAsia="en-ZA"/>
              </w:rPr>
              <w:tab/>
              <w:t>been</w:t>
            </w:r>
          </w:p>
          <w:p w:rsidR="00005D4F" w:rsidRPr="00005D4F" w:rsidRDefault="00005D4F" w:rsidP="00005D4F">
            <w:pPr>
              <w:spacing w:before="17"/>
              <w:ind w:right="-20"/>
              <w:rPr>
                <w:rFonts w:cs="Arial"/>
                <w:szCs w:val="22"/>
                <w:lang w:eastAsia="en-ZA"/>
              </w:rPr>
            </w:pPr>
            <w:proofErr w:type="gramStart"/>
            <w:r w:rsidRPr="00005D4F">
              <w:rPr>
                <w:rFonts w:cs="Arial"/>
                <w:szCs w:val="22"/>
                <w:lang w:eastAsia="en-ZA"/>
              </w:rPr>
              <w:t>issued</w:t>
            </w:r>
            <w:proofErr w:type="gramEnd"/>
            <w:r w:rsidRPr="00005D4F">
              <w:rPr>
                <w:rFonts w:cs="Arial"/>
                <w:szCs w:val="22"/>
                <w:lang w:eastAsia="en-ZA"/>
              </w:rPr>
              <w:t>.</w:t>
            </w:r>
          </w:p>
          <w:p w:rsidR="00005D4F" w:rsidRPr="00005D4F" w:rsidRDefault="00005D4F" w:rsidP="00005D4F">
            <w:pPr>
              <w:tabs>
                <w:tab w:val="left" w:pos="460"/>
                <w:tab w:val="left" w:pos="1140"/>
                <w:tab w:val="left" w:pos="2140"/>
              </w:tabs>
              <w:spacing w:before="1" w:line="204" w:lineRule="auto"/>
              <w:ind w:right="16"/>
              <w:rPr>
                <w:rFonts w:cs="Arial"/>
                <w:szCs w:val="22"/>
                <w:lang w:eastAsia="en-ZA"/>
              </w:rPr>
            </w:pPr>
            <w:r w:rsidRPr="00005D4F">
              <w:rPr>
                <w:rFonts w:cs="Arial"/>
                <w:szCs w:val="22"/>
                <w:lang w:eastAsia="en-ZA"/>
              </w:rPr>
              <w:t xml:space="preserve">• </w:t>
            </w:r>
            <w:r w:rsidRPr="00005D4F">
              <w:rPr>
                <w:rFonts w:cs="Arial"/>
                <w:szCs w:val="22"/>
                <w:lang w:eastAsia="en-ZA"/>
              </w:rPr>
              <w:tab/>
              <w:t xml:space="preserve">No </w:t>
            </w:r>
            <w:r w:rsidRPr="00005D4F">
              <w:rPr>
                <w:rFonts w:cs="Arial"/>
                <w:szCs w:val="22"/>
                <w:lang w:eastAsia="en-ZA"/>
              </w:rPr>
              <w:tab/>
              <w:t xml:space="preserve">action </w:t>
            </w:r>
            <w:r w:rsidRPr="00005D4F">
              <w:rPr>
                <w:rFonts w:cs="Arial"/>
                <w:szCs w:val="22"/>
                <w:lang w:eastAsia="en-ZA"/>
              </w:rPr>
              <w:tab/>
              <w:t>plans submitted by WSA.</w:t>
            </w: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lastRenderedPageBreak/>
              <w:t xml:space="preserve">Somerset  East  </w:t>
            </w:r>
            <w:proofErr w:type="spellStart"/>
            <w:r w:rsidRPr="00005D4F">
              <w:rPr>
                <w:rFonts w:cs="Arial"/>
                <w:szCs w:val="22"/>
                <w:lang w:eastAsia="en-ZA"/>
              </w:rPr>
              <w:t>wwtw</w:t>
            </w:r>
            <w:proofErr w:type="spellEnd"/>
            <w:r w:rsidRPr="00005D4F">
              <w:rPr>
                <w:rFonts w:cs="Arial"/>
                <w:szCs w:val="22"/>
                <w:lang w:eastAsia="en-ZA"/>
              </w:rPr>
              <w:t xml:space="preserve"> R10 OOO m= </w:t>
            </w:r>
            <w:r w:rsidRPr="00005D4F">
              <w:rPr>
                <w:rFonts w:cs="Arial"/>
                <w:szCs w:val="22"/>
                <w:lang w:eastAsia="en-ZA"/>
              </w:rPr>
              <w:tab/>
              <w:t>(ACIP-</w:t>
            </w:r>
            <w:r w:rsidRPr="00005D4F">
              <w:rPr>
                <w:rFonts w:cs="Arial"/>
                <w:szCs w:val="22"/>
                <w:lang w:eastAsia="en-ZA"/>
              </w:rPr>
              <w:lastRenderedPageBreak/>
              <w:t>13/14) &amp; outfall sewer</w:t>
            </w:r>
          </w:p>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R6,243,156m-  (ACIP-12/13)</w:t>
            </w:r>
          </w:p>
        </w:tc>
      </w:tr>
      <w:tr w:rsidR="00005D4F" w:rsidRPr="00005D4F" w:rsidTr="006033B8">
        <w:tc>
          <w:tcPr>
            <w:tcW w:w="1384" w:type="dxa"/>
            <w:vMerge/>
          </w:tcPr>
          <w:p w:rsidR="00005D4F" w:rsidRPr="00005D4F" w:rsidRDefault="00005D4F" w:rsidP="00005D4F">
            <w:pPr>
              <w:rPr>
                <w:rFonts w:cs="Arial"/>
                <w:szCs w:val="22"/>
                <w:lang w:eastAsia="en-ZA"/>
              </w:rPr>
            </w:pPr>
          </w:p>
        </w:tc>
        <w:tc>
          <w:tcPr>
            <w:tcW w:w="1985" w:type="dxa"/>
          </w:tcPr>
          <w:p w:rsidR="00005D4F" w:rsidRPr="00005D4F" w:rsidRDefault="00005D4F" w:rsidP="00005D4F">
            <w:pPr>
              <w:spacing w:before="20"/>
              <w:ind w:right="-20"/>
              <w:rPr>
                <w:rFonts w:cs="Arial"/>
                <w:szCs w:val="22"/>
                <w:lang w:eastAsia="en-ZA"/>
              </w:rPr>
            </w:pPr>
            <w:proofErr w:type="spellStart"/>
            <w:r w:rsidRPr="00005D4F">
              <w:rPr>
                <w:rFonts w:cs="Arial"/>
                <w:szCs w:val="22"/>
                <w:lang w:eastAsia="en-ZA"/>
              </w:rPr>
              <w:t>ORTambo</w:t>
            </w:r>
            <w:proofErr w:type="spellEnd"/>
            <w:r w:rsidRPr="00005D4F">
              <w:rPr>
                <w:rFonts w:cs="Arial"/>
                <w:szCs w:val="22"/>
                <w:lang w:eastAsia="en-ZA"/>
              </w:rPr>
              <w:t xml:space="preserve"> OM</w:t>
            </w:r>
          </w:p>
        </w:tc>
        <w:tc>
          <w:tcPr>
            <w:tcW w:w="3260" w:type="dxa"/>
          </w:tcPr>
          <w:p w:rsidR="00005D4F" w:rsidRPr="00005D4F" w:rsidRDefault="00005D4F" w:rsidP="00005D4F">
            <w:pPr>
              <w:spacing w:before="13" w:line="249" w:lineRule="auto"/>
              <w:ind w:right="85"/>
              <w:rPr>
                <w:rFonts w:cs="Arial"/>
                <w:szCs w:val="22"/>
                <w:lang w:eastAsia="en-ZA"/>
              </w:rPr>
            </w:pPr>
            <w:proofErr w:type="spellStart"/>
            <w:r w:rsidRPr="00005D4F">
              <w:rPr>
                <w:rFonts w:cs="Arial"/>
                <w:szCs w:val="22"/>
                <w:lang w:eastAsia="en-ZA"/>
              </w:rPr>
              <w:t>Flastaff</w:t>
            </w:r>
            <w:proofErr w:type="spellEnd"/>
            <w:r w:rsidRPr="00005D4F">
              <w:rPr>
                <w:rFonts w:cs="Arial"/>
                <w:szCs w:val="22"/>
                <w:lang w:eastAsia="en-ZA"/>
              </w:rPr>
              <w:t xml:space="preserve">, </w:t>
            </w:r>
            <w:proofErr w:type="spellStart"/>
            <w:r w:rsidRPr="00005D4F">
              <w:rPr>
                <w:rFonts w:cs="Arial"/>
                <w:szCs w:val="22"/>
                <w:lang w:eastAsia="en-ZA"/>
              </w:rPr>
              <w:t>Lusikisiki,Mqanduli,Mthatha,Ngqeleni,PortSt</w:t>
            </w:r>
            <w:proofErr w:type="spellEnd"/>
            <w:r w:rsidRPr="00005D4F">
              <w:rPr>
                <w:rFonts w:cs="Arial"/>
                <w:szCs w:val="22"/>
                <w:lang w:eastAsia="en-ZA"/>
              </w:rPr>
              <w:t xml:space="preserve"> </w:t>
            </w:r>
            <w:proofErr w:type="spellStart"/>
            <w:r w:rsidRPr="00005D4F">
              <w:rPr>
                <w:rFonts w:cs="Arial"/>
                <w:szCs w:val="22"/>
                <w:lang w:eastAsia="en-ZA"/>
              </w:rPr>
              <w:t>Johns,Qumbu</w:t>
            </w:r>
            <w:proofErr w:type="spellEnd"/>
            <w:r w:rsidRPr="00005D4F">
              <w:rPr>
                <w:rFonts w:cs="Arial"/>
                <w:szCs w:val="22"/>
                <w:lang w:eastAsia="en-ZA"/>
              </w:rPr>
              <w:t xml:space="preserve">, </w:t>
            </w:r>
            <w:proofErr w:type="spellStart"/>
            <w:r w:rsidRPr="00005D4F">
              <w:rPr>
                <w:rFonts w:cs="Arial"/>
                <w:szCs w:val="22"/>
                <w:lang w:eastAsia="en-ZA"/>
              </w:rPr>
              <w:t>Tsolo</w:t>
            </w:r>
            <w:proofErr w:type="spellEnd"/>
          </w:p>
        </w:tc>
        <w:tc>
          <w:tcPr>
            <w:tcW w:w="5245" w:type="dxa"/>
          </w:tcPr>
          <w:p w:rsidR="00005D4F" w:rsidRPr="00005D4F" w:rsidRDefault="00005D4F" w:rsidP="00005D4F">
            <w:pPr>
              <w:tabs>
                <w:tab w:val="left" w:pos="420"/>
              </w:tabs>
              <w:spacing w:line="307" w:lineRule="exact"/>
              <w:ind w:right="1081"/>
              <w:rPr>
                <w:rFonts w:cs="Arial"/>
                <w:szCs w:val="22"/>
                <w:lang w:eastAsia="en-ZA"/>
              </w:rPr>
            </w:pPr>
            <w:r w:rsidRPr="00005D4F">
              <w:rPr>
                <w:rFonts w:cs="Arial"/>
                <w:szCs w:val="22"/>
                <w:lang w:eastAsia="en-ZA"/>
              </w:rPr>
              <w:t xml:space="preserve">• </w:t>
            </w:r>
            <w:r w:rsidRPr="00005D4F">
              <w:rPr>
                <w:rFonts w:cs="Arial"/>
                <w:szCs w:val="22"/>
                <w:lang w:eastAsia="en-ZA"/>
              </w:rPr>
              <w:tab/>
              <w:t>Compliance</w:t>
            </w:r>
          </w:p>
          <w:p w:rsidR="00005D4F" w:rsidRPr="00005D4F" w:rsidRDefault="00005D4F" w:rsidP="00005D4F">
            <w:pPr>
              <w:spacing w:line="198" w:lineRule="exact"/>
              <w:ind w:right="-20"/>
              <w:rPr>
                <w:rFonts w:cs="Arial"/>
                <w:szCs w:val="22"/>
                <w:lang w:eastAsia="en-ZA"/>
              </w:rPr>
            </w:pPr>
            <w:r w:rsidRPr="00005D4F">
              <w:rPr>
                <w:rFonts w:cs="Arial"/>
                <w:szCs w:val="22"/>
                <w:lang w:eastAsia="en-ZA"/>
              </w:rPr>
              <w:t>Inspections  have been</w:t>
            </w:r>
          </w:p>
          <w:p w:rsidR="00005D4F" w:rsidRPr="00005D4F" w:rsidRDefault="00005D4F" w:rsidP="00005D4F">
            <w:pPr>
              <w:spacing w:before="17"/>
              <w:ind w:right="-20"/>
              <w:rPr>
                <w:rFonts w:cs="Arial"/>
                <w:szCs w:val="22"/>
                <w:lang w:eastAsia="en-ZA"/>
              </w:rPr>
            </w:pPr>
            <w:proofErr w:type="gramStart"/>
            <w:r w:rsidRPr="00005D4F">
              <w:rPr>
                <w:rFonts w:cs="Arial"/>
                <w:szCs w:val="22"/>
                <w:lang w:eastAsia="en-ZA"/>
              </w:rPr>
              <w:t>conducted</w:t>
            </w:r>
            <w:proofErr w:type="gramEnd"/>
            <w:r w:rsidRPr="00005D4F">
              <w:rPr>
                <w:rFonts w:cs="Arial"/>
                <w:szCs w:val="22"/>
                <w:lang w:eastAsia="en-ZA"/>
              </w:rPr>
              <w:t>.</w:t>
            </w:r>
          </w:p>
          <w:p w:rsidR="00005D4F" w:rsidRPr="00005D4F" w:rsidRDefault="00005D4F" w:rsidP="00005D4F">
            <w:pPr>
              <w:tabs>
                <w:tab w:val="left" w:pos="460"/>
                <w:tab w:val="left" w:pos="1380"/>
                <w:tab w:val="left" w:pos="1560"/>
                <w:tab w:val="left" w:pos="2180"/>
              </w:tabs>
              <w:spacing w:before="35" w:line="185" w:lineRule="auto"/>
              <w:ind w:right="19"/>
              <w:rPr>
                <w:rFonts w:cs="Arial"/>
                <w:szCs w:val="22"/>
                <w:lang w:eastAsia="en-ZA"/>
              </w:rPr>
            </w:pPr>
            <w:r w:rsidRPr="00005D4F">
              <w:rPr>
                <w:rFonts w:cs="Arial"/>
                <w:szCs w:val="22"/>
                <w:lang w:eastAsia="en-ZA"/>
              </w:rPr>
              <w:t xml:space="preserve">• </w:t>
            </w:r>
            <w:r w:rsidRPr="00005D4F">
              <w:rPr>
                <w:rFonts w:cs="Arial"/>
                <w:szCs w:val="22"/>
                <w:lang w:eastAsia="en-ZA"/>
              </w:rPr>
              <w:tab/>
            </w:r>
            <w:proofErr w:type="spellStart"/>
            <w:r w:rsidRPr="00005D4F">
              <w:rPr>
                <w:rFonts w:cs="Arial"/>
                <w:szCs w:val="22"/>
                <w:lang w:eastAsia="en-ZA"/>
              </w:rPr>
              <w:t xml:space="preserve">Non </w:t>
            </w:r>
            <w:r w:rsidRPr="00005D4F">
              <w:rPr>
                <w:rFonts w:cs="Arial"/>
                <w:szCs w:val="22"/>
                <w:lang w:eastAsia="en-ZA"/>
              </w:rPr>
              <w:tab/>
            </w:r>
            <w:r w:rsidRPr="00005D4F">
              <w:rPr>
                <w:rFonts w:cs="Arial"/>
                <w:szCs w:val="22"/>
                <w:lang w:eastAsia="en-ZA"/>
              </w:rPr>
              <w:tab/>
              <w:t>compliance</w:t>
            </w:r>
            <w:proofErr w:type="spellEnd"/>
            <w:r w:rsidRPr="00005D4F">
              <w:rPr>
                <w:rFonts w:cs="Arial"/>
                <w:szCs w:val="22"/>
                <w:lang w:eastAsia="en-ZA"/>
              </w:rPr>
              <w:t xml:space="preserve"> letters </w:t>
            </w:r>
            <w:r w:rsidRPr="00005D4F">
              <w:rPr>
                <w:rFonts w:cs="Arial"/>
                <w:szCs w:val="22"/>
                <w:lang w:eastAsia="en-ZA"/>
              </w:rPr>
              <w:tab/>
              <w:t xml:space="preserve">have </w:t>
            </w:r>
            <w:r w:rsidRPr="00005D4F">
              <w:rPr>
                <w:rFonts w:cs="Arial"/>
                <w:szCs w:val="22"/>
                <w:lang w:eastAsia="en-ZA"/>
              </w:rPr>
              <w:tab/>
              <w:t>been</w:t>
            </w:r>
          </w:p>
          <w:p w:rsidR="00005D4F" w:rsidRPr="00005D4F" w:rsidRDefault="00005D4F" w:rsidP="00005D4F">
            <w:pPr>
              <w:spacing w:before="20"/>
              <w:ind w:right="-20"/>
              <w:rPr>
                <w:rFonts w:cs="Arial"/>
                <w:szCs w:val="22"/>
                <w:lang w:eastAsia="en-ZA"/>
              </w:rPr>
            </w:pPr>
            <w:r w:rsidRPr="00005D4F">
              <w:rPr>
                <w:rFonts w:cs="Arial"/>
                <w:szCs w:val="22"/>
                <w:lang w:eastAsia="en-ZA"/>
              </w:rPr>
              <w:t>issued,</w:t>
            </w:r>
          </w:p>
          <w:p w:rsidR="00005D4F" w:rsidRPr="00005D4F" w:rsidRDefault="00005D4F" w:rsidP="00005D4F">
            <w:pPr>
              <w:tabs>
                <w:tab w:val="left" w:pos="460"/>
                <w:tab w:val="left" w:pos="1540"/>
                <w:tab w:val="left" w:pos="2060"/>
              </w:tabs>
              <w:spacing w:before="11" w:line="195" w:lineRule="auto"/>
              <w:ind w:right="10"/>
              <w:rPr>
                <w:rFonts w:cs="Arial"/>
                <w:szCs w:val="22"/>
                <w:lang w:eastAsia="en-ZA"/>
              </w:rPr>
            </w:pPr>
            <w:r w:rsidRPr="00005D4F">
              <w:rPr>
                <w:rFonts w:cs="Arial"/>
                <w:szCs w:val="22"/>
                <w:lang w:eastAsia="en-ZA"/>
              </w:rPr>
              <w:t xml:space="preserve">• </w:t>
            </w:r>
            <w:r w:rsidRPr="00005D4F">
              <w:rPr>
                <w:rFonts w:cs="Arial"/>
                <w:szCs w:val="22"/>
                <w:lang w:eastAsia="en-ZA"/>
              </w:rPr>
              <w:tab/>
              <w:t xml:space="preserve">Training </w:t>
            </w:r>
            <w:r w:rsidRPr="00005D4F">
              <w:rPr>
                <w:rFonts w:cs="Arial"/>
                <w:szCs w:val="22"/>
                <w:lang w:eastAsia="en-ZA"/>
              </w:rPr>
              <w:tab/>
              <w:t xml:space="preserve">has </w:t>
            </w:r>
            <w:r w:rsidRPr="00005D4F">
              <w:rPr>
                <w:rFonts w:cs="Arial"/>
                <w:szCs w:val="22"/>
                <w:lang w:eastAsia="en-ZA"/>
              </w:rPr>
              <w:tab/>
              <w:t xml:space="preserve">  been provided </w:t>
            </w:r>
            <w:r w:rsidRPr="00005D4F">
              <w:rPr>
                <w:rFonts w:cs="Arial"/>
                <w:szCs w:val="22"/>
                <w:lang w:eastAsia="en-ZA"/>
              </w:rPr>
              <w:tab/>
              <w:t>for Green drop</w:t>
            </w:r>
          </w:p>
          <w:p w:rsidR="00005D4F" w:rsidRPr="00005D4F" w:rsidRDefault="00005D4F" w:rsidP="00005D4F">
            <w:pPr>
              <w:spacing w:before="10"/>
              <w:ind w:right="-20"/>
              <w:rPr>
                <w:rFonts w:cs="Arial"/>
                <w:szCs w:val="22"/>
                <w:lang w:eastAsia="en-ZA"/>
              </w:rPr>
            </w:pPr>
          </w:p>
          <w:p w:rsidR="00005D4F" w:rsidRPr="00005D4F" w:rsidRDefault="00005D4F" w:rsidP="00005D4F">
            <w:pPr>
              <w:tabs>
                <w:tab w:val="left" w:pos="460"/>
                <w:tab w:val="left" w:pos="1200"/>
                <w:tab w:val="left" w:pos="2260"/>
              </w:tabs>
              <w:spacing w:before="13" w:line="199" w:lineRule="auto"/>
              <w:ind w:right="18"/>
              <w:rPr>
                <w:rFonts w:cs="Arial"/>
                <w:szCs w:val="22"/>
                <w:lang w:eastAsia="en-ZA"/>
              </w:rPr>
            </w:pPr>
            <w:r w:rsidRPr="00005D4F">
              <w:rPr>
                <w:rFonts w:cs="Arial"/>
                <w:szCs w:val="22"/>
                <w:lang w:eastAsia="en-ZA"/>
              </w:rPr>
              <w:t xml:space="preserve">• </w:t>
            </w:r>
            <w:r w:rsidRPr="00005D4F">
              <w:rPr>
                <w:rFonts w:cs="Arial"/>
                <w:szCs w:val="22"/>
                <w:lang w:eastAsia="en-ZA"/>
              </w:rPr>
              <w:tab/>
              <w:t xml:space="preserve">No </w:t>
            </w:r>
            <w:r w:rsidRPr="00005D4F">
              <w:rPr>
                <w:rFonts w:cs="Arial"/>
                <w:szCs w:val="22"/>
                <w:lang w:eastAsia="en-ZA"/>
              </w:rPr>
              <w:tab/>
              <w:t xml:space="preserve">action </w:t>
            </w:r>
            <w:r w:rsidRPr="00005D4F">
              <w:rPr>
                <w:rFonts w:cs="Arial"/>
                <w:szCs w:val="22"/>
                <w:lang w:eastAsia="en-ZA"/>
              </w:rPr>
              <w:tab/>
              <w:t>plan submitted.</w:t>
            </w: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 xml:space="preserve">Port  St  Johns  </w:t>
            </w:r>
            <w:proofErr w:type="spellStart"/>
            <w:r w:rsidRPr="00005D4F">
              <w:rPr>
                <w:rFonts w:cs="Arial"/>
                <w:szCs w:val="22"/>
                <w:lang w:eastAsia="en-ZA"/>
              </w:rPr>
              <w:t>wwtw</w:t>
            </w:r>
            <w:proofErr w:type="spellEnd"/>
          </w:p>
          <w:p w:rsidR="00005D4F" w:rsidRPr="00005D4F" w:rsidRDefault="00005D4F" w:rsidP="00005D4F">
            <w:pPr>
              <w:spacing w:before="100" w:beforeAutospacing="1" w:after="100" w:afterAutospacing="1"/>
              <w:jc w:val="both"/>
              <w:rPr>
                <w:rFonts w:cs="Arial"/>
                <w:szCs w:val="22"/>
                <w:lang w:eastAsia="en-ZA"/>
              </w:rPr>
            </w:pPr>
            <w:proofErr w:type="gramStart"/>
            <w:r w:rsidRPr="00005D4F">
              <w:rPr>
                <w:rFonts w:cs="Arial"/>
                <w:szCs w:val="22"/>
                <w:lang w:eastAsia="en-ZA"/>
              </w:rPr>
              <w:t>prioritized</w:t>
            </w:r>
            <w:proofErr w:type="gramEnd"/>
            <w:r w:rsidRPr="00005D4F">
              <w:rPr>
                <w:rFonts w:cs="Arial"/>
                <w:szCs w:val="22"/>
                <w:lang w:eastAsia="en-ZA"/>
              </w:rPr>
              <w:t xml:space="preserve"> for RRU.</w:t>
            </w:r>
          </w:p>
        </w:tc>
      </w:tr>
      <w:tr w:rsidR="00005D4F" w:rsidRPr="00005D4F" w:rsidTr="006033B8">
        <w:tc>
          <w:tcPr>
            <w:tcW w:w="1384" w:type="dxa"/>
          </w:tcPr>
          <w:p w:rsidR="00005D4F" w:rsidRPr="00005D4F" w:rsidRDefault="00005D4F" w:rsidP="00005D4F">
            <w:pPr>
              <w:rPr>
                <w:rFonts w:cs="Arial"/>
                <w:szCs w:val="22"/>
                <w:lang w:eastAsia="en-ZA"/>
              </w:rPr>
            </w:pPr>
          </w:p>
        </w:tc>
        <w:tc>
          <w:tcPr>
            <w:tcW w:w="1985" w:type="dxa"/>
          </w:tcPr>
          <w:p w:rsidR="00005D4F" w:rsidRPr="00005D4F" w:rsidRDefault="00005D4F" w:rsidP="00005D4F">
            <w:pPr>
              <w:spacing w:before="43"/>
              <w:ind w:right="-20"/>
              <w:rPr>
                <w:rFonts w:cs="Arial"/>
                <w:szCs w:val="22"/>
                <w:lang w:eastAsia="en-ZA"/>
              </w:rPr>
            </w:pPr>
            <w:proofErr w:type="spellStart"/>
            <w:r w:rsidRPr="00005D4F">
              <w:rPr>
                <w:rFonts w:cs="Arial"/>
                <w:szCs w:val="22"/>
                <w:lang w:eastAsia="en-ZA"/>
              </w:rPr>
              <w:t>Ndlambe</w:t>
            </w:r>
            <w:proofErr w:type="spellEnd"/>
            <w:r w:rsidRPr="00005D4F">
              <w:rPr>
                <w:rFonts w:cs="Arial"/>
                <w:szCs w:val="22"/>
                <w:lang w:eastAsia="en-ZA"/>
              </w:rPr>
              <w:t xml:space="preserve"> LM</w:t>
            </w:r>
          </w:p>
        </w:tc>
        <w:tc>
          <w:tcPr>
            <w:tcW w:w="3260"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Alexandria/</w:t>
            </w:r>
            <w:proofErr w:type="spellStart"/>
            <w:r w:rsidRPr="00005D4F">
              <w:rPr>
                <w:rFonts w:cs="Arial"/>
                <w:szCs w:val="22"/>
                <w:lang w:eastAsia="en-ZA"/>
              </w:rPr>
              <w:t>Kwanonkqu</w:t>
            </w:r>
            <w:proofErr w:type="spellEnd"/>
            <w:r w:rsidRPr="00005D4F">
              <w:rPr>
                <w:rFonts w:cs="Arial"/>
                <w:szCs w:val="22"/>
                <w:lang w:eastAsia="en-ZA"/>
              </w:rPr>
              <w:t xml:space="preserve">, </w:t>
            </w:r>
            <w:proofErr w:type="spellStart"/>
            <w:r w:rsidRPr="00005D4F">
              <w:rPr>
                <w:rFonts w:cs="Arial"/>
                <w:szCs w:val="22"/>
                <w:lang w:eastAsia="en-ZA"/>
              </w:rPr>
              <w:t>Nolukhanyo</w:t>
            </w:r>
            <w:proofErr w:type="spellEnd"/>
            <w:r w:rsidRPr="00005D4F">
              <w:rPr>
                <w:rFonts w:cs="Arial"/>
                <w:szCs w:val="22"/>
                <w:lang w:eastAsia="en-ZA"/>
              </w:rPr>
              <w:t>,</w:t>
            </w:r>
            <w:r w:rsidRPr="00005D4F">
              <w:rPr>
                <w:rFonts w:cs="Arial"/>
                <w:szCs w:val="22"/>
                <w:lang w:eastAsia="en-ZA"/>
              </w:rPr>
              <w:tab/>
            </w:r>
            <w:proofErr w:type="spellStart"/>
            <w:r w:rsidRPr="00005D4F">
              <w:rPr>
                <w:rFonts w:cs="Arial"/>
                <w:szCs w:val="22"/>
                <w:lang w:eastAsia="en-ZA"/>
              </w:rPr>
              <w:t>Bushmans</w:t>
            </w:r>
            <w:proofErr w:type="spellEnd"/>
            <w:r w:rsidRPr="00005D4F">
              <w:rPr>
                <w:rFonts w:cs="Arial"/>
                <w:szCs w:val="22"/>
                <w:lang w:eastAsia="en-ZA"/>
              </w:rPr>
              <w:t xml:space="preserve"> </w:t>
            </w:r>
            <w:proofErr w:type="spellStart"/>
            <w:r w:rsidRPr="00005D4F">
              <w:rPr>
                <w:rFonts w:cs="Arial"/>
                <w:szCs w:val="22"/>
                <w:lang w:eastAsia="en-ZA"/>
              </w:rPr>
              <w:t>Marselle</w:t>
            </w:r>
            <w:proofErr w:type="spellEnd"/>
            <w:r w:rsidRPr="00005D4F">
              <w:rPr>
                <w:rFonts w:cs="Arial"/>
                <w:szCs w:val="22"/>
                <w:lang w:eastAsia="en-ZA"/>
              </w:rPr>
              <w:t>,   Port   Alfred,</w:t>
            </w:r>
          </w:p>
          <w:p w:rsidR="00005D4F" w:rsidRPr="00005D4F" w:rsidRDefault="00005D4F" w:rsidP="00005D4F">
            <w:pPr>
              <w:spacing w:before="5"/>
              <w:ind w:right="-20"/>
              <w:rPr>
                <w:rFonts w:cs="Arial"/>
                <w:szCs w:val="22"/>
                <w:lang w:eastAsia="en-ZA"/>
              </w:rPr>
            </w:pPr>
            <w:r w:rsidRPr="00005D4F">
              <w:rPr>
                <w:rFonts w:cs="Arial"/>
                <w:szCs w:val="22"/>
                <w:lang w:eastAsia="en-ZA"/>
              </w:rPr>
              <w:t>/</w:t>
            </w:r>
            <w:proofErr w:type="spellStart"/>
            <w:r w:rsidRPr="00005D4F">
              <w:rPr>
                <w:rFonts w:cs="Arial"/>
                <w:szCs w:val="22"/>
                <w:lang w:eastAsia="en-ZA"/>
              </w:rPr>
              <w:t>Ekuphumleni</w:t>
            </w:r>
            <w:proofErr w:type="spellEnd"/>
          </w:p>
        </w:tc>
        <w:tc>
          <w:tcPr>
            <w:tcW w:w="5245" w:type="dxa"/>
          </w:tcPr>
          <w:p w:rsidR="00005D4F" w:rsidRPr="00005D4F" w:rsidRDefault="00005D4F" w:rsidP="00005D4F">
            <w:pPr>
              <w:numPr>
                <w:ilvl w:val="0"/>
                <w:numId w:val="43"/>
              </w:numPr>
              <w:tabs>
                <w:tab w:val="left" w:pos="580"/>
              </w:tabs>
              <w:spacing w:before="13" w:line="226" w:lineRule="auto"/>
              <w:ind w:right="547"/>
              <w:contextualSpacing/>
              <w:jc w:val="both"/>
              <w:rPr>
                <w:rFonts w:cs="Arial"/>
                <w:szCs w:val="22"/>
                <w:lang w:eastAsia="en-ZA"/>
              </w:rPr>
            </w:pPr>
            <w:proofErr w:type="spellStart"/>
            <w:r w:rsidRPr="00005D4F">
              <w:rPr>
                <w:rFonts w:cs="Arial"/>
                <w:szCs w:val="22"/>
                <w:lang w:eastAsia="en-ZA"/>
              </w:rPr>
              <w:t>Non compliance</w:t>
            </w:r>
            <w:proofErr w:type="spellEnd"/>
            <w:r w:rsidRPr="00005D4F">
              <w:rPr>
                <w:rFonts w:cs="Arial"/>
                <w:szCs w:val="22"/>
                <w:lang w:eastAsia="en-ZA"/>
              </w:rPr>
              <w:t xml:space="preserve"> letter have been issued</w:t>
            </w:r>
          </w:p>
          <w:p w:rsidR="00005D4F" w:rsidRPr="00005D4F" w:rsidRDefault="00005D4F" w:rsidP="00005D4F">
            <w:pPr>
              <w:tabs>
                <w:tab w:val="left" w:pos="560"/>
              </w:tabs>
              <w:spacing w:before="3" w:line="204" w:lineRule="auto"/>
              <w:ind w:right="401"/>
              <w:rPr>
                <w:rFonts w:cs="Arial"/>
                <w:szCs w:val="22"/>
                <w:lang w:eastAsia="en-ZA"/>
              </w:rPr>
            </w:pPr>
            <w:r w:rsidRPr="00005D4F">
              <w:rPr>
                <w:rFonts w:cs="Arial"/>
                <w:szCs w:val="22"/>
                <w:lang w:eastAsia="en-ZA"/>
              </w:rPr>
              <w:t xml:space="preserve">• </w:t>
            </w:r>
            <w:r w:rsidRPr="00005D4F">
              <w:rPr>
                <w:rFonts w:cs="Arial"/>
                <w:szCs w:val="22"/>
                <w:lang w:eastAsia="en-ZA"/>
              </w:rPr>
              <w:tab/>
              <w:t>Training for green drop undertaken.</w:t>
            </w:r>
          </w:p>
          <w:p w:rsidR="00005D4F" w:rsidRPr="00005D4F" w:rsidRDefault="00005D4F" w:rsidP="00005D4F">
            <w:pPr>
              <w:tabs>
                <w:tab w:val="left" w:pos="580"/>
              </w:tabs>
              <w:spacing w:before="35" w:line="192" w:lineRule="auto"/>
              <w:ind w:right="516"/>
              <w:jc w:val="both"/>
              <w:rPr>
                <w:rFonts w:cs="Arial"/>
                <w:szCs w:val="22"/>
                <w:lang w:eastAsia="en-ZA"/>
              </w:rPr>
            </w:pPr>
            <w:r w:rsidRPr="00005D4F">
              <w:rPr>
                <w:rFonts w:cs="Arial"/>
                <w:szCs w:val="22"/>
                <w:lang w:eastAsia="en-ZA"/>
              </w:rPr>
              <w:t xml:space="preserve">• </w:t>
            </w:r>
            <w:r w:rsidRPr="00005D4F">
              <w:rPr>
                <w:rFonts w:cs="Arial"/>
                <w:szCs w:val="22"/>
                <w:lang w:eastAsia="en-ZA"/>
              </w:rPr>
              <w:tab/>
            </w:r>
            <w:r w:rsidRPr="00005D4F">
              <w:rPr>
                <w:rFonts w:cs="Arial"/>
                <w:szCs w:val="22"/>
                <w:lang w:eastAsia="en-ZA"/>
              </w:rPr>
              <w:tab/>
              <w:t>No action plan submitted by the WSA</w:t>
            </w:r>
          </w:p>
          <w:p w:rsidR="00005D4F" w:rsidRPr="00005D4F" w:rsidRDefault="00005D4F" w:rsidP="00005D4F">
            <w:pPr>
              <w:tabs>
                <w:tab w:val="left" w:pos="780"/>
              </w:tabs>
              <w:spacing w:before="36" w:line="244" w:lineRule="auto"/>
              <w:ind w:right="60"/>
              <w:jc w:val="right"/>
              <w:rPr>
                <w:rFonts w:cs="Arial"/>
                <w:szCs w:val="22"/>
                <w:lang w:eastAsia="en-ZA"/>
              </w:rPr>
            </w:pPr>
          </w:p>
        </w:tc>
        <w:tc>
          <w:tcPr>
            <w:tcW w:w="2409" w:type="dxa"/>
          </w:tcPr>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 xml:space="preserve">Port </w:t>
            </w:r>
            <w:r w:rsidRPr="00005D4F">
              <w:rPr>
                <w:rFonts w:cs="Arial"/>
                <w:szCs w:val="22"/>
                <w:lang w:eastAsia="en-ZA"/>
              </w:rPr>
              <w:tab/>
              <w:t>Alfred pump stations R4,5m-(ACIP 14/15),</w:t>
            </w:r>
          </w:p>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Kenton-on-sea   pump stations R1,75m- (ACIP 13/14),</w:t>
            </w:r>
          </w:p>
          <w:p w:rsidR="00005D4F" w:rsidRPr="00005D4F" w:rsidRDefault="00005D4F" w:rsidP="00005D4F">
            <w:pPr>
              <w:spacing w:before="100" w:beforeAutospacing="1" w:after="100" w:afterAutospacing="1"/>
              <w:jc w:val="both"/>
              <w:rPr>
                <w:rFonts w:cs="Arial"/>
                <w:szCs w:val="22"/>
                <w:lang w:eastAsia="en-ZA"/>
              </w:rPr>
            </w:pPr>
            <w:r w:rsidRPr="00005D4F">
              <w:rPr>
                <w:rFonts w:cs="Arial"/>
                <w:szCs w:val="22"/>
                <w:lang w:eastAsia="en-ZA"/>
              </w:rPr>
              <w:t>Alexandria prioritized for RRU,</w:t>
            </w:r>
          </w:p>
        </w:tc>
      </w:tr>
      <w:tr w:rsidR="00005D4F" w:rsidRPr="00005D4F" w:rsidTr="006033B8">
        <w:tc>
          <w:tcPr>
            <w:tcW w:w="1384" w:type="dxa"/>
            <w:vMerge w:val="restart"/>
          </w:tcPr>
          <w:p w:rsidR="00005D4F" w:rsidRPr="00005D4F" w:rsidRDefault="00005D4F" w:rsidP="00005D4F">
            <w:pPr>
              <w:rPr>
                <w:rFonts w:cs="Arial"/>
                <w:szCs w:val="22"/>
                <w:lang w:eastAsia="en-ZA"/>
              </w:rPr>
            </w:pPr>
          </w:p>
        </w:tc>
        <w:tc>
          <w:tcPr>
            <w:tcW w:w="1985" w:type="dxa"/>
          </w:tcPr>
          <w:p w:rsidR="00005D4F" w:rsidRPr="00005D4F" w:rsidRDefault="00005D4F" w:rsidP="00005D4F">
            <w:pPr>
              <w:tabs>
                <w:tab w:val="left" w:pos="1600"/>
              </w:tabs>
              <w:spacing w:before="43" w:line="244" w:lineRule="auto"/>
              <w:ind w:right="-77"/>
              <w:rPr>
                <w:rFonts w:cs="Arial"/>
                <w:szCs w:val="22"/>
                <w:lang w:eastAsia="en-ZA"/>
              </w:rPr>
            </w:pPr>
            <w:proofErr w:type="spellStart"/>
            <w:r w:rsidRPr="00005D4F">
              <w:rPr>
                <w:rFonts w:cs="Arial"/>
                <w:szCs w:val="22"/>
                <w:lang w:eastAsia="en-ZA"/>
              </w:rPr>
              <w:t>Kouga</w:t>
            </w:r>
            <w:proofErr w:type="spellEnd"/>
            <w:r w:rsidRPr="00005D4F">
              <w:rPr>
                <w:rFonts w:cs="Arial"/>
                <w:szCs w:val="22"/>
                <w:lang w:eastAsia="en-ZA"/>
              </w:rPr>
              <w:t xml:space="preserve"> LM</w:t>
            </w:r>
          </w:p>
        </w:tc>
        <w:tc>
          <w:tcPr>
            <w:tcW w:w="3260" w:type="dxa"/>
          </w:tcPr>
          <w:p w:rsidR="00005D4F" w:rsidRPr="00005D4F" w:rsidRDefault="00005D4F" w:rsidP="00005D4F">
            <w:pPr>
              <w:tabs>
                <w:tab w:val="left" w:pos="1600"/>
              </w:tabs>
              <w:spacing w:before="43" w:line="244" w:lineRule="auto"/>
              <w:ind w:right="-77"/>
              <w:rPr>
                <w:rFonts w:cs="Arial"/>
                <w:szCs w:val="22"/>
                <w:lang w:eastAsia="en-ZA"/>
              </w:rPr>
            </w:pPr>
          </w:p>
        </w:tc>
        <w:tc>
          <w:tcPr>
            <w:tcW w:w="5245"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Refurbishment of 3 sewer pump station in Jeffrey's Bay</w:t>
            </w:r>
          </w:p>
        </w:tc>
        <w:tc>
          <w:tcPr>
            <w:tcW w:w="2409"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R 4. 535 m (ACIP funding)</w:t>
            </w:r>
          </w:p>
        </w:tc>
      </w:tr>
      <w:tr w:rsidR="00005D4F" w:rsidRPr="00005D4F" w:rsidTr="006033B8">
        <w:tc>
          <w:tcPr>
            <w:tcW w:w="1384" w:type="dxa"/>
            <w:vMerge/>
          </w:tcPr>
          <w:p w:rsidR="00005D4F" w:rsidRPr="00005D4F" w:rsidRDefault="00005D4F" w:rsidP="00005D4F">
            <w:pPr>
              <w:rPr>
                <w:rFonts w:cs="Arial"/>
                <w:szCs w:val="22"/>
                <w:lang w:eastAsia="en-ZA"/>
              </w:rPr>
            </w:pPr>
          </w:p>
        </w:tc>
        <w:tc>
          <w:tcPr>
            <w:tcW w:w="1985" w:type="dxa"/>
          </w:tcPr>
          <w:p w:rsidR="00005D4F" w:rsidRPr="00005D4F" w:rsidRDefault="00005D4F" w:rsidP="00005D4F">
            <w:pPr>
              <w:tabs>
                <w:tab w:val="left" w:pos="1600"/>
              </w:tabs>
              <w:spacing w:before="43" w:line="244" w:lineRule="auto"/>
              <w:ind w:right="-77"/>
              <w:rPr>
                <w:rFonts w:cs="Arial"/>
                <w:szCs w:val="22"/>
                <w:lang w:eastAsia="en-ZA"/>
              </w:rPr>
            </w:pPr>
            <w:proofErr w:type="spellStart"/>
            <w:r w:rsidRPr="00005D4F">
              <w:rPr>
                <w:rFonts w:cs="Arial"/>
                <w:szCs w:val="22"/>
                <w:lang w:eastAsia="en-ZA"/>
              </w:rPr>
              <w:t>Ikwezi</w:t>
            </w:r>
            <w:proofErr w:type="spellEnd"/>
            <w:r w:rsidRPr="00005D4F">
              <w:rPr>
                <w:rFonts w:cs="Arial"/>
                <w:szCs w:val="22"/>
                <w:lang w:eastAsia="en-ZA"/>
              </w:rPr>
              <w:t xml:space="preserve"> LM</w:t>
            </w:r>
          </w:p>
        </w:tc>
        <w:tc>
          <w:tcPr>
            <w:tcW w:w="3260" w:type="dxa"/>
          </w:tcPr>
          <w:p w:rsidR="00005D4F" w:rsidRPr="00005D4F" w:rsidRDefault="00005D4F" w:rsidP="00005D4F">
            <w:pPr>
              <w:tabs>
                <w:tab w:val="left" w:pos="1600"/>
              </w:tabs>
              <w:spacing w:before="43" w:line="244" w:lineRule="auto"/>
              <w:ind w:right="-77"/>
              <w:rPr>
                <w:rFonts w:cs="Arial"/>
                <w:szCs w:val="22"/>
                <w:lang w:eastAsia="en-ZA"/>
              </w:rPr>
            </w:pPr>
          </w:p>
        </w:tc>
        <w:tc>
          <w:tcPr>
            <w:tcW w:w="5245"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 xml:space="preserve">Refurbishment of Sewer </w:t>
            </w:r>
            <w:proofErr w:type="spellStart"/>
            <w:r w:rsidRPr="00005D4F">
              <w:rPr>
                <w:rFonts w:cs="Arial"/>
                <w:szCs w:val="22"/>
                <w:lang w:eastAsia="en-ZA"/>
              </w:rPr>
              <w:t>pumpstation</w:t>
            </w:r>
            <w:proofErr w:type="spellEnd"/>
            <w:r w:rsidRPr="00005D4F">
              <w:rPr>
                <w:rFonts w:cs="Arial"/>
                <w:szCs w:val="22"/>
                <w:lang w:eastAsia="en-ZA"/>
              </w:rPr>
              <w:t xml:space="preserve"> at </w:t>
            </w:r>
            <w:proofErr w:type="spellStart"/>
            <w:r w:rsidRPr="00005D4F">
              <w:rPr>
                <w:rFonts w:cs="Arial"/>
                <w:szCs w:val="22"/>
                <w:lang w:eastAsia="en-ZA"/>
              </w:rPr>
              <w:t>Janseville</w:t>
            </w:r>
            <w:proofErr w:type="spellEnd"/>
            <w:r w:rsidRPr="00005D4F">
              <w:rPr>
                <w:rFonts w:cs="Arial"/>
                <w:szCs w:val="22"/>
                <w:lang w:eastAsia="en-ZA"/>
              </w:rPr>
              <w:t xml:space="preserve"> &amp; </w:t>
            </w:r>
            <w:proofErr w:type="spellStart"/>
            <w:r w:rsidRPr="00005D4F">
              <w:rPr>
                <w:rFonts w:cs="Arial"/>
                <w:szCs w:val="22"/>
                <w:lang w:eastAsia="en-ZA"/>
              </w:rPr>
              <w:t>Klipplaat</w:t>
            </w:r>
            <w:proofErr w:type="spellEnd"/>
          </w:p>
        </w:tc>
        <w:tc>
          <w:tcPr>
            <w:tcW w:w="2409"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R 3.350 m (ACIP funding)</w:t>
            </w:r>
          </w:p>
        </w:tc>
      </w:tr>
      <w:tr w:rsidR="00005D4F" w:rsidRPr="00005D4F" w:rsidTr="006033B8">
        <w:tc>
          <w:tcPr>
            <w:tcW w:w="1384" w:type="dxa"/>
            <w:vMerge/>
          </w:tcPr>
          <w:p w:rsidR="00005D4F" w:rsidRPr="00005D4F" w:rsidRDefault="00005D4F" w:rsidP="00005D4F">
            <w:pPr>
              <w:rPr>
                <w:rFonts w:cs="Arial"/>
                <w:szCs w:val="22"/>
                <w:lang w:eastAsia="en-ZA"/>
              </w:rPr>
            </w:pPr>
          </w:p>
        </w:tc>
        <w:tc>
          <w:tcPr>
            <w:tcW w:w="1985" w:type="dxa"/>
          </w:tcPr>
          <w:p w:rsidR="00005D4F" w:rsidRPr="00005D4F" w:rsidRDefault="00005D4F" w:rsidP="00005D4F">
            <w:pPr>
              <w:tabs>
                <w:tab w:val="left" w:pos="1600"/>
              </w:tabs>
              <w:spacing w:before="43" w:line="244" w:lineRule="auto"/>
              <w:ind w:right="-77"/>
              <w:rPr>
                <w:rFonts w:cs="Arial"/>
                <w:szCs w:val="22"/>
                <w:lang w:eastAsia="en-ZA"/>
              </w:rPr>
            </w:pPr>
            <w:proofErr w:type="spellStart"/>
            <w:r w:rsidRPr="00005D4F">
              <w:rPr>
                <w:rFonts w:cs="Arial"/>
                <w:szCs w:val="22"/>
                <w:lang w:eastAsia="en-ZA"/>
              </w:rPr>
              <w:t>Amathole</w:t>
            </w:r>
            <w:proofErr w:type="spellEnd"/>
            <w:r w:rsidRPr="00005D4F">
              <w:rPr>
                <w:rFonts w:cs="Arial"/>
                <w:szCs w:val="22"/>
                <w:lang w:eastAsia="en-ZA"/>
              </w:rPr>
              <w:t xml:space="preserve"> DM</w:t>
            </w:r>
          </w:p>
        </w:tc>
        <w:tc>
          <w:tcPr>
            <w:tcW w:w="3260" w:type="dxa"/>
          </w:tcPr>
          <w:p w:rsidR="00005D4F" w:rsidRPr="00005D4F" w:rsidRDefault="00005D4F" w:rsidP="00005D4F">
            <w:pPr>
              <w:tabs>
                <w:tab w:val="left" w:pos="1600"/>
              </w:tabs>
              <w:spacing w:before="43" w:line="244" w:lineRule="auto"/>
              <w:ind w:right="-77"/>
              <w:rPr>
                <w:rFonts w:cs="Arial"/>
                <w:szCs w:val="22"/>
                <w:lang w:eastAsia="en-ZA"/>
              </w:rPr>
            </w:pPr>
          </w:p>
        </w:tc>
        <w:tc>
          <w:tcPr>
            <w:tcW w:w="5245"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 xml:space="preserve">Refurbishment of Fort Beaufort Sewage Pump station and </w:t>
            </w:r>
            <w:proofErr w:type="spellStart"/>
            <w:r w:rsidRPr="00005D4F">
              <w:rPr>
                <w:rFonts w:cs="Arial"/>
                <w:szCs w:val="22"/>
                <w:lang w:eastAsia="en-ZA"/>
              </w:rPr>
              <w:t>optimisation</w:t>
            </w:r>
            <w:proofErr w:type="spellEnd"/>
            <w:r w:rsidRPr="00005D4F">
              <w:rPr>
                <w:rFonts w:cs="Arial"/>
                <w:szCs w:val="22"/>
                <w:lang w:eastAsia="en-ZA"/>
              </w:rPr>
              <w:t xml:space="preserve"> WWTW - Phase 1</w:t>
            </w:r>
          </w:p>
        </w:tc>
        <w:tc>
          <w:tcPr>
            <w:tcW w:w="2409"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R 3. 5 m (ACIP)</w:t>
            </w:r>
          </w:p>
        </w:tc>
      </w:tr>
      <w:tr w:rsidR="00005D4F" w:rsidRPr="00005D4F" w:rsidTr="006033B8">
        <w:tc>
          <w:tcPr>
            <w:tcW w:w="1384" w:type="dxa"/>
          </w:tcPr>
          <w:p w:rsidR="00005D4F" w:rsidRPr="00005D4F" w:rsidRDefault="00005D4F" w:rsidP="00005D4F">
            <w:pPr>
              <w:rPr>
                <w:rFonts w:cs="Arial"/>
                <w:szCs w:val="22"/>
                <w:lang w:eastAsia="en-ZA"/>
              </w:rPr>
            </w:pPr>
            <w:r w:rsidRPr="00005D4F">
              <w:rPr>
                <w:rFonts w:cs="Arial"/>
                <w:szCs w:val="22"/>
                <w:lang w:eastAsia="en-ZA"/>
              </w:rPr>
              <w:t>Gauteng</w:t>
            </w:r>
          </w:p>
        </w:tc>
        <w:tc>
          <w:tcPr>
            <w:tcW w:w="1985" w:type="dxa"/>
          </w:tcPr>
          <w:p w:rsidR="00005D4F" w:rsidRPr="00005D4F" w:rsidRDefault="00005D4F" w:rsidP="00005D4F">
            <w:pPr>
              <w:tabs>
                <w:tab w:val="left" w:pos="1600"/>
              </w:tabs>
              <w:spacing w:before="43" w:line="244" w:lineRule="auto"/>
              <w:ind w:right="-77"/>
              <w:rPr>
                <w:rFonts w:cs="Arial"/>
                <w:szCs w:val="22"/>
                <w:lang w:eastAsia="en-ZA"/>
              </w:rPr>
            </w:pPr>
            <w:proofErr w:type="spellStart"/>
            <w:r w:rsidRPr="00005D4F">
              <w:rPr>
                <w:rFonts w:cs="Arial"/>
                <w:szCs w:val="22"/>
                <w:lang w:eastAsia="en-ZA"/>
              </w:rPr>
              <w:t>Randfonttein</w:t>
            </w:r>
            <w:proofErr w:type="spellEnd"/>
            <w:r w:rsidRPr="00005D4F">
              <w:rPr>
                <w:rFonts w:cs="Arial"/>
                <w:szCs w:val="22"/>
                <w:lang w:eastAsia="en-ZA"/>
              </w:rPr>
              <w:t xml:space="preserve"> LM</w:t>
            </w:r>
          </w:p>
        </w:tc>
        <w:tc>
          <w:tcPr>
            <w:tcW w:w="3260"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Randfontein WWTW</w:t>
            </w:r>
          </w:p>
        </w:tc>
        <w:tc>
          <w:tcPr>
            <w:tcW w:w="5245" w:type="dxa"/>
          </w:tcPr>
          <w:p w:rsidR="00005D4F" w:rsidRPr="00005D4F" w:rsidRDefault="00005D4F" w:rsidP="00005D4F">
            <w:pPr>
              <w:tabs>
                <w:tab w:val="left" w:pos="1600"/>
              </w:tabs>
              <w:spacing w:before="43" w:line="244" w:lineRule="auto"/>
              <w:ind w:right="-77"/>
              <w:rPr>
                <w:rFonts w:cs="Arial"/>
                <w:szCs w:val="22"/>
                <w:lang w:eastAsia="en-ZA"/>
              </w:rPr>
            </w:pPr>
            <w:proofErr w:type="spellStart"/>
            <w:r w:rsidRPr="00005D4F">
              <w:rPr>
                <w:rFonts w:cs="Arial"/>
                <w:szCs w:val="22"/>
                <w:lang w:eastAsia="en-ZA"/>
              </w:rPr>
              <w:t>refurbushment</w:t>
            </w:r>
            <w:proofErr w:type="spellEnd"/>
            <w:r w:rsidRPr="00005D4F">
              <w:rPr>
                <w:rFonts w:cs="Arial"/>
                <w:szCs w:val="22"/>
                <w:lang w:eastAsia="en-ZA"/>
              </w:rPr>
              <w:t xml:space="preserve"> of Randfontein WWTW</w:t>
            </w:r>
          </w:p>
        </w:tc>
        <w:tc>
          <w:tcPr>
            <w:tcW w:w="2409" w:type="dxa"/>
          </w:tcPr>
          <w:p w:rsidR="00005D4F" w:rsidRPr="00005D4F" w:rsidRDefault="00005D4F" w:rsidP="00005D4F">
            <w:pPr>
              <w:tabs>
                <w:tab w:val="left" w:pos="1600"/>
              </w:tabs>
              <w:spacing w:before="43" w:line="244" w:lineRule="auto"/>
              <w:ind w:right="-77"/>
              <w:rPr>
                <w:rFonts w:cs="Arial"/>
                <w:szCs w:val="22"/>
                <w:lang w:eastAsia="en-ZA"/>
              </w:rPr>
            </w:pPr>
            <w:r w:rsidRPr="00005D4F">
              <w:rPr>
                <w:rFonts w:cs="Arial"/>
                <w:szCs w:val="22"/>
                <w:lang w:eastAsia="en-ZA"/>
              </w:rPr>
              <w:t xml:space="preserve">R 5.000 m </w:t>
            </w:r>
            <w:r w:rsidRPr="00005D4F">
              <w:rPr>
                <w:rFonts w:cs="Arial"/>
                <w:szCs w:val="22"/>
              </w:rPr>
              <w:t>(ACIP)</w:t>
            </w:r>
          </w:p>
        </w:tc>
      </w:tr>
      <w:tr w:rsidR="00005D4F" w:rsidRPr="00005D4F" w:rsidTr="006033B8">
        <w:tc>
          <w:tcPr>
            <w:tcW w:w="1384" w:type="dxa"/>
          </w:tcPr>
          <w:p w:rsidR="00005D4F" w:rsidRPr="00005D4F" w:rsidRDefault="00005D4F" w:rsidP="00005D4F">
            <w:pPr>
              <w:rPr>
                <w:rFonts w:cs="Arial"/>
                <w:szCs w:val="22"/>
                <w:lang w:eastAsia="en-ZA"/>
              </w:rPr>
            </w:pPr>
          </w:p>
        </w:tc>
        <w:tc>
          <w:tcPr>
            <w:tcW w:w="1985" w:type="dxa"/>
          </w:tcPr>
          <w:p w:rsidR="00005D4F" w:rsidRPr="00005D4F" w:rsidRDefault="00005D4F" w:rsidP="00005D4F">
            <w:pPr>
              <w:spacing w:before="100" w:beforeAutospacing="1" w:after="100" w:afterAutospacing="1"/>
              <w:jc w:val="both"/>
              <w:rPr>
                <w:rFonts w:cs="Arial"/>
                <w:szCs w:val="22"/>
              </w:rPr>
            </w:pPr>
          </w:p>
        </w:tc>
        <w:tc>
          <w:tcPr>
            <w:tcW w:w="3260" w:type="dxa"/>
          </w:tcPr>
          <w:p w:rsidR="00005D4F" w:rsidRPr="00005D4F" w:rsidRDefault="00005D4F" w:rsidP="00005D4F">
            <w:pPr>
              <w:spacing w:before="100" w:beforeAutospacing="1" w:after="100" w:afterAutospacing="1"/>
              <w:jc w:val="both"/>
              <w:rPr>
                <w:rFonts w:cs="Arial"/>
                <w:szCs w:val="22"/>
              </w:rPr>
            </w:pPr>
          </w:p>
        </w:tc>
        <w:tc>
          <w:tcPr>
            <w:tcW w:w="5245" w:type="dxa"/>
          </w:tcPr>
          <w:p w:rsidR="00005D4F" w:rsidRPr="00005D4F" w:rsidRDefault="00005D4F" w:rsidP="00005D4F">
            <w:pPr>
              <w:spacing w:before="100" w:beforeAutospacing="1" w:after="100" w:afterAutospacing="1"/>
              <w:jc w:val="both"/>
              <w:rPr>
                <w:rFonts w:cs="Arial"/>
                <w:szCs w:val="22"/>
              </w:rPr>
            </w:pPr>
          </w:p>
        </w:tc>
        <w:tc>
          <w:tcPr>
            <w:tcW w:w="2409" w:type="dxa"/>
          </w:tcPr>
          <w:p w:rsidR="00005D4F" w:rsidRPr="00005D4F" w:rsidRDefault="00005D4F" w:rsidP="00005D4F">
            <w:pPr>
              <w:spacing w:before="100" w:beforeAutospacing="1" w:after="100" w:afterAutospacing="1"/>
              <w:jc w:val="both"/>
              <w:rPr>
                <w:rFonts w:cs="Arial"/>
                <w:szCs w:val="22"/>
              </w:rPr>
            </w:pPr>
          </w:p>
        </w:tc>
      </w:tr>
    </w:tbl>
    <w:p w:rsidR="00005D4F" w:rsidRPr="00005D4F" w:rsidRDefault="00005D4F" w:rsidP="00005D4F">
      <w:pPr>
        <w:rPr>
          <w:rFonts w:ascii="Arial" w:eastAsiaTheme="minorHAnsi" w:hAnsi="Arial" w:cs="Arial"/>
          <w:sz w:val="18"/>
          <w:szCs w:val="18"/>
          <w:lang w:val="en-ZA"/>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Default="00005D4F" w:rsidP="00005D4F">
      <w:pPr>
        <w:jc w:val="center"/>
        <w:rPr>
          <w:rFonts w:ascii="Arial" w:hAnsi="Arial" w:cs="Arial"/>
          <w:sz w:val="22"/>
          <w:szCs w:val="22"/>
          <w:lang w:val="pt-BR"/>
        </w:rPr>
      </w:pPr>
    </w:p>
    <w:p w:rsidR="00005D4F" w:rsidRPr="00005D4F" w:rsidRDefault="00005D4F" w:rsidP="00005D4F">
      <w:pPr>
        <w:jc w:val="center"/>
        <w:rPr>
          <w:rFonts w:ascii="Arial" w:hAnsi="Arial" w:cs="Arial"/>
          <w:sz w:val="22"/>
          <w:szCs w:val="22"/>
          <w:lang w:val="pt-BR"/>
        </w:rPr>
      </w:pPr>
    </w:p>
    <w:sectPr w:rsidR="00005D4F" w:rsidRPr="00005D4F" w:rsidSect="00005D4F">
      <w:pgSz w:w="16838" w:h="11906" w:orient="landscape"/>
      <w:pgMar w:top="992" w:right="539" w:bottom="1077" w:left="53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A9" w:rsidRDefault="000E12A9">
      <w:r>
        <w:separator/>
      </w:r>
    </w:p>
  </w:endnote>
  <w:endnote w:type="continuationSeparator" w:id="0">
    <w:p w:rsidR="000E12A9" w:rsidRDefault="000E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5B38F4">
      <w:rPr>
        <w:rFonts w:ascii="Arial" w:hAnsi="Arial" w:cs="Arial"/>
        <w:sz w:val="16"/>
        <w:szCs w:val="16"/>
      </w:rPr>
      <w:t>3485</w:t>
    </w:r>
    <w:r>
      <w:rPr>
        <w:rFonts w:ascii="Arial" w:hAnsi="Arial" w:cs="Arial"/>
        <w:sz w:val="16"/>
        <w:szCs w:val="16"/>
      </w:rPr>
      <w:tab/>
    </w:r>
    <w:r>
      <w:rPr>
        <w:rFonts w:ascii="Arial" w:hAnsi="Arial" w:cs="Arial"/>
        <w:sz w:val="16"/>
        <w:szCs w:val="16"/>
      </w:rPr>
      <w:tab/>
      <w:t>NW</w:t>
    </w:r>
    <w:r w:rsidR="005F46E0">
      <w:rPr>
        <w:rFonts w:ascii="Arial" w:hAnsi="Arial" w:cs="Arial"/>
        <w:sz w:val="16"/>
        <w:szCs w:val="16"/>
      </w:rPr>
      <w:t>4</w:t>
    </w:r>
    <w:r w:rsidR="005B38F4">
      <w:rPr>
        <w:rFonts w:ascii="Arial" w:hAnsi="Arial" w:cs="Arial"/>
        <w:sz w:val="16"/>
        <w:szCs w:val="16"/>
      </w:rPr>
      <w:t>147</w:t>
    </w:r>
    <w:r w:rsidR="001827AE">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EC4920">
    <w:pPr>
      <w:pStyle w:val="Footer"/>
      <w:rPr>
        <w:rFonts w:ascii="Arial" w:hAnsi="Arial" w:cs="Arial"/>
        <w:sz w:val="16"/>
        <w:szCs w:val="16"/>
      </w:rPr>
    </w:pPr>
  </w:p>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r>
    <w:r w:rsidR="005B38F4">
      <w:rPr>
        <w:rFonts w:ascii="Arial" w:hAnsi="Arial" w:cs="Arial"/>
        <w:sz w:val="16"/>
        <w:szCs w:val="16"/>
      </w:rPr>
      <w:t xml:space="preserve">                   QUESTION 3485</w:t>
    </w:r>
    <w:r>
      <w:rPr>
        <w:rFonts w:ascii="Arial" w:hAnsi="Arial" w:cs="Arial"/>
        <w:sz w:val="16"/>
        <w:szCs w:val="16"/>
      </w:rPr>
      <w:tab/>
    </w:r>
    <w:r>
      <w:rPr>
        <w:rFonts w:ascii="Arial" w:hAnsi="Arial" w:cs="Arial"/>
        <w:sz w:val="16"/>
        <w:szCs w:val="16"/>
      </w:rPr>
      <w:tab/>
      <w:t>NW</w:t>
    </w:r>
    <w:r w:rsidR="005B38F4">
      <w:rPr>
        <w:rFonts w:ascii="Arial" w:hAnsi="Arial" w:cs="Arial"/>
        <w:sz w:val="16"/>
        <w:szCs w:val="16"/>
      </w:rPr>
      <w:t>4147</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A9" w:rsidRDefault="000E12A9">
      <w:r>
        <w:separator/>
      </w:r>
    </w:p>
  </w:footnote>
  <w:footnote w:type="continuationSeparator" w:id="0">
    <w:p w:rsidR="000E12A9" w:rsidRDefault="000E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22205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A2406A" w:rsidRDefault="00EC4920" w:rsidP="00DD04B1">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9F8"/>
    <w:multiLevelType w:val="hybridMultilevel"/>
    <w:tmpl w:val="B154682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
    <w:nsid w:val="11C1449E"/>
    <w:multiLevelType w:val="hybridMultilevel"/>
    <w:tmpl w:val="48D6C9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A376FD"/>
    <w:multiLevelType w:val="hybridMultilevel"/>
    <w:tmpl w:val="23B2A9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6B84B76"/>
    <w:multiLevelType w:val="hybridMultilevel"/>
    <w:tmpl w:val="DC0C327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1B4677"/>
    <w:multiLevelType w:val="hybridMultilevel"/>
    <w:tmpl w:val="15584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C7A2250"/>
    <w:multiLevelType w:val="hybridMultilevel"/>
    <w:tmpl w:val="FCC6DDF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A8457F"/>
    <w:multiLevelType w:val="hybridMultilevel"/>
    <w:tmpl w:val="94BEABF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2">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DF260A5"/>
    <w:multiLevelType w:val="hybridMultilevel"/>
    <w:tmpl w:val="EDCAF4F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5D1E43"/>
    <w:multiLevelType w:val="hybridMultilevel"/>
    <w:tmpl w:val="5EB0DE1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3A39CC"/>
    <w:multiLevelType w:val="hybridMultilevel"/>
    <w:tmpl w:val="15ACCA3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576390"/>
    <w:multiLevelType w:val="hybridMultilevel"/>
    <w:tmpl w:val="5D60AF6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3E05813"/>
    <w:multiLevelType w:val="hybridMultilevel"/>
    <w:tmpl w:val="1E4E22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E21E6C"/>
    <w:multiLevelType w:val="hybridMultilevel"/>
    <w:tmpl w:val="84BC817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52384D"/>
    <w:multiLevelType w:val="hybridMultilevel"/>
    <w:tmpl w:val="381E3C08"/>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6896E30"/>
    <w:multiLevelType w:val="hybridMultilevel"/>
    <w:tmpl w:val="2166AE98"/>
    <w:lvl w:ilvl="0" w:tplc="5CCC6B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88005C"/>
    <w:multiLevelType w:val="hybridMultilevel"/>
    <w:tmpl w:val="D1CE83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03C6FCB"/>
    <w:multiLevelType w:val="hybridMultilevel"/>
    <w:tmpl w:val="2E12F3E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3760C0"/>
    <w:multiLevelType w:val="hybridMultilevel"/>
    <w:tmpl w:val="D4D0EEC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A6E26A7"/>
    <w:multiLevelType w:val="hybridMultilevel"/>
    <w:tmpl w:val="09741BF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D032034"/>
    <w:multiLevelType w:val="hybridMultilevel"/>
    <w:tmpl w:val="3A8A2C1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EA25FE0"/>
    <w:multiLevelType w:val="hybridMultilevel"/>
    <w:tmpl w:val="9B92D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52246FD3"/>
    <w:multiLevelType w:val="hybridMultilevel"/>
    <w:tmpl w:val="7D129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664982"/>
    <w:multiLevelType w:val="hybridMultilevel"/>
    <w:tmpl w:val="85B62B3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31767CC"/>
    <w:multiLevelType w:val="hybridMultilevel"/>
    <w:tmpl w:val="9E46620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096EDD"/>
    <w:multiLevelType w:val="hybridMultilevel"/>
    <w:tmpl w:val="DD62B3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C13084"/>
    <w:multiLevelType w:val="hybridMultilevel"/>
    <w:tmpl w:val="0246B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94D174F"/>
    <w:multiLevelType w:val="hybridMultilevel"/>
    <w:tmpl w:val="D5FCCB0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167BC9"/>
    <w:multiLevelType w:val="hybridMultilevel"/>
    <w:tmpl w:val="2B3A97A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A2365E"/>
    <w:multiLevelType w:val="hybridMultilevel"/>
    <w:tmpl w:val="E154F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0E2745"/>
    <w:multiLevelType w:val="hybridMultilevel"/>
    <w:tmpl w:val="81226A6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F70CDF"/>
    <w:multiLevelType w:val="hybridMultilevel"/>
    <w:tmpl w:val="096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27C5D"/>
    <w:multiLevelType w:val="hybridMultilevel"/>
    <w:tmpl w:val="1FE02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D417F8E"/>
    <w:multiLevelType w:val="hybridMultilevel"/>
    <w:tmpl w:val="986C08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D742BE6"/>
    <w:multiLevelType w:val="hybridMultilevel"/>
    <w:tmpl w:val="F634DC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F8A1AC6"/>
    <w:multiLevelType w:val="hybridMultilevel"/>
    <w:tmpl w:val="C3D6848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39"/>
  </w:num>
  <w:num w:numId="4">
    <w:abstractNumId w:val="5"/>
  </w:num>
  <w:num w:numId="5">
    <w:abstractNumId w:val="6"/>
  </w:num>
  <w:num w:numId="6">
    <w:abstractNumId w:val="27"/>
  </w:num>
  <w:num w:numId="7">
    <w:abstractNumId w:val="1"/>
  </w:num>
  <w:num w:numId="8">
    <w:abstractNumId w:val="11"/>
  </w:num>
  <w:num w:numId="9">
    <w:abstractNumId w:val="20"/>
  </w:num>
  <w:num w:numId="10">
    <w:abstractNumId w:val="8"/>
  </w:num>
  <w:num w:numId="11">
    <w:abstractNumId w:val="16"/>
  </w:num>
  <w:num w:numId="12">
    <w:abstractNumId w:val="40"/>
  </w:num>
  <w:num w:numId="13">
    <w:abstractNumId w:val="21"/>
  </w:num>
  <w:num w:numId="14">
    <w:abstractNumId w:val="17"/>
  </w:num>
  <w:num w:numId="15">
    <w:abstractNumId w:val="41"/>
  </w:num>
  <w:num w:numId="16">
    <w:abstractNumId w:val="37"/>
  </w:num>
  <w:num w:numId="17">
    <w:abstractNumId w:val="7"/>
  </w:num>
  <w:num w:numId="18">
    <w:abstractNumId w:val="19"/>
  </w:num>
  <w:num w:numId="19">
    <w:abstractNumId w:val="2"/>
  </w:num>
  <w:num w:numId="20">
    <w:abstractNumId w:val="13"/>
  </w:num>
  <w:num w:numId="21">
    <w:abstractNumId w:val="36"/>
  </w:num>
  <w:num w:numId="22">
    <w:abstractNumId w:val="28"/>
  </w:num>
  <w:num w:numId="23">
    <w:abstractNumId w:val="34"/>
  </w:num>
  <w:num w:numId="24">
    <w:abstractNumId w:val="31"/>
  </w:num>
  <w:num w:numId="25">
    <w:abstractNumId w:val="25"/>
  </w:num>
  <w:num w:numId="26">
    <w:abstractNumId w:val="32"/>
  </w:num>
  <w:num w:numId="27">
    <w:abstractNumId w:val="10"/>
  </w:num>
  <w:num w:numId="28">
    <w:abstractNumId w:val="18"/>
  </w:num>
  <w:num w:numId="29">
    <w:abstractNumId w:val="33"/>
  </w:num>
  <w:num w:numId="30">
    <w:abstractNumId w:val="24"/>
  </w:num>
  <w:num w:numId="31">
    <w:abstractNumId w:val="0"/>
  </w:num>
  <w:num w:numId="32">
    <w:abstractNumId w:val="35"/>
  </w:num>
  <w:num w:numId="33">
    <w:abstractNumId w:val="30"/>
  </w:num>
  <w:num w:numId="34">
    <w:abstractNumId w:val="42"/>
  </w:num>
  <w:num w:numId="35">
    <w:abstractNumId w:val="26"/>
  </w:num>
  <w:num w:numId="36">
    <w:abstractNumId w:val="9"/>
  </w:num>
  <w:num w:numId="37">
    <w:abstractNumId w:val="14"/>
  </w:num>
  <w:num w:numId="38">
    <w:abstractNumId w:val="15"/>
  </w:num>
  <w:num w:numId="39">
    <w:abstractNumId w:val="29"/>
  </w:num>
  <w:num w:numId="40">
    <w:abstractNumId w:val="22"/>
  </w:num>
  <w:num w:numId="41">
    <w:abstractNumId w:val="23"/>
  </w:num>
  <w:num w:numId="42">
    <w:abstractNumId w:val="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5D4F"/>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12A9"/>
    <w:rsid w:val="000E41F5"/>
    <w:rsid w:val="000F3C90"/>
    <w:rsid w:val="000F5ACE"/>
    <w:rsid w:val="000F7160"/>
    <w:rsid w:val="0010103C"/>
    <w:rsid w:val="001011DE"/>
    <w:rsid w:val="00101961"/>
    <w:rsid w:val="00101DF8"/>
    <w:rsid w:val="00103738"/>
    <w:rsid w:val="0010464B"/>
    <w:rsid w:val="00104FAA"/>
    <w:rsid w:val="00105F33"/>
    <w:rsid w:val="001229D1"/>
    <w:rsid w:val="00130F79"/>
    <w:rsid w:val="00133EA1"/>
    <w:rsid w:val="00137EE6"/>
    <w:rsid w:val="001401D0"/>
    <w:rsid w:val="00141A98"/>
    <w:rsid w:val="00141D2A"/>
    <w:rsid w:val="00142CEC"/>
    <w:rsid w:val="00144623"/>
    <w:rsid w:val="00144D81"/>
    <w:rsid w:val="00152A3B"/>
    <w:rsid w:val="00152E1E"/>
    <w:rsid w:val="001539E6"/>
    <w:rsid w:val="001568E9"/>
    <w:rsid w:val="00161514"/>
    <w:rsid w:val="00162E93"/>
    <w:rsid w:val="00164340"/>
    <w:rsid w:val="001653FA"/>
    <w:rsid w:val="00171B07"/>
    <w:rsid w:val="001758C5"/>
    <w:rsid w:val="00176835"/>
    <w:rsid w:val="00177841"/>
    <w:rsid w:val="001827AE"/>
    <w:rsid w:val="00185614"/>
    <w:rsid w:val="00187FF2"/>
    <w:rsid w:val="00191DC3"/>
    <w:rsid w:val="00194434"/>
    <w:rsid w:val="00194E18"/>
    <w:rsid w:val="001962FE"/>
    <w:rsid w:val="00196EFD"/>
    <w:rsid w:val="001A0035"/>
    <w:rsid w:val="001A06B1"/>
    <w:rsid w:val="001B0AC9"/>
    <w:rsid w:val="001B6327"/>
    <w:rsid w:val="001B6885"/>
    <w:rsid w:val="001C5CAE"/>
    <w:rsid w:val="001C6CDB"/>
    <w:rsid w:val="001D03EF"/>
    <w:rsid w:val="001D3462"/>
    <w:rsid w:val="001E2AD7"/>
    <w:rsid w:val="001E2E6F"/>
    <w:rsid w:val="001E4A62"/>
    <w:rsid w:val="001E5FAC"/>
    <w:rsid w:val="001F6A53"/>
    <w:rsid w:val="00201F06"/>
    <w:rsid w:val="0020507E"/>
    <w:rsid w:val="00211B7A"/>
    <w:rsid w:val="0021410C"/>
    <w:rsid w:val="00214C07"/>
    <w:rsid w:val="00222050"/>
    <w:rsid w:val="00223893"/>
    <w:rsid w:val="002238F0"/>
    <w:rsid w:val="002326D5"/>
    <w:rsid w:val="00235204"/>
    <w:rsid w:val="00240ACF"/>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8717C"/>
    <w:rsid w:val="00390B02"/>
    <w:rsid w:val="00391147"/>
    <w:rsid w:val="00397349"/>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C712C"/>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10DA"/>
    <w:rsid w:val="00502213"/>
    <w:rsid w:val="005067B3"/>
    <w:rsid w:val="00511A8D"/>
    <w:rsid w:val="0051341E"/>
    <w:rsid w:val="005203BC"/>
    <w:rsid w:val="00521ABD"/>
    <w:rsid w:val="00521E16"/>
    <w:rsid w:val="005232D7"/>
    <w:rsid w:val="00526C0B"/>
    <w:rsid w:val="00527BD6"/>
    <w:rsid w:val="00533254"/>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B62"/>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3CBB"/>
    <w:rsid w:val="005F46E0"/>
    <w:rsid w:val="005F7852"/>
    <w:rsid w:val="00602470"/>
    <w:rsid w:val="00602BB6"/>
    <w:rsid w:val="00603843"/>
    <w:rsid w:val="0060724E"/>
    <w:rsid w:val="00607D1B"/>
    <w:rsid w:val="00611412"/>
    <w:rsid w:val="006115A5"/>
    <w:rsid w:val="0061211C"/>
    <w:rsid w:val="00622507"/>
    <w:rsid w:val="00622F0F"/>
    <w:rsid w:val="00627A50"/>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783"/>
    <w:rsid w:val="007C3FE9"/>
    <w:rsid w:val="007C754A"/>
    <w:rsid w:val="007E1A4B"/>
    <w:rsid w:val="007E2250"/>
    <w:rsid w:val="007E4C7C"/>
    <w:rsid w:val="007E69E6"/>
    <w:rsid w:val="007E7F9C"/>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F8"/>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A5D4F"/>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C01DB2"/>
    <w:rsid w:val="00C0470B"/>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133D"/>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1A28"/>
    <w:rsid w:val="00D654B6"/>
    <w:rsid w:val="00D668C8"/>
    <w:rsid w:val="00D67222"/>
    <w:rsid w:val="00D70942"/>
    <w:rsid w:val="00D73CC0"/>
    <w:rsid w:val="00D76C17"/>
    <w:rsid w:val="00D80A9E"/>
    <w:rsid w:val="00D84B1A"/>
    <w:rsid w:val="00D851B1"/>
    <w:rsid w:val="00D86E00"/>
    <w:rsid w:val="00D90CE5"/>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5CE4"/>
    <w:rsid w:val="00E5603A"/>
    <w:rsid w:val="00E60945"/>
    <w:rsid w:val="00E63DF8"/>
    <w:rsid w:val="00E63EF7"/>
    <w:rsid w:val="00E65010"/>
    <w:rsid w:val="00E67DB1"/>
    <w:rsid w:val="00E7098E"/>
    <w:rsid w:val="00E74463"/>
    <w:rsid w:val="00E74AD6"/>
    <w:rsid w:val="00E81B07"/>
    <w:rsid w:val="00E82B16"/>
    <w:rsid w:val="00E834AF"/>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03A6"/>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C0F67"/>
    <w:rsid w:val="00FC53C3"/>
    <w:rsid w:val="00FD0650"/>
    <w:rsid w:val="00FD5B14"/>
    <w:rsid w:val="00FE2ADD"/>
    <w:rsid w:val="00FE2FAF"/>
    <w:rsid w:val="00FE45A4"/>
    <w:rsid w:val="00FE5970"/>
    <w:rsid w:val="00FE7669"/>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092071-98B3-414F-9C36-63A3C40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customStyle="1" w:styleId="p0">
    <w:name w:val="p0"/>
    <w:basedOn w:val="Normal"/>
    <w:rsid w:val="00284F10"/>
    <w:rPr>
      <w:rFonts w:eastAsiaTheme="minorHAnsi"/>
      <w:lang w:val="en-ZA" w:eastAsia="en-ZA"/>
    </w:rPr>
  </w:style>
  <w:style w:type="numbering" w:customStyle="1" w:styleId="NoList1">
    <w:name w:val="No List1"/>
    <w:next w:val="NoList"/>
    <w:uiPriority w:val="99"/>
    <w:semiHidden/>
    <w:unhideWhenUsed/>
    <w:rsid w:val="00005D4F"/>
  </w:style>
  <w:style w:type="table" w:customStyle="1" w:styleId="TableGrid1">
    <w:name w:val="Table Grid1"/>
    <w:basedOn w:val="TableNormal"/>
    <w:next w:val="TableGrid"/>
    <w:uiPriority w:val="59"/>
    <w:rsid w:val="00005D4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05D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2010-09-13T06:14:00Z</cp:lastPrinted>
  <dcterms:created xsi:type="dcterms:W3CDTF">2015-10-08T08:55:00Z</dcterms:created>
  <dcterms:modified xsi:type="dcterms:W3CDTF">2015-10-08T08:55:00Z</dcterms:modified>
</cp:coreProperties>
</file>