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7F" w:rsidRPr="001B0917" w:rsidRDefault="0047127F" w:rsidP="0047127F">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sidR="00473745">
        <w:rPr>
          <w:rFonts w:ascii="Arial" w:hAnsi="Arial" w:cs="Arial"/>
          <w:b/>
          <w:sz w:val="22"/>
          <w:szCs w:val="22"/>
        </w:rPr>
        <w:t>3483</w:t>
      </w:r>
      <w:r w:rsidRPr="00063E28">
        <w:rPr>
          <w:rFonts w:ascii="Arial" w:hAnsi="Arial" w:cs="Arial"/>
          <w:b/>
          <w:sz w:val="22"/>
          <w:szCs w:val="22"/>
        </w:rPr>
        <w:t xml:space="preserve"> [</w:t>
      </w:r>
      <w:r w:rsidRPr="009951EA">
        <w:rPr>
          <w:rFonts w:ascii="Arial" w:hAnsi="Arial" w:cs="Arial"/>
          <w:b/>
          <w:sz w:val="22"/>
          <w:szCs w:val="22"/>
          <w:lang w:val="en-ZA"/>
        </w:rPr>
        <w:t>NW</w:t>
      </w:r>
      <w:r w:rsidR="00473745">
        <w:rPr>
          <w:rFonts w:ascii="Arial" w:hAnsi="Arial" w:cs="Arial"/>
          <w:b/>
          <w:sz w:val="22"/>
          <w:szCs w:val="22"/>
          <w:lang w:val="en-ZA"/>
        </w:rPr>
        <w:t>4034</w:t>
      </w:r>
      <w:r w:rsidRPr="009951EA">
        <w:rPr>
          <w:rFonts w:ascii="Arial" w:hAnsi="Arial" w:cs="Arial"/>
          <w:b/>
          <w:sz w:val="22"/>
          <w:szCs w:val="22"/>
          <w:lang w:val="en-ZA"/>
        </w:rPr>
        <w:t>E</w:t>
      </w:r>
      <w:r w:rsidRPr="00063E28">
        <w:rPr>
          <w:rFonts w:ascii="Arial" w:hAnsi="Arial" w:cs="Arial"/>
          <w:b/>
          <w:sz w:val="22"/>
          <w:szCs w:val="22"/>
        </w:rPr>
        <w:t>]</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473745">
        <w:rPr>
          <w:rFonts w:ascii="Arial" w:hAnsi="Arial" w:cs="Arial"/>
          <w:b/>
          <w:sz w:val="22"/>
          <w:szCs w:val="22"/>
        </w:rPr>
        <w:t>16</w:t>
      </w:r>
      <w:r w:rsidR="00EE0D46">
        <w:rPr>
          <w:rFonts w:ascii="Arial" w:hAnsi="Arial" w:cs="Arial"/>
          <w:b/>
          <w:sz w:val="22"/>
          <w:szCs w:val="22"/>
        </w:rPr>
        <w:t xml:space="preserve"> </w:t>
      </w:r>
      <w:r w:rsidR="00AC494C">
        <w:rPr>
          <w:rFonts w:ascii="Arial" w:hAnsi="Arial" w:cs="Arial"/>
          <w:b/>
          <w:sz w:val="22"/>
          <w:szCs w:val="22"/>
        </w:rPr>
        <w:t>NOVEMBER</w:t>
      </w:r>
      <w:r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473745" w:rsidRPr="00473745" w:rsidRDefault="00473745" w:rsidP="00473745">
      <w:pPr>
        <w:spacing w:before="100" w:beforeAutospacing="1" w:after="100" w:afterAutospacing="1" w:line="276" w:lineRule="auto"/>
        <w:ind w:left="851" w:hanging="851"/>
        <w:rPr>
          <w:rFonts w:ascii="Arial" w:eastAsia="Calibri" w:hAnsi="Arial" w:cs="Arial"/>
          <w:b/>
          <w:sz w:val="22"/>
          <w:szCs w:val="22"/>
          <w:lang w:val="en-GB"/>
        </w:rPr>
      </w:pPr>
      <w:r w:rsidRPr="00473745">
        <w:rPr>
          <w:rFonts w:ascii="Arial" w:eastAsia="Calibri" w:hAnsi="Arial" w:cs="Arial"/>
          <w:b/>
          <w:sz w:val="22"/>
          <w:szCs w:val="22"/>
          <w:lang w:val="en-GB"/>
        </w:rPr>
        <w:t>3483</w:t>
      </w:r>
      <w:r w:rsidRPr="00473745">
        <w:rPr>
          <w:rFonts w:ascii="Arial" w:eastAsia="Calibri" w:hAnsi="Arial" w:cs="Arial"/>
          <w:b/>
          <w:sz w:val="22"/>
          <w:szCs w:val="22"/>
          <w:lang w:val="af-ZA"/>
        </w:rPr>
        <w:t>.</w:t>
      </w:r>
      <w:r w:rsidRPr="00473745">
        <w:rPr>
          <w:rFonts w:ascii="Arial" w:eastAsia="Calibri" w:hAnsi="Arial" w:cs="Arial"/>
          <w:b/>
          <w:sz w:val="22"/>
          <w:szCs w:val="22"/>
          <w:lang w:val="af-ZA"/>
        </w:rPr>
        <w:tab/>
      </w:r>
      <w:r w:rsidRPr="00473745">
        <w:rPr>
          <w:rFonts w:ascii="Arial" w:eastAsia="Calibri" w:hAnsi="Arial" w:cs="Arial"/>
          <w:b/>
          <w:sz w:val="22"/>
          <w:szCs w:val="22"/>
          <w:lang w:val="en-GB"/>
        </w:rPr>
        <w:t>Ms M S Khawula (EFF) to ask the Minister of Finance:</w:t>
      </w:r>
    </w:p>
    <w:p w:rsidR="00473745" w:rsidRPr="00473745" w:rsidRDefault="00473745" w:rsidP="00473745">
      <w:pPr>
        <w:spacing w:before="100" w:beforeAutospacing="1" w:after="100" w:afterAutospacing="1" w:line="276" w:lineRule="auto"/>
        <w:ind w:left="720" w:hanging="720"/>
        <w:jc w:val="both"/>
        <w:rPr>
          <w:rFonts w:ascii="Arial" w:eastAsia="Calibri" w:hAnsi="Arial" w:cs="Arial"/>
          <w:noProof/>
          <w:sz w:val="22"/>
          <w:szCs w:val="22"/>
          <w:lang w:val="en-GB"/>
        </w:rPr>
      </w:pPr>
      <w:r w:rsidRPr="00473745">
        <w:rPr>
          <w:rFonts w:ascii="Arial" w:eastAsia="Calibri" w:hAnsi="Arial" w:cs="Arial"/>
          <w:noProof/>
          <w:sz w:val="22"/>
          <w:szCs w:val="22"/>
          <w:lang w:val="en-GB"/>
        </w:rPr>
        <w:t>(1)</w:t>
      </w:r>
      <w:r w:rsidRPr="00473745">
        <w:rPr>
          <w:rFonts w:ascii="Arial" w:eastAsia="Calibri" w:hAnsi="Arial" w:cs="Arial"/>
          <w:noProof/>
          <w:sz w:val="22"/>
          <w:szCs w:val="22"/>
          <w:lang w:val="en-GB"/>
        </w:rPr>
        <w:tab/>
        <w:t>Whether an intelligence unit was established at the SA Revenue Service (SARS) at any time during the period 1 January 1999 up to 31 December 2009; if not, what is the position in this regard; if so, (a) on what legal basis or provisions did the SARS rely for the establishment of this unit, (b) was the establishment of this unit approved by the then Commissioner of the SARS and (c) was intelligence equipment purchased for the intelligence unit;</w:t>
      </w:r>
    </w:p>
    <w:p w:rsidR="00473745" w:rsidRDefault="00473745" w:rsidP="00473745">
      <w:pPr>
        <w:spacing w:before="100" w:beforeAutospacing="1" w:after="100" w:afterAutospacing="1" w:line="276" w:lineRule="auto"/>
        <w:ind w:left="720" w:hanging="720"/>
        <w:jc w:val="both"/>
        <w:rPr>
          <w:rFonts w:ascii="Arial" w:eastAsia="Calibri" w:hAnsi="Arial" w:cs="Arial"/>
          <w:sz w:val="22"/>
          <w:szCs w:val="22"/>
          <w:lang w:val="en-GB"/>
        </w:rPr>
      </w:pPr>
      <w:r w:rsidRPr="00473745">
        <w:rPr>
          <w:rFonts w:ascii="Arial" w:eastAsia="Calibri" w:hAnsi="Arial" w:cs="Arial"/>
          <w:noProof/>
          <w:sz w:val="22"/>
          <w:szCs w:val="22"/>
          <w:lang w:val="en-GB"/>
        </w:rPr>
        <w:t>(2)</w:t>
      </w:r>
      <w:r w:rsidRPr="00473745">
        <w:rPr>
          <w:rFonts w:ascii="Arial" w:eastAsia="Calibri" w:hAnsi="Arial" w:cs="Arial"/>
          <w:noProof/>
          <w:sz w:val="22"/>
          <w:szCs w:val="22"/>
          <w:lang w:val="en-GB"/>
        </w:rPr>
        <w:tab/>
        <w:t>were procurement laws and regulations followed in the purchasing of intelligence equipment for the intelligence unit; if so, (a) was the purchase of such equipment approved by the then Commissioner of the SARS and (b) what are the further relevant details?</w:t>
      </w:r>
      <w:r w:rsidRPr="00473745">
        <w:rPr>
          <w:rFonts w:ascii="Arial" w:eastAsia="Calibri" w:hAnsi="Arial" w:cs="Arial"/>
          <w:noProof/>
          <w:sz w:val="22"/>
          <w:szCs w:val="22"/>
          <w:lang w:val="en-GB"/>
        </w:rPr>
        <w:tab/>
      </w:r>
      <w:r w:rsidRPr="00473745">
        <w:rPr>
          <w:rFonts w:ascii="Arial" w:eastAsia="Calibri" w:hAnsi="Arial" w:cs="Arial"/>
          <w:sz w:val="22"/>
          <w:szCs w:val="22"/>
          <w:lang w:val="en-GB"/>
        </w:rPr>
        <w:tab/>
      </w:r>
      <w:r w:rsidRPr="00473745">
        <w:rPr>
          <w:rFonts w:ascii="Arial" w:eastAsia="Calibri" w:hAnsi="Arial" w:cs="Arial"/>
          <w:sz w:val="22"/>
          <w:szCs w:val="22"/>
          <w:lang w:val="en-GB"/>
        </w:rPr>
        <w:tab/>
      </w:r>
    </w:p>
    <w:p w:rsidR="00473745" w:rsidRPr="00473745" w:rsidRDefault="00473745" w:rsidP="00473745">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473745">
        <w:rPr>
          <w:rFonts w:ascii="Arial" w:eastAsia="Calibri" w:hAnsi="Arial" w:cs="Arial"/>
          <w:sz w:val="22"/>
          <w:szCs w:val="22"/>
          <w:lang w:val="en-GB"/>
        </w:rPr>
        <w:tab/>
      </w:r>
      <w:r w:rsidRPr="00473745">
        <w:rPr>
          <w:rFonts w:ascii="Arial" w:eastAsia="Calibri" w:hAnsi="Arial" w:cs="Arial"/>
          <w:sz w:val="22"/>
          <w:szCs w:val="22"/>
          <w:lang w:val="en-GB"/>
        </w:rPr>
        <w:tab/>
      </w:r>
      <w:r w:rsidRPr="00473745">
        <w:rPr>
          <w:rFonts w:ascii="Arial" w:hAnsi="Arial" w:cs="Arial"/>
          <w:sz w:val="22"/>
          <w:szCs w:val="22"/>
        </w:rPr>
        <w:t>NW4034E</w:t>
      </w:r>
    </w:p>
    <w:p w:rsidR="00CA786A" w:rsidRDefault="00CA786A" w:rsidP="00CA786A">
      <w:pPr>
        <w:spacing w:before="100" w:beforeAutospacing="1" w:after="100" w:afterAutospacing="1"/>
        <w:jc w:val="both"/>
        <w:outlineLvl w:val="0"/>
        <w:rPr>
          <w:rFonts w:ascii="Arial" w:hAnsi="Arial" w:cs="Arial"/>
          <w:b/>
          <w:sz w:val="22"/>
          <w:szCs w:val="22"/>
        </w:rPr>
      </w:pPr>
    </w:p>
    <w:p w:rsidR="00CA786A" w:rsidRDefault="001433AE" w:rsidP="00CA786A">
      <w:pPr>
        <w:spacing w:before="100" w:beforeAutospacing="1" w:after="100" w:afterAutospacing="1"/>
        <w:jc w:val="both"/>
        <w:outlineLvl w:val="0"/>
        <w:rPr>
          <w:rFonts w:ascii="Arial" w:hAnsi="Arial" w:cs="Arial"/>
          <w:sz w:val="22"/>
          <w:szCs w:val="22"/>
        </w:rPr>
      </w:pPr>
      <w:r w:rsidRPr="00674982">
        <w:rPr>
          <w:rFonts w:ascii="Arial" w:hAnsi="Arial" w:cs="Arial"/>
          <w:b/>
          <w:sz w:val="22"/>
          <w:szCs w:val="22"/>
        </w:rPr>
        <w:t>REPLY</w:t>
      </w:r>
      <w:r w:rsidRPr="00674982">
        <w:rPr>
          <w:rFonts w:ascii="Arial" w:hAnsi="Arial" w:cs="Arial"/>
          <w:sz w:val="22"/>
          <w:szCs w:val="22"/>
        </w:rPr>
        <w:t>:</w:t>
      </w:r>
    </w:p>
    <w:p w:rsidR="00CA786A" w:rsidRPr="00CA786A" w:rsidRDefault="00CA786A" w:rsidP="00CA786A">
      <w:pPr>
        <w:pStyle w:val="ListParagraph"/>
        <w:numPr>
          <w:ilvl w:val="0"/>
          <w:numId w:val="4"/>
        </w:numPr>
        <w:spacing w:before="100" w:beforeAutospacing="1" w:after="100" w:afterAutospacing="1" w:line="276" w:lineRule="auto"/>
        <w:jc w:val="both"/>
        <w:outlineLvl w:val="0"/>
        <w:rPr>
          <w:rFonts w:ascii="Arial" w:hAnsi="Arial" w:cs="Arial"/>
          <w:sz w:val="22"/>
          <w:szCs w:val="22"/>
        </w:rPr>
      </w:pPr>
      <w:r w:rsidRPr="00CA786A">
        <w:rPr>
          <w:rFonts w:ascii="Arial" w:hAnsi="Arial" w:cs="Arial"/>
          <w:sz w:val="22"/>
          <w:szCs w:val="22"/>
        </w:rPr>
        <w:t xml:space="preserve">Around 2007 SARS established a unit that provided support to tax and customs investigations of the illicit economy and organized crime. At various times the unit was called the Special Projects Unit, National Resource Group and the High Risk Investigation Unit. </w:t>
      </w:r>
    </w:p>
    <w:p w:rsidR="00CA786A" w:rsidRPr="00CA786A" w:rsidRDefault="00CA786A" w:rsidP="00CA786A">
      <w:pPr>
        <w:pStyle w:val="ListParagraph"/>
        <w:spacing w:before="100" w:beforeAutospacing="1" w:after="100" w:afterAutospacing="1" w:line="276" w:lineRule="auto"/>
        <w:jc w:val="both"/>
        <w:outlineLvl w:val="0"/>
        <w:rPr>
          <w:rFonts w:ascii="Arial" w:hAnsi="Arial" w:cs="Arial"/>
          <w:sz w:val="22"/>
          <w:szCs w:val="22"/>
        </w:rPr>
      </w:pPr>
    </w:p>
    <w:p w:rsidR="00CA786A" w:rsidRPr="00CA786A" w:rsidRDefault="00CA786A" w:rsidP="00CA786A">
      <w:pPr>
        <w:pStyle w:val="ListParagraph"/>
        <w:spacing w:before="100" w:beforeAutospacing="1" w:after="100" w:afterAutospacing="1" w:line="276" w:lineRule="auto"/>
        <w:jc w:val="both"/>
        <w:outlineLvl w:val="0"/>
        <w:rPr>
          <w:rFonts w:ascii="Arial" w:hAnsi="Arial" w:cs="Arial"/>
          <w:sz w:val="22"/>
          <w:szCs w:val="22"/>
        </w:rPr>
      </w:pPr>
      <w:r w:rsidRPr="00CA786A">
        <w:rPr>
          <w:rFonts w:ascii="Arial" w:hAnsi="Arial" w:cs="Arial"/>
          <w:sz w:val="22"/>
          <w:szCs w:val="22"/>
        </w:rPr>
        <w:t>The formation and functioning of the unit has been considered and commented on by the Sikhakhane Panel, KPMG and the SARS Advisory Board. On 28 September 2018 retired Judge Kroon testified before the Commission of Inquiry, headed by retired Judge Nugent, that the establishment of such a unit was not unlawful.</w:t>
      </w:r>
    </w:p>
    <w:p w:rsidR="00CA786A" w:rsidRPr="00CA786A" w:rsidRDefault="00CA786A" w:rsidP="00CA786A">
      <w:pPr>
        <w:pStyle w:val="ListParagraph"/>
        <w:spacing w:before="100" w:beforeAutospacing="1" w:after="100" w:afterAutospacing="1" w:line="276" w:lineRule="auto"/>
        <w:jc w:val="both"/>
        <w:outlineLvl w:val="0"/>
        <w:rPr>
          <w:rFonts w:ascii="Arial" w:hAnsi="Arial" w:cs="Arial"/>
          <w:sz w:val="22"/>
          <w:szCs w:val="22"/>
        </w:rPr>
      </w:pPr>
    </w:p>
    <w:p w:rsidR="00CA786A" w:rsidRPr="00CA786A" w:rsidRDefault="00CA786A" w:rsidP="00CA786A">
      <w:pPr>
        <w:pStyle w:val="ListParagraph"/>
        <w:spacing w:before="100" w:beforeAutospacing="1" w:after="100" w:afterAutospacing="1" w:line="276" w:lineRule="auto"/>
        <w:jc w:val="both"/>
        <w:outlineLvl w:val="0"/>
        <w:rPr>
          <w:rFonts w:ascii="Arial" w:hAnsi="Arial" w:cs="Arial"/>
          <w:sz w:val="22"/>
          <w:szCs w:val="22"/>
        </w:rPr>
      </w:pPr>
    </w:p>
    <w:p w:rsidR="00CA786A" w:rsidRPr="00CA786A" w:rsidRDefault="00CA786A" w:rsidP="00CA786A">
      <w:pPr>
        <w:pStyle w:val="ListParagraph"/>
        <w:numPr>
          <w:ilvl w:val="0"/>
          <w:numId w:val="4"/>
        </w:numPr>
        <w:spacing w:before="100" w:beforeAutospacing="1" w:after="100" w:afterAutospacing="1" w:line="276" w:lineRule="auto"/>
        <w:jc w:val="both"/>
        <w:outlineLvl w:val="0"/>
        <w:rPr>
          <w:rFonts w:ascii="Arial" w:hAnsi="Arial" w:cs="Arial"/>
          <w:sz w:val="22"/>
          <w:szCs w:val="22"/>
        </w:rPr>
      </w:pPr>
      <w:r w:rsidRPr="00CA786A">
        <w:rPr>
          <w:rFonts w:ascii="Arial" w:hAnsi="Arial" w:cs="Arial"/>
          <w:sz w:val="22"/>
          <w:szCs w:val="22"/>
        </w:rPr>
        <w:t>SARS is not aware of any equipment procured by the unit that did not comply with the procurement policy.</w:t>
      </w:r>
    </w:p>
    <w:p w:rsidR="00A11CD8" w:rsidRDefault="00A11CD8"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A5CBF"/>
    <w:multiLevelType w:val="hybridMultilevel"/>
    <w:tmpl w:val="3CCE11BC"/>
    <w:lvl w:ilvl="0" w:tplc="C84A72E4">
      <w:start w:val="1"/>
      <w:numFmt w:val="decimal"/>
      <w:lvlText w:val="(%1)"/>
      <w:lvlJc w:val="left"/>
      <w:pPr>
        <w:ind w:left="720" w:hanging="360"/>
      </w:pPr>
      <w:rPr>
        <w:rFonts w:ascii="Arial" w:hAnsi="Arial" w:cs="Arial" w:hint="default"/>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B5D30"/>
    <w:rsid w:val="000C2BEF"/>
    <w:rsid w:val="000C48D8"/>
    <w:rsid w:val="000E1B36"/>
    <w:rsid w:val="000F3B14"/>
    <w:rsid w:val="000F477D"/>
    <w:rsid w:val="001433AE"/>
    <w:rsid w:val="0014441E"/>
    <w:rsid w:val="0015727B"/>
    <w:rsid w:val="00193F0D"/>
    <w:rsid w:val="00197576"/>
    <w:rsid w:val="001A58A9"/>
    <w:rsid w:val="001B0917"/>
    <w:rsid w:val="001D4937"/>
    <w:rsid w:val="001D540F"/>
    <w:rsid w:val="001E3FB5"/>
    <w:rsid w:val="001E6902"/>
    <w:rsid w:val="001F4B50"/>
    <w:rsid w:val="00207912"/>
    <w:rsid w:val="0022502D"/>
    <w:rsid w:val="00236C35"/>
    <w:rsid w:val="00264C95"/>
    <w:rsid w:val="002855CE"/>
    <w:rsid w:val="002867DD"/>
    <w:rsid w:val="002A4157"/>
    <w:rsid w:val="002F6E86"/>
    <w:rsid w:val="00304578"/>
    <w:rsid w:val="00307402"/>
    <w:rsid w:val="003421BD"/>
    <w:rsid w:val="00344553"/>
    <w:rsid w:val="00351BF5"/>
    <w:rsid w:val="003F3C43"/>
    <w:rsid w:val="0043065E"/>
    <w:rsid w:val="00455CE1"/>
    <w:rsid w:val="0047127F"/>
    <w:rsid w:val="00472D86"/>
    <w:rsid w:val="00473745"/>
    <w:rsid w:val="004775DD"/>
    <w:rsid w:val="00485B2E"/>
    <w:rsid w:val="004A078E"/>
    <w:rsid w:val="004F43FB"/>
    <w:rsid w:val="005141B3"/>
    <w:rsid w:val="00532BB4"/>
    <w:rsid w:val="00533C35"/>
    <w:rsid w:val="005706F1"/>
    <w:rsid w:val="00574E19"/>
    <w:rsid w:val="005A25BC"/>
    <w:rsid w:val="00606746"/>
    <w:rsid w:val="00613FC6"/>
    <w:rsid w:val="006239F1"/>
    <w:rsid w:val="00624D20"/>
    <w:rsid w:val="0062770E"/>
    <w:rsid w:val="0064275F"/>
    <w:rsid w:val="00646E7C"/>
    <w:rsid w:val="00647EF2"/>
    <w:rsid w:val="00653A85"/>
    <w:rsid w:val="00674982"/>
    <w:rsid w:val="00685058"/>
    <w:rsid w:val="00693A64"/>
    <w:rsid w:val="006D1766"/>
    <w:rsid w:val="007118EA"/>
    <w:rsid w:val="00726A9C"/>
    <w:rsid w:val="007359BF"/>
    <w:rsid w:val="00743F26"/>
    <w:rsid w:val="007540E0"/>
    <w:rsid w:val="007663AF"/>
    <w:rsid w:val="0076668B"/>
    <w:rsid w:val="007749D9"/>
    <w:rsid w:val="00780F57"/>
    <w:rsid w:val="00791465"/>
    <w:rsid w:val="007914E0"/>
    <w:rsid w:val="007A32AF"/>
    <w:rsid w:val="007B1BA1"/>
    <w:rsid w:val="007D4060"/>
    <w:rsid w:val="007D40D2"/>
    <w:rsid w:val="007E56A2"/>
    <w:rsid w:val="007F197E"/>
    <w:rsid w:val="007F223D"/>
    <w:rsid w:val="00803AC4"/>
    <w:rsid w:val="00813FF0"/>
    <w:rsid w:val="00826932"/>
    <w:rsid w:val="008321A4"/>
    <w:rsid w:val="00840093"/>
    <w:rsid w:val="00852DC3"/>
    <w:rsid w:val="00876CBB"/>
    <w:rsid w:val="00891265"/>
    <w:rsid w:val="008B4E4F"/>
    <w:rsid w:val="008C2559"/>
    <w:rsid w:val="008E01C3"/>
    <w:rsid w:val="008E4142"/>
    <w:rsid w:val="009021F5"/>
    <w:rsid w:val="00911717"/>
    <w:rsid w:val="009163A5"/>
    <w:rsid w:val="00953363"/>
    <w:rsid w:val="0096007E"/>
    <w:rsid w:val="009951EA"/>
    <w:rsid w:val="009958A3"/>
    <w:rsid w:val="009A18A7"/>
    <w:rsid w:val="009A3C71"/>
    <w:rsid w:val="009C69F6"/>
    <w:rsid w:val="009E1AB2"/>
    <w:rsid w:val="00A02200"/>
    <w:rsid w:val="00A11CD8"/>
    <w:rsid w:val="00A45FE5"/>
    <w:rsid w:val="00A525F0"/>
    <w:rsid w:val="00A566A2"/>
    <w:rsid w:val="00A5731A"/>
    <w:rsid w:val="00A677C3"/>
    <w:rsid w:val="00A72B9B"/>
    <w:rsid w:val="00AA4ED9"/>
    <w:rsid w:val="00AC494C"/>
    <w:rsid w:val="00AD00CE"/>
    <w:rsid w:val="00AD5C9B"/>
    <w:rsid w:val="00AE07DE"/>
    <w:rsid w:val="00AF431D"/>
    <w:rsid w:val="00B03AF4"/>
    <w:rsid w:val="00B03DD6"/>
    <w:rsid w:val="00B20E37"/>
    <w:rsid w:val="00B2276A"/>
    <w:rsid w:val="00B23547"/>
    <w:rsid w:val="00B35E0C"/>
    <w:rsid w:val="00B447E6"/>
    <w:rsid w:val="00B5649A"/>
    <w:rsid w:val="00B72D0B"/>
    <w:rsid w:val="00B77F67"/>
    <w:rsid w:val="00B913C7"/>
    <w:rsid w:val="00B95452"/>
    <w:rsid w:val="00BC3150"/>
    <w:rsid w:val="00BD31C6"/>
    <w:rsid w:val="00BF5863"/>
    <w:rsid w:val="00C25C7E"/>
    <w:rsid w:val="00C312EA"/>
    <w:rsid w:val="00C44C35"/>
    <w:rsid w:val="00C472D6"/>
    <w:rsid w:val="00C60822"/>
    <w:rsid w:val="00C63737"/>
    <w:rsid w:val="00C82101"/>
    <w:rsid w:val="00CA45EA"/>
    <w:rsid w:val="00CA786A"/>
    <w:rsid w:val="00CB4FDB"/>
    <w:rsid w:val="00CB51AD"/>
    <w:rsid w:val="00CC2F3E"/>
    <w:rsid w:val="00D01E04"/>
    <w:rsid w:val="00D22E21"/>
    <w:rsid w:val="00D363B6"/>
    <w:rsid w:val="00D57C49"/>
    <w:rsid w:val="00D8139F"/>
    <w:rsid w:val="00DB2463"/>
    <w:rsid w:val="00DC769E"/>
    <w:rsid w:val="00DD5296"/>
    <w:rsid w:val="00DE122E"/>
    <w:rsid w:val="00DE76CB"/>
    <w:rsid w:val="00DF0D26"/>
    <w:rsid w:val="00E42AEE"/>
    <w:rsid w:val="00E45431"/>
    <w:rsid w:val="00E55071"/>
    <w:rsid w:val="00E60EE1"/>
    <w:rsid w:val="00E7384D"/>
    <w:rsid w:val="00E77DF6"/>
    <w:rsid w:val="00E8352B"/>
    <w:rsid w:val="00EA468F"/>
    <w:rsid w:val="00EA6A49"/>
    <w:rsid w:val="00EC384A"/>
    <w:rsid w:val="00EC4BF6"/>
    <w:rsid w:val="00EE0D46"/>
    <w:rsid w:val="00F03C60"/>
    <w:rsid w:val="00F246D2"/>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54DDA6-1FE6-4D75-8327-58F3CC69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9141">
      <w:bodyDiv w:val="1"/>
      <w:marLeft w:val="0"/>
      <w:marRight w:val="0"/>
      <w:marTop w:val="0"/>
      <w:marBottom w:val="0"/>
      <w:divBdr>
        <w:top w:val="none" w:sz="0" w:space="0" w:color="auto"/>
        <w:left w:val="none" w:sz="0" w:space="0" w:color="auto"/>
        <w:bottom w:val="none" w:sz="0" w:space="0" w:color="auto"/>
        <w:right w:val="none" w:sz="0" w:space="0" w:color="auto"/>
      </w:divBdr>
    </w:div>
    <w:div w:id="602609262">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20913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99E0-C4CF-4464-844A-F70D4D37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2018-11-29T12:57:00Z</cp:lastPrinted>
  <dcterms:created xsi:type="dcterms:W3CDTF">2018-12-31T13:04:00Z</dcterms:created>
  <dcterms:modified xsi:type="dcterms:W3CDTF">2018-12-31T13:04:00Z</dcterms:modified>
</cp:coreProperties>
</file>