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F64872" w:rsidRPr="00731E20" w:rsidRDefault="00F64872" w:rsidP="00F64872">
      <w:pPr>
        <w:spacing w:after="0" w:line="240" w:lineRule="auto"/>
        <w:jc w:val="both"/>
        <w:rPr>
          <w:rFonts w:ascii="Arial" w:eastAsia="Times New Roman" w:hAnsi="Arial" w:cs="Arial"/>
          <w:snapToGrid w:val="0"/>
          <w:color w:val="000000"/>
          <w:sz w:val="24"/>
          <w:szCs w:val="24"/>
        </w:rPr>
      </w:pPr>
    </w:p>
    <w:p w:rsidR="00F64872" w:rsidRDefault="00F64872" w:rsidP="008837AB">
      <w:pPr>
        <w:tabs>
          <w:tab w:val="left" w:pos="595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BE0580">
        <w:rPr>
          <w:rFonts w:ascii="Arial" w:eastAsia="Times New Roman" w:hAnsi="Arial" w:cs="Arial"/>
          <w:b/>
          <w:snapToGrid w:val="0"/>
          <w:color w:val="000000"/>
          <w:sz w:val="24"/>
          <w:szCs w:val="24"/>
        </w:rPr>
        <w:t>3470</w:t>
      </w:r>
    </w:p>
    <w:p w:rsidR="00F64872" w:rsidRPr="0093397F" w:rsidRDefault="00F64872" w:rsidP="00F64872">
      <w:pPr>
        <w:spacing w:after="0" w:line="240" w:lineRule="auto"/>
        <w:jc w:val="both"/>
        <w:rPr>
          <w:rFonts w:ascii="Arial" w:eastAsia="Times New Roman" w:hAnsi="Arial" w:cs="Arial"/>
          <w:b/>
          <w:snapToGrid w:val="0"/>
          <w:color w:val="000000"/>
          <w:sz w:val="24"/>
          <w:szCs w:val="24"/>
        </w:rPr>
      </w:pPr>
    </w:p>
    <w:p w:rsidR="00C87C6E" w:rsidRPr="00C87C6E" w:rsidRDefault="00C87C6E" w:rsidP="00C87C6E">
      <w:pPr>
        <w:spacing w:after="0" w:line="360" w:lineRule="auto"/>
        <w:ind w:left="720" w:right="26" w:hanging="720"/>
        <w:jc w:val="both"/>
        <w:outlineLvl w:val="0"/>
        <w:rPr>
          <w:rFonts w:ascii="Arial" w:hAnsi="Arial" w:cs="Arial"/>
          <w:b/>
          <w:bCs/>
          <w:sz w:val="24"/>
          <w:szCs w:val="24"/>
        </w:rPr>
      </w:pPr>
      <w:r w:rsidRPr="00C87C6E">
        <w:rPr>
          <w:rFonts w:ascii="Arial" w:hAnsi="Arial" w:cs="Arial"/>
          <w:b/>
          <w:bCs/>
          <w:sz w:val="24"/>
          <w:szCs w:val="24"/>
        </w:rPr>
        <w:t xml:space="preserve">Ms M D </w:t>
      </w:r>
      <w:proofErr w:type="spellStart"/>
      <w:r w:rsidRPr="00C87C6E">
        <w:rPr>
          <w:rFonts w:ascii="Arial" w:hAnsi="Arial" w:cs="Arial"/>
          <w:b/>
          <w:bCs/>
          <w:sz w:val="24"/>
          <w:szCs w:val="24"/>
        </w:rPr>
        <w:t>Hlengwa</w:t>
      </w:r>
      <w:proofErr w:type="spellEnd"/>
      <w:r w:rsidRPr="00C87C6E">
        <w:rPr>
          <w:rFonts w:ascii="Arial" w:hAnsi="Arial" w:cs="Arial"/>
          <w:b/>
          <w:bCs/>
          <w:sz w:val="24"/>
          <w:szCs w:val="24"/>
        </w:rPr>
        <w:t xml:space="preserve"> (IFP) to ask the Minister of Women, Youth and Persons with Disabilities</w:t>
      </w:r>
      <w:r w:rsidR="00386B2E" w:rsidRPr="00C87C6E">
        <w:rPr>
          <w:rFonts w:ascii="Arial" w:hAnsi="Arial" w:cs="Arial"/>
          <w:b/>
          <w:bCs/>
          <w:sz w:val="24"/>
          <w:szCs w:val="24"/>
        </w:rPr>
        <w:fldChar w:fldCharType="begin"/>
      </w:r>
      <w:r w:rsidRPr="00C87C6E">
        <w:rPr>
          <w:rFonts w:ascii="Arial" w:hAnsi="Arial" w:cs="Arial"/>
          <w:sz w:val="24"/>
          <w:szCs w:val="24"/>
        </w:rPr>
        <w:instrText xml:space="preserve"> XE "</w:instrText>
      </w:r>
      <w:r w:rsidRPr="00C87C6E">
        <w:rPr>
          <w:rFonts w:ascii="Arial" w:hAnsi="Arial" w:cs="Arial"/>
          <w:b/>
          <w:bCs/>
          <w:sz w:val="24"/>
          <w:szCs w:val="24"/>
        </w:rPr>
        <w:instrText>Minister of Women, Youth and Persons with Disabilities</w:instrText>
      </w:r>
      <w:r w:rsidRPr="00C87C6E">
        <w:rPr>
          <w:rFonts w:ascii="Arial" w:hAnsi="Arial" w:cs="Arial"/>
          <w:sz w:val="24"/>
          <w:szCs w:val="24"/>
        </w:rPr>
        <w:instrText xml:space="preserve">" </w:instrText>
      </w:r>
      <w:r w:rsidR="00386B2E" w:rsidRPr="00C87C6E">
        <w:rPr>
          <w:rFonts w:ascii="Arial" w:hAnsi="Arial" w:cs="Arial"/>
          <w:b/>
          <w:bCs/>
          <w:sz w:val="24"/>
          <w:szCs w:val="24"/>
        </w:rPr>
        <w:fldChar w:fldCharType="end"/>
      </w:r>
      <w:r w:rsidRPr="00C87C6E">
        <w:rPr>
          <w:rFonts w:ascii="Arial" w:hAnsi="Arial" w:cs="Arial"/>
          <w:b/>
          <w:bCs/>
          <w:sz w:val="24"/>
          <w:szCs w:val="24"/>
        </w:rPr>
        <w:t>:</w:t>
      </w:r>
    </w:p>
    <w:p w:rsidR="00C87C6E" w:rsidRPr="00C87C6E" w:rsidRDefault="00C87C6E" w:rsidP="00C87C6E">
      <w:pPr>
        <w:spacing w:after="0" w:line="360" w:lineRule="auto"/>
        <w:ind w:left="851" w:right="26" w:hanging="720"/>
        <w:jc w:val="both"/>
        <w:outlineLvl w:val="0"/>
        <w:rPr>
          <w:rFonts w:ascii="Arial" w:eastAsia="Times New Roman" w:hAnsi="Arial" w:cs="Arial"/>
          <w:sz w:val="24"/>
          <w:szCs w:val="24"/>
          <w:lang w:val="en-US"/>
        </w:rPr>
      </w:pPr>
      <w:r w:rsidRPr="00C87C6E">
        <w:rPr>
          <w:rFonts w:ascii="Arial" w:eastAsia="Times New Roman" w:hAnsi="Arial" w:cs="Arial"/>
          <w:sz w:val="24"/>
          <w:szCs w:val="24"/>
          <w:lang w:val="en-US"/>
        </w:rPr>
        <w:t>(1)</w:t>
      </w:r>
      <w:r w:rsidRPr="00C87C6E">
        <w:rPr>
          <w:rFonts w:ascii="Arial" w:eastAsia="Times New Roman" w:hAnsi="Arial" w:cs="Arial"/>
          <w:sz w:val="24"/>
          <w:szCs w:val="24"/>
          <w:lang w:val="en-US"/>
        </w:rPr>
        <w:tab/>
        <w:t xml:space="preserve">How has her department collaborated with other relevant departments to address the gaps in legislation and noncompliant employers in order to ensure that women who are domestic workers do not lose their income for the months that they are on maternity </w:t>
      </w:r>
      <w:proofErr w:type="gramStart"/>
      <w:r w:rsidRPr="00C87C6E">
        <w:rPr>
          <w:rFonts w:ascii="Arial" w:eastAsia="Times New Roman" w:hAnsi="Arial" w:cs="Arial"/>
          <w:sz w:val="24"/>
          <w:szCs w:val="24"/>
          <w:lang w:val="en-US"/>
        </w:rPr>
        <w:t>leave;</w:t>
      </w:r>
      <w:proofErr w:type="gramEnd"/>
    </w:p>
    <w:p w:rsidR="00C87C6E" w:rsidRPr="00C87C6E" w:rsidRDefault="00C87C6E" w:rsidP="00C87C6E">
      <w:pPr>
        <w:spacing w:after="0" w:line="360" w:lineRule="auto"/>
        <w:ind w:left="851" w:right="26" w:hanging="720"/>
        <w:jc w:val="both"/>
        <w:outlineLvl w:val="0"/>
        <w:rPr>
          <w:rFonts w:ascii="Arial" w:hAnsi="Arial" w:cs="Arial"/>
          <w:color w:val="000000" w:themeColor="text1"/>
          <w:sz w:val="24"/>
          <w:szCs w:val="24"/>
          <w:lang w:val="en-GB"/>
        </w:rPr>
      </w:pPr>
      <w:r w:rsidRPr="00C87C6E">
        <w:rPr>
          <w:rFonts w:ascii="Arial" w:eastAsia="Times New Roman" w:hAnsi="Arial" w:cs="Arial"/>
          <w:sz w:val="24"/>
          <w:szCs w:val="24"/>
          <w:lang w:val="en-US"/>
        </w:rPr>
        <w:t>(2)</w:t>
      </w:r>
      <w:r w:rsidRPr="00C87C6E">
        <w:rPr>
          <w:rFonts w:ascii="Arial" w:eastAsia="Times New Roman" w:hAnsi="Arial" w:cs="Arial"/>
          <w:sz w:val="24"/>
          <w:szCs w:val="24"/>
          <w:lang w:val="en-US"/>
        </w:rPr>
        <w:tab/>
        <w:t>whether her department intends to advocate for measures to be put in place to ensure that some form of health-care benefits is granted to domestic workers by their employers; if not, why not; if so, what are the relevant details?</w:t>
      </w:r>
      <w:r>
        <w:rPr>
          <w:rFonts w:ascii="Arial" w:eastAsia="Times New Roman" w:hAnsi="Arial" w:cs="Arial"/>
          <w:sz w:val="24"/>
          <w:szCs w:val="24"/>
          <w:lang w:val="en-US"/>
        </w:rPr>
        <w:t xml:space="preserve">  </w:t>
      </w:r>
      <w:r w:rsidRPr="00C87C6E">
        <w:rPr>
          <w:rFonts w:ascii="Arial" w:hAnsi="Arial" w:cs="Arial"/>
          <w:color w:val="000000" w:themeColor="text1"/>
          <w:sz w:val="24"/>
          <w:szCs w:val="24"/>
          <w:lang w:val="en-GB"/>
        </w:rPr>
        <w:t>NW4275E</w:t>
      </w:r>
    </w:p>
    <w:p w:rsidR="0093397F" w:rsidRPr="00C87C6E" w:rsidRDefault="0093397F" w:rsidP="00C87C6E">
      <w:pPr>
        <w:spacing w:after="0" w:line="360" w:lineRule="auto"/>
        <w:ind w:left="426" w:hanging="425"/>
        <w:contextualSpacing/>
        <w:jc w:val="both"/>
        <w:rPr>
          <w:rFonts w:ascii="Arial" w:hAnsi="Arial" w:cs="Arial"/>
          <w:sz w:val="24"/>
          <w:szCs w:val="24"/>
        </w:rPr>
      </w:pPr>
    </w:p>
    <w:p w:rsidR="0093397F" w:rsidRPr="0093397F" w:rsidRDefault="0093397F" w:rsidP="00F64872">
      <w:pPr>
        <w:spacing w:after="0" w:line="360" w:lineRule="auto"/>
        <w:ind w:left="426" w:hanging="425"/>
        <w:contextualSpacing/>
        <w:jc w:val="both"/>
        <w:rPr>
          <w:rFonts w:ascii="Arial" w:hAnsi="Arial" w:cs="Arial"/>
          <w:b/>
          <w:sz w:val="24"/>
          <w:szCs w:val="24"/>
        </w:rPr>
      </w:pPr>
      <w:r w:rsidRPr="0093397F">
        <w:rPr>
          <w:rFonts w:ascii="Arial" w:hAnsi="Arial" w:cs="Arial"/>
          <w:b/>
          <w:sz w:val="24"/>
          <w:szCs w:val="24"/>
        </w:rPr>
        <w:t xml:space="preserve">Drafted </w:t>
      </w:r>
      <w:r w:rsidR="00C87C6E">
        <w:rPr>
          <w:rFonts w:ascii="Arial" w:hAnsi="Arial" w:cs="Arial"/>
          <w:b/>
          <w:sz w:val="24"/>
          <w:szCs w:val="24"/>
        </w:rPr>
        <w:t>by MERC: ADDG</w:t>
      </w:r>
    </w:p>
    <w:p w:rsidR="001B1616" w:rsidRDefault="001B1616" w:rsidP="001B1616">
      <w:pPr>
        <w:spacing w:after="0" w:line="360" w:lineRule="auto"/>
        <w:contextualSpacing/>
        <w:jc w:val="both"/>
        <w:rPr>
          <w:rFonts w:ascii="Arial" w:hAnsi="Arial" w:cs="Arial"/>
          <w:b/>
          <w:sz w:val="24"/>
          <w:szCs w:val="24"/>
        </w:rPr>
      </w:pP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p>
    <w:p w:rsidR="00F64872" w:rsidRDefault="00F64872" w:rsidP="00F64872">
      <w:pPr>
        <w:spacing w:after="0" w:line="240" w:lineRule="auto"/>
        <w:jc w:val="both"/>
        <w:rPr>
          <w:rFonts w:ascii="Arial" w:eastAsia="Times New Roman" w:hAnsi="Arial" w:cs="Arial"/>
          <w:b/>
          <w:snapToGrid w:val="0"/>
          <w:color w:val="000000"/>
          <w:sz w:val="24"/>
          <w:szCs w:val="24"/>
        </w:rPr>
      </w:pP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p>
    <w:p w:rsidR="00F64872" w:rsidRPr="00731E20" w:rsidRDefault="00F64872" w:rsidP="00F6487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Director-General</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F64872" w:rsidRDefault="00F64872" w:rsidP="00F64872">
      <w:pPr>
        <w:spacing w:after="0" w:line="240" w:lineRule="auto"/>
        <w:rPr>
          <w:rFonts w:ascii="Arial" w:eastAsia="Times New Roman" w:hAnsi="Arial" w:cs="Arial"/>
          <w:b/>
          <w:snapToGrid w:val="0"/>
          <w:color w:val="000000"/>
          <w:sz w:val="32"/>
          <w:szCs w:val="32"/>
          <w:lang w:val="en-GB"/>
        </w:rPr>
      </w:pPr>
    </w:p>
    <w:p w:rsidR="00F64872" w:rsidRPr="00731E20" w:rsidRDefault="00F64872" w:rsidP="00F64872">
      <w:pPr>
        <w:spacing w:after="0" w:line="240" w:lineRule="auto"/>
        <w:jc w:val="both"/>
        <w:rPr>
          <w:rFonts w:ascii="Arial" w:eastAsia="Times New Roman" w:hAnsi="Arial" w:cs="Arial"/>
          <w:snapToGrid w:val="0"/>
          <w:color w:val="000000"/>
          <w:sz w:val="24"/>
          <w:szCs w:val="24"/>
        </w:rPr>
      </w:pPr>
    </w:p>
    <w:p w:rsidR="008D36C2" w:rsidRDefault="008D36C2" w:rsidP="001B1616">
      <w:pPr>
        <w:spacing w:after="0" w:line="360" w:lineRule="auto"/>
        <w:contextualSpacing/>
        <w:jc w:val="both"/>
        <w:rPr>
          <w:rFonts w:ascii="Arial" w:hAnsi="Arial" w:cs="Arial"/>
          <w:b/>
          <w:sz w:val="24"/>
          <w:szCs w:val="24"/>
        </w:rPr>
      </w:pPr>
    </w:p>
    <w:p w:rsidR="008D36C2" w:rsidRDefault="008D36C2" w:rsidP="001B1616">
      <w:pPr>
        <w:spacing w:after="0" w:line="360" w:lineRule="auto"/>
        <w:contextualSpacing/>
        <w:jc w:val="both"/>
        <w:rPr>
          <w:rFonts w:ascii="Arial" w:hAnsi="Arial" w:cs="Arial"/>
          <w:b/>
          <w:sz w:val="24"/>
          <w:szCs w:val="24"/>
        </w:rPr>
      </w:pPr>
    </w:p>
    <w:p w:rsidR="00F64872" w:rsidRDefault="00F64872">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F64872" w:rsidRPr="00322FD6" w:rsidRDefault="00F64872" w:rsidP="00F64872">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ASSEMBLY </w:t>
      </w:r>
    </w:p>
    <w:p w:rsidR="00F64872" w:rsidRPr="00322FD6" w:rsidRDefault="00F64872" w:rsidP="00F64872">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 REPLY</w:t>
      </w:r>
    </w:p>
    <w:p w:rsidR="00F64872" w:rsidRPr="00322FD6" w:rsidRDefault="00F64872" w:rsidP="00F64872">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NUMBER: </w:t>
      </w:r>
      <w:r w:rsidR="00BE0580">
        <w:rPr>
          <w:rFonts w:ascii="Arial" w:eastAsia="Times New Roman" w:hAnsi="Arial" w:cs="Arial"/>
          <w:b/>
          <w:snapToGrid w:val="0"/>
          <w:sz w:val="24"/>
          <w:szCs w:val="24"/>
          <w:lang w:val="en-GB"/>
        </w:rPr>
        <w:t>3470</w:t>
      </w:r>
      <w:bookmarkStart w:id="0" w:name="_GoBack"/>
      <w:bookmarkEnd w:id="0"/>
    </w:p>
    <w:p w:rsidR="00F64872" w:rsidRPr="00322FD6" w:rsidRDefault="00F64872" w:rsidP="00F64872">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DATE OF PUBLICATION IN INTERNAL QUESTION PAPER: </w:t>
      </w:r>
      <w:r w:rsidR="0093397F">
        <w:rPr>
          <w:rFonts w:ascii="Arial" w:eastAsia="Times New Roman" w:hAnsi="Arial" w:cs="Arial"/>
          <w:b/>
          <w:snapToGrid w:val="0"/>
          <w:sz w:val="24"/>
          <w:szCs w:val="24"/>
          <w:lang w:val="en-GB"/>
        </w:rPr>
        <w:t xml:space="preserve">30 SEPTEMBER </w:t>
      </w:r>
      <w:r w:rsidRPr="00322FD6">
        <w:rPr>
          <w:rFonts w:ascii="Arial" w:eastAsia="Times New Roman" w:hAnsi="Arial" w:cs="Arial"/>
          <w:b/>
          <w:snapToGrid w:val="0"/>
          <w:sz w:val="24"/>
          <w:szCs w:val="24"/>
          <w:lang w:val="en-GB"/>
        </w:rPr>
        <w:t>202</w:t>
      </w:r>
      <w:r>
        <w:rPr>
          <w:rFonts w:ascii="Arial" w:eastAsia="Times New Roman" w:hAnsi="Arial" w:cs="Arial"/>
          <w:b/>
          <w:snapToGrid w:val="0"/>
          <w:sz w:val="24"/>
          <w:szCs w:val="24"/>
          <w:lang w:val="en-GB"/>
        </w:rPr>
        <w:t>2</w:t>
      </w:r>
    </w:p>
    <w:p w:rsidR="00F64872" w:rsidRPr="00647DCB" w:rsidRDefault="00F64872" w:rsidP="00F64872">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93397F">
        <w:rPr>
          <w:rFonts w:ascii="Arial" w:eastAsia="Times New Roman" w:hAnsi="Arial" w:cs="Arial"/>
          <w:b/>
          <w:snapToGrid w:val="0"/>
          <w:sz w:val="24"/>
          <w:szCs w:val="24"/>
          <w:lang w:val="en-GB"/>
        </w:rPr>
        <w:t>37</w:t>
      </w:r>
      <w:r w:rsidRPr="00322FD6">
        <w:rPr>
          <w:rFonts w:ascii="Arial" w:eastAsia="Times New Roman" w:hAnsi="Arial" w:cs="Arial"/>
          <w:b/>
          <w:snapToGrid w:val="0"/>
          <w:sz w:val="24"/>
          <w:szCs w:val="24"/>
          <w:lang w:val="en-GB"/>
        </w:rPr>
        <w:t xml:space="preserve"> OF 202</w:t>
      </w:r>
      <w:r>
        <w:rPr>
          <w:rFonts w:ascii="Arial" w:eastAsia="Times New Roman" w:hAnsi="Arial" w:cs="Arial"/>
          <w:b/>
          <w:snapToGrid w:val="0"/>
          <w:sz w:val="24"/>
          <w:szCs w:val="24"/>
          <w:lang w:val="en-GB"/>
        </w:rPr>
        <w:t>2</w:t>
      </w:r>
      <w:r w:rsidRPr="00322FD6">
        <w:rPr>
          <w:rFonts w:ascii="Arial" w:eastAsia="Times New Roman" w:hAnsi="Arial" w:cs="Arial"/>
          <w:b/>
          <w:snapToGrid w:val="0"/>
          <w:sz w:val="24"/>
          <w:szCs w:val="24"/>
          <w:lang w:val="en-GB"/>
        </w:rPr>
        <w:t xml:space="preserve"> </w:t>
      </w:r>
    </w:p>
    <w:p w:rsidR="00C87C6E" w:rsidRPr="00C87C6E" w:rsidRDefault="00C87C6E" w:rsidP="00C87C6E">
      <w:pPr>
        <w:spacing w:before="120" w:after="0" w:line="360" w:lineRule="auto"/>
        <w:ind w:left="720" w:right="28" w:hanging="720"/>
        <w:jc w:val="both"/>
        <w:outlineLvl w:val="0"/>
        <w:rPr>
          <w:rFonts w:ascii="Arial" w:hAnsi="Arial" w:cs="Arial"/>
          <w:b/>
          <w:bCs/>
          <w:sz w:val="24"/>
          <w:szCs w:val="24"/>
        </w:rPr>
      </w:pPr>
      <w:r w:rsidRPr="00C87C6E">
        <w:rPr>
          <w:rFonts w:ascii="Arial" w:hAnsi="Arial" w:cs="Arial"/>
          <w:b/>
          <w:bCs/>
          <w:sz w:val="24"/>
          <w:szCs w:val="24"/>
        </w:rPr>
        <w:t xml:space="preserve">Ms M D </w:t>
      </w:r>
      <w:proofErr w:type="spellStart"/>
      <w:r w:rsidRPr="00C87C6E">
        <w:rPr>
          <w:rFonts w:ascii="Arial" w:hAnsi="Arial" w:cs="Arial"/>
          <w:b/>
          <w:bCs/>
          <w:sz w:val="24"/>
          <w:szCs w:val="24"/>
        </w:rPr>
        <w:t>Hlengwa</w:t>
      </w:r>
      <w:proofErr w:type="spellEnd"/>
      <w:r w:rsidRPr="00C87C6E">
        <w:rPr>
          <w:rFonts w:ascii="Arial" w:hAnsi="Arial" w:cs="Arial"/>
          <w:b/>
          <w:bCs/>
          <w:sz w:val="24"/>
          <w:szCs w:val="24"/>
        </w:rPr>
        <w:t xml:space="preserve"> (IFP) to ask the Minister of Women, Youth and Persons with Disabilities</w:t>
      </w:r>
      <w:r w:rsidR="00386B2E" w:rsidRPr="00C87C6E">
        <w:rPr>
          <w:rFonts w:ascii="Arial" w:hAnsi="Arial" w:cs="Arial"/>
          <w:b/>
          <w:bCs/>
          <w:sz w:val="24"/>
          <w:szCs w:val="24"/>
        </w:rPr>
        <w:fldChar w:fldCharType="begin"/>
      </w:r>
      <w:r w:rsidRPr="00C87C6E">
        <w:rPr>
          <w:rFonts w:ascii="Arial" w:hAnsi="Arial" w:cs="Arial"/>
          <w:sz w:val="24"/>
          <w:szCs w:val="24"/>
        </w:rPr>
        <w:instrText xml:space="preserve"> XE "</w:instrText>
      </w:r>
      <w:r w:rsidRPr="00C87C6E">
        <w:rPr>
          <w:rFonts w:ascii="Arial" w:hAnsi="Arial" w:cs="Arial"/>
          <w:b/>
          <w:bCs/>
          <w:sz w:val="24"/>
          <w:szCs w:val="24"/>
        </w:rPr>
        <w:instrText>Minister of Women, Youth and Persons with Disabilities</w:instrText>
      </w:r>
      <w:r w:rsidRPr="00C87C6E">
        <w:rPr>
          <w:rFonts w:ascii="Arial" w:hAnsi="Arial" w:cs="Arial"/>
          <w:sz w:val="24"/>
          <w:szCs w:val="24"/>
        </w:rPr>
        <w:instrText xml:space="preserve">" </w:instrText>
      </w:r>
      <w:r w:rsidR="00386B2E" w:rsidRPr="00C87C6E">
        <w:rPr>
          <w:rFonts w:ascii="Arial" w:hAnsi="Arial" w:cs="Arial"/>
          <w:b/>
          <w:bCs/>
          <w:sz w:val="24"/>
          <w:szCs w:val="24"/>
        </w:rPr>
        <w:fldChar w:fldCharType="end"/>
      </w:r>
      <w:r w:rsidRPr="00C87C6E">
        <w:rPr>
          <w:rFonts w:ascii="Arial" w:hAnsi="Arial" w:cs="Arial"/>
          <w:b/>
          <w:bCs/>
          <w:sz w:val="24"/>
          <w:szCs w:val="24"/>
        </w:rPr>
        <w:t>:</w:t>
      </w:r>
    </w:p>
    <w:p w:rsidR="00C87C6E" w:rsidRPr="00C87C6E" w:rsidRDefault="00C87C6E" w:rsidP="00C87C6E">
      <w:pPr>
        <w:spacing w:after="0" w:line="360" w:lineRule="auto"/>
        <w:ind w:left="851" w:right="26" w:hanging="720"/>
        <w:jc w:val="both"/>
        <w:outlineLvl w:val="0"/>
        <w:rPr>
          <w:rFonts w:ascii="Arial" w:eastAsia="Times New Roman" w:hAnsi="Arial" w:cs="Arial"/>
          <w:sz w:val="24"/>
          <w:szCs w:val="24"/>
          <w:lang w:val="en-US"/>
        </w:rPr>
      </w:pPr>
      <w:r w:rsidRPr="00C87C6E">
        <w:rPr>
          <w:rFonts w:ascii="Arial" w:eastAsia="Times New Roman" w:hAnsi="Arial" w:cs="Arial"/>
          <w:sz w:val="24"/>
          <w:szCs w:val="24"/>
          <w:lang w:val="en-US"/>
        </w:rPr>
        <w:t>(1)</w:t>
      </w:r>
      <w:r w:rsidRPr="00C87C6E">
        <w:rPr>
          <w:rFonts w:ascii="Arial" w:eastAsia="Times New Roman" w:hAnsi="Arial" w:cs="Arial"/>
          <w:sz w:val="24"/>
          <w:szCs w:val="24"/>
          <w:lang w:val="en-US"/>
        </w:rPr>
        <w:tab/>
        <w:t xml:space="preserve">How has her department collaborated with other relevant departments to address the gaps in legislation and noncompliant employers in order to ensure that women who are domestic workers do not lose their income for the months that they are on maternity </w:t>
      </w:r>
      <w:proofErr w:type="gramStart"/>
      <w:r w:rsidRPr="00C87C6E">
        <w:rPr>
          <w:rFonts w:ascii="Arial" w:eastAsia="Times New Roman" w:hAnsi="Arial" w:cs="Arial"/>
          <w:sz w:val="24"/>
          <w:szCs w:val="24"/>
          <w:lang w:val="en-US"/>
        </w:rPr>
        <w:t>leave;</w:t>
      </w:r>
      <w:proofErr w:type="gramEnd"/>
    </w:p>
    <w:p w:rsidR="00C87C6E" w:rsidRPr="00C87C6E" w:rsidRDefault="00C87C6E" w:rsidP="00C87C6E">
      <w:pPr>
        <w:spacing w:after="0" w:line="360" w:lineRule="auto"/>
        <w:ind w:left="851" w:right="26" w:hanging="720"/>
        <w:jc w:val="both"/>
        <w:outlineLvl w:val="0"/>
        <w:rPr>
          <w:rFonts w:ascii="Arial" w:hAnsi="Arial" w:cs="Arial"/>
          <w:color w:val="000000" w:themeColor="text1"/>
          <w:sz w:val="24"/>
          <w:szCs w:val="24"/>
          <w:lang w:val="en-GB"/>
        </w:rPr>
      </w:pPr>
      <w:r w:rsidRPr="00C87C6E">
        <w:rPr>
          <w:rFonts w:ascii="Arial" w:eastAsia="Times New Roman" w:hAnsi="Arial" w:cs="Arial"/>
          <w:sz w:val="24"/>
          <w:szCs w:val="24"/>
          <w:lang w:val="en-US"/>
        </w:rPr>
        <w:t>(2)</w:t>
      </w:r>
      <w:r w:rsidRPr="00C87C6E">
        <w:rPr>
          <w:rFonts w:ascii="Arial" w:eastAsia="Times New Roman" w:hAnsi="Arial" w:cs="Arial"/>
          <w:sz w:val="24"/>
          <w:szCs w:val="24"/>
          <w:lang w:val="en-US"/>
        </w:rPr>
        <w:tab/>
        <w:t>whether her department intends to advocate for measures to be put in place to ensure that some form of health-care benefits is granted to domestic workers by their employers; if not, why not; if so, what are the relevant details?</w:t>
      </w:r>
      <w:r>
        <w:rPr>
          <w:rFonts w:ascii="Arial" w:eastAsia="Times New Roman" w:hAnsi="Arial" w:cs="Arial"/>
          <w:sz w:val="24"/>
          <w:szCs w:val="24"/>
          <w:lang w:val="en-US"/>
        </w:rPr>
        <w:t xml:space="preserve">  </w:t>
      </w:r>
      <w:r w:rsidRPr="00C87C6E">
        <w:rPr>
          <w:rFonts w:ascii="Arial" w:hAnsi="Arial" w:cs="Arial"/>
          <w:color w:val="000000" w:themeColor="text1"/>
          <w:sz w:val="24"/>
          <w:szCs w:val="24"/>
          <w:lang w:val="en-GB"/>
        </w:rPr>
        <w:t>NW4275E</w:t>
      </w:r>
    </w:p>
    <w:p w:rsidR="0093397F" w:rsidRDefault="0093397F" w:rsidP="0093397F">
      <w:pPr>
        <w:spacing w:after="0" w:line="360" w:lineRule="auto"/>
        <w:ind w:left="426" w:hanging="425"/>
        <w:contextualSpacing/>
        <w:jc w:val="both"/>
        <w:rPr>
          <w:rFonts w:ascii="Arial" w:hAnsi="Arial" w:cs="Arial"/>
          <w:sz w:val="24"/>
          <w:szCs w:val="24"/>
        </w:rPr>
      </w:pPr>
    </w:p>
    <w:p w:rsidR="001B1616" w:rsidRDefault="001B1616" w:rsidP="001B1616">
      <w:pPr>
        <w:spacing w:after="0" w:line="360" w:lineRule="auto"/>
        <w:contextualSpacing/>
        <w:jc w:val="both"/>
        <w:rPr>
          <w:rFonts w:ascii="Arial" w:hAnsi="Arial" w:cs="Arial"/>
          <w:sz w:val="24"/>
          <w:szCs w:val="24"/>
        </w:rPr>
      </w:pPr>
    </w:p>
    <w:p w:rsidR="001B1616" w:rsidRDefault="001B1616" w:rsidP="001B1616">
      <w:pPr>
        <w:spacing w:after="0" w:line="360" w:lineRule="auto"/>
        <w:contextualSpacing/>
        <w:jc w:val="both"/>
        <w:rPr>
          <w:rFonts w:ascii="Arial" w:hAnsi="Arial" w:cs="Arial"/>
          <w:sz w:val="24"/>
          <w:szCs w:val="24"/>
        </w:rPr>
      </w:pPr>
      <w:r w:rsidRPr="001B1616">
        <w:rPr>
          <w:rFonts w:ascii="Arial" w:hAnsi="Arial" w:cs="Arial"/>
          <w:b/>
          <w:sz w:val="24"/>
          <w:szCs w:val="24"/>
        </w:rPr>
        <w:t>Reply</w:t>
      </w:r>
      <w:r>
        <w:rPr>
          <w:rFonts w:ascii="Arial" w:hAnsi="Arial" w:cs="Arial"/>
          <w:sz w:val="24"/>
          <w:szCs w:val="24"/>
        </w:rPr>
        <w:t>:</w:t>
      </w:r>
    </w:p>
    <w:p w:rsidR="00C87C6E" w:rsidRPr="00C87C6E" w:rsidRDefault="00C87C6E" w:rsidP="00C87C6E">
      <w:pPr>
        <w:pStyle w:val="ListParagraph"/>
        <w:widowControl w:val="0"/>
        <w:numPr>
          <w:ilvl w:val="0"/>
          <w:numId w:val="25"/>
        </w:numPr>
        <w:autoSpaceDE w:val="0"/>
        <w:autoSpaceDN w:val="0"/>
        <w:adjustRightInd w:val="0"/>
        <w:spacing w:after="0" w:line="360" w:lineRule="auto"/>
        <w:ind w:left="426"/>
        <w:contextualSpacing w:val="0"/>
        <w:jc w:val="both"/>
        <w:rPr>
          <w:rFonts w:ascii="Arial" w:hAnsi="Arial" w:cs="Arial"/>
          <w:color w:val="000000"/>
          <w:sz w:val="24"/>
          <w:szCs w:val="24"/>
        </w:rPr>
      </w:pPr>
      <w:r w:rsidRPr="00C87C6E">
        <w:rPr>
          <w:rFonts w:ascii="Arial" w:hAnsi="Arial" w:cs="Arial"/>
          <w:color w:val="000000"/>
          <w:sz w:val="24"/>
          <w:szCs w:val="24"/>
        </w:rPr>
        <w:t xml:space="preserve">The Department is engaging with the Department of Labour and Employment on the issue of Domestic Workers. In August 2022, the DWYPD participated in a dialogue session organized by the Department of Labour and Employment, where its main purpose was to bring together policymakers and partners to build and/or strengthen strategic partnerships that will collaboratively work towards improving access to the Unemployment Insurance Fund and Compensation Fund and other benefits for Domestic Workers in South Africa. </w:t>
      </w:r>
    </w:p>
    <w:p w:rsidR="00C87C6E" w:rsidRPr="00C87C6E" w:rsidRDefault="00C87C6E" w:rsidP="00C87C6E">
      <w:pPr>
        <w:pStyle w:val="ListParagraph"/>
        <w:spacing w:line="360" w:lineRule="auto"/>
        <w:ind w:left="426"/>
        <w:jc w:val="both"/>
        <w:rPr>
          <w:rFonts w:ascii="Arial" w:hAnsi="Arial" w:cs="Arial"/>
          <w:color w:val="000000"/>
          <w:sz w:val="24"/>
          <w:szCs w:val="24"/>
        </w:rPr>
      </w:pPr>
    </w:p>
    <w:p w:rsidR="00C87C6E" w:rsidRPr="00C87C6E" w:rsidRDefault="00C87C6E" w:rsidP="00C87C6E">
      <w:pPr>
        <w:pStyle w:val="ListParagraph"/>
        <w:spacing w:line="360" w:lineRule="auto"/>
        <w:ind w:left="426"/>
        <w:jc w:val="both"/>
        <w:rPr>
          <w:rFonts w:ascii="Arial" w:hAnsi="Arial" w:cs="Arial"/>
          <w:color w:val="000000"/>
          <w:sz w:val="24"/>
          <w:szCs w:val="24"/>
        </w:rPr>
      </w:pPr>
      <w:r w:rsidRPr="00C87C6E">
        <w:rPr>
          <w:rFonts w:ascii="Arial" w:hAnsi="Arial" w:cs="Arial"/>
          <w:color w:val="000000"/>
          <w:sz w:val="24"/>
          <w:szCs w:val="24"/>
        </w:rPr>
        <w:t xml:space="preserve">The main challenge the Domestic Sector is experiencing is that majority of domestic workers are not registered, which makes it very difficult for the department of Labour to monitor in terms of the implementation of the labour law. </w:t>
      </w:r>
    </w:p>
    <w:p w:rsidR="00C87C6E" w:rsidRPr="00C87C6E" w:rsidRDefault="00C87C6E" w:rsidP="00C87C6E">
      <w:pPr>
        <w:pStyle w:val="ListParagraph"/>
        <w:spacing w:line="360" w:lineRule="auto"/>
        <w:ind w:left="426"/>
        <w:jc w:val="both"/>
        <w:rPr>
          <w:rFonts w:ascii="Arial" w:hAnsi="Arial" w:cs="Arial"/>
          <w:color w:val="000000"/>
          <w:sz w:val="24"/>
          <w:szCs w:val="24"/>
        </w:rPr>
      </w:pPr>
    </w:p>
    <w:p w:rsidR="00C87C6E" w:rsidRPr="00C87C6E" w:rsidRDefault="00C87C6E" w:rsidP="00C87C6E">
      <w:pPr>
        <w:pStyle w:val="ListParagraph"/>
        <w:spacing w:line="360" w:lineRule="auto"/>
        <w:ind w:left="426"/>
        <w:jc w:val="both"/>
        <w:rPr>
          <w:rFonts w:ascii="Arial" w:hAnsi="Arial" w:cs="Arial"/>
          <w:sz w:val="24"/>
          <w:szCs w:val="24"/>
          <w:lang w:val="en-US"/>
        </w:rPr>
      </w:pPr>
      <w:r w:rsidRPr="00C87C6E">
        <w:rPr>
          <w:rFonts w:ascii="Arial" w:hAnsi="Arial" w:cs="Arial"/>
          <w:color w:val="000000"/>
          <w:sz w:val="24"/>
          <w:szCs w:val="24"/>
        </w:rPr>
        <w:t>In this dialogue process, the DWYPD engaged with different</w:t>
      </w:r>
      <w:r w:rsidRPr="00C87C6E">
        <w:rPr>
          <w:rFonts w:ascii="Arial" w:hAnsi="Arial" w:cs="Arial"/>
          <w:sz w:val="24"/>
          <w:szCs w:val="24"/>
          <w:lang w:val="en-US"/>
        </w:rPr>
        <w:t xml:space="preserve"> National Departments such as the Departments of Social Development; Employment and </w:t>
      </w:r>
      <w:proofErr w:type="spellStart"/>
      <w:r w:rsidRPr="00C87C6E">
        <w:rPr>
          <w:rFonts w:ascii="Arial" w:hAnsi="Arial" w:cs="Arial"/>
          <w:sz w:val="24"/>
          <w:szCs w:val="24"/>
          <w:lang w:val="en-US"/>
        </w:rPr>
        <w:t>Labour</w:t>
      </w:r>
      <w:proofErr w:type="spellEnd"/>
      <w:r w:rsidRPr="00C87C6E">
        <w:rPr>
          <w:rFonts w:ascii="Arial" w:hAnsi="Arial" w:cs="Arial"/>
          <w:sz w:val="24"/>
          <w:szCs w:val="24"/>
          <w:lang w:val="en-US"/>
        </w:rPr>
        <w:t>, as well as with Representatives from the Joint SDG Fund in South Africa: viz. ILO, UNICEF, UN WOMEN; Representatives from civil society, private sector; and Domestic Workers representatives.</w:t>
      </w:r>
    </w:p>
    <w:p w:rsidR="00C87C6E" w:rsidRPr="00C87C6E" w:rsidRDefault="00C87C6E" w:rsidP="00C87C6E">
      <w:pPr>
        <w:pStyle w:val="ListParagraph"/>
        <w:spacing w:line="360" w:lineRule="auto"/>
        <w:ind w:left="426"/>
        <w:jc w:val="both"/>
        <w:rPr>
          <w:rFonts w:ascii="Arial" w:hAnsi="Arial" w:cs="Arial"/>
          <w:sz w:val="24"/>
          <w:szCs w:val="24"/>
          <w:lang w:val="en-US"/>
        </w:rPr>
      </w:pPr>
    </w:p>
    <w:p w:rsidR="00C87C6E" w:rsidRPr="00C87C6E" w:rsidRDefault="00C87C6E" w:rsidP="00C87C6E">
      <w:pPr>
        <w:pStyle w:val="ListParagraph"/>
        <w:spacing w:line="360" w:lineRule="auto"/>
        <w:ind w:left="426"/>
        <w:jc w:val="both"/>
        <w:rPr>
          <w:rFonts w:ascii="Arial" w:hAnsi="Arial" w:cs="Arial"/>
          <w:color w:val="000000"/>
          <w:sz w:val="24"/>
          <w:szCs w:val="24"/>
        </w:rPr>
      </w:pPr>
      <w:r w:rsidRPr="00C87C6E">
        <w:rPr>
          <w:rFonts w:ascii="Arial" w:hAnsi="Arial" w:cs="Arial"/>
          <w:sz w:val="24"/>
          <w:szCs w:val="24"/>
          <w:lang w:val="en-US"/>
        </w:rPr>
        <w:t>This work is ongoing.</w:t>
      </w:r>
    </w:p>
    <w:p w:rsidR="00C87C6E" w:rsidRPr="00C87C6E" w:rsidRDefault="00C87C6E" w:rsidP="00C87C6E">
      <w:pPr>
        <w:pStyle w:val="ListParagraph"/>
        <w:spacing w:line="360" w:lineRule="auto"/>
        <w:ind w:left="426"/>
        <w:jc w:val="both"/>
        <w:rPr>
          <w:rFonts w:ascii="Arial" w:hAnsi="Arial" w:cs="Arial"/>
          <w:color w:val="000000"/>
          <w:sz w:val="24"/>
          <w:szCs w:val="24"/>
        </w:rPr>
      </w:pPr>
    </w:p>
    <w:p w:rsidR="00C87C6E" w:rsidRPr="00C87C6E" w:rsidRDefault="00C87C6E" w:rsidP="00C87C6E">
      <w:pPr>
        <w:pStyle w:val="ListParagraph"/>
        <w:widowControl w:val="0"/>
        <w:numPr>
          <w:ilvl w:val="0"/>
          <w:numId w:val="25"/>
        </w:numPr>
        <w:autoSpaceDE w:val="0"/>
        <w:autoSpaceDN w:val="0"/>
        <w:adjustRightInd w:val="0"/>
        <w:spacing w:after="0" w:line="360" w:lineRule="auto"/>
        <w:ind w:left="426"/>
        <w:contextualSpacing w:val="0"/>
        <w:jc w:val="both"/>
        <w:rPr>
          <w:rFonts w:ascii="Arial" w:hAnsi="Arial" w:cs="Arial"/>
          <w:color w:val="000000"/>
          <w:sz w:val="24"/>
          <w:szCs w:val="24"/>
        </w:rPr>
      </w:pPr>
      <w:r w:rsidRPr="00C87C6E">
        <w:rPr>
          <w:rFonts w:ascii="Arial" w:hAnsi="Arial" w:cs="Arial"/>
          <w:color w:val="000000"/>
          <w:sz w:val="24"/>
          <w:szCs w:val="24"/>
        </w:rPr>
        <w:t xml:space="preserve">The Department of Women, Youth and Persons with Disabilities made a recommendation that the </w:t>
      </w:r>
      <w:r w:rsidRPr="00C87C6E">
        <w:rPr>
          <w:rFonts w:ascii="Arial" w:hAnsi="Arial" w:cs="Arial"/>
          <w:bCs/>
          <w:sz w:val="24"/>
          <w:szCs w:val="24"/>
        </w:rPr>
        <w:t xml:space="preserve">that Department of Labour working with DWYPD  deploys inspectors to the households to check if they are registered and check compliance in terms of the minimum wage agreement, maternity benefits, medical benefits and other related issues. The DWYPD will continue engaging the Department of Labour and Employment in this regard. </w:t>
      </w:r>
    </w:p>
    <w:p w:rsidR="00C87C6E" w:rsidRPr="00C87C6E" w:rsidRDefault="00C87C6E" w:rsidP="00C87C6E">
      <w:pPr>
        <w:spacing w:after="0" w:line="360" w:lineRule="auto"/>
        <w:ind w:left="426"/>
        <w:jc w:val="both"/>
        <w:rPr>
          <w:rFonts w:ascii="Arial" w:hAnsi="Arial" w:cs="Arial"/>
          <w:bCs/>
          <w:sz w:val="24"/>
          <w:szCs w:val="24"/>
        </w:rPr>
      </w:pPr>
    </w:p>
    <w:p w:rsidR="00AF531B" w:rsidRPr="00E06A1F" w:rsidRDefault="00AF531B" w:rsidP="00C9165D">
      <w:pPr>
        <w:widowControl w:val="0"/>
        <w:autoSpaceDE w:val="0"/>
        <w:autoSpaceDN w:val="0"/>
        <w:adjustRightInd w:val="0"/>
        <w:spacing w:after="0" w:line="360" w:lineRule="auto"/>
        <w:ind w:right="-24"/>
        <w:jc w:val="both"/>
        <w:rPr>
          <w:rFonts w:ascii="Arial" w:eastAsia="Times New Roman" w:hAnsi="Arial" w:cs="Arial"/>
          <w:sz w:val="24"/>
          <w:szCs w:val="24"/>
          <w:lang w:eastAsia="en-ZA"/>
        </w:rPr>
      </w:pPr>
    </w:p>
    <w:p w:rsidR="00DB701D" w:rsidRPr="00D83E2C" w:rsidRDefault="00DB701D" w:rsidP="00D83E2C">
      <w:pPr>
        <w:spacing w:after="0" w:line="360" w:lineRule="auto"/>
        <w:rPr>
          <w:rFonts w:ascii="Arial" w:eastAsia="Calibri" w:hAnsi="Arial" w:cs="Arial"/>
          <w:sz w:val="24"/>
          <w:szCs w:val="24"/>
          <w:lang w:val="en-US"/>
        </w:rPr>
      </w:pPr>
      <w:r w:rsidRPr="00D83E2C">
        <w:rPr>
          <w:rFonts w:ascii="Arial" w:eastAsia="Calibri" w:hAnsi="Arial" w:cs="Arial"/>
          <w:sz w:val="24"/>
          <w:szCs w:val="24"/>
          <w:lang w:val="en-US"/>
        </w:rPr>
        <w:t>_________________________</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Approved by Minister </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Ms M Nkoana-Mashabane, MP</w:t>
      </w:r>
    </w:p>
    <w:p w:rsidR="00DB701D" w:rsidRPr="00317B5D" w:rsidRDefault="00DB701D" w:rsidP="00317B5D">
      <w:pPr>
        <w:spacing w:after="0" w:line="360" w:lineRule="auto"/>
        <w:jc w:val="both"/>
        <w:rPr>
          <w:rFonts w:ascii="Arial" w:eastAsia="+mn-ea" w:hAnsi="Arial" w:cs="Arial"/>
          <w:b/>
          <w:bCs/>
          <w:color w:val="FFFFFF"/>
          <w:kern w:val="24"/>
          <w:sz w:val="24"/>
          <w:szCs w:val="24"/>
          <w:lang w:eastAsia="en-ZA"/>
        </w:rPr>
      </w:pPr>
      <w:r w:rsidRPr="004C7819">
        <w:rPr>
          <w:rFonts w:ascii="Arial" w:eastAsia="Times New Roman" w:hAnsi="Arial" w:cs="Arial"/>
          <w:b/>
          <w:snapToGrid w:val="0"/>
          <w:color w:val="000000"/>
          <w:sz w:val="24"/>
          <w:szCs w:val="24"/>
          <w:lang w:val="en-GB"/>
        </w:rPr>
        <w:t>Date</w:t>
      </w:r>
      <w:r w:rsidR="004C7819">
        <w:rPr>
          <w:rFonts w:ascii="Arial" w:eastAsia="Times New Roman" w:hAnsi="Arial" w:cs="Arial"/>
          <w:b/>
          <w:snapToGrid w:val="0"/>
          <w:color w:val="000000"/>
          <w:sz w:val="24"/>
          <w:szCs w:val="24"/>
          <w:lang w:val="en-GB"/>
        </w:rPr>
        <w:t>:</w:t>
      </w:r>
    </w:p>
    <w:sectPr w:rsidR="00DB701D" w:rsidRPr="00317B5D" w:rsidSect="0013565F">
      <w:headerReference w:type="default" r:id="rId8"/>
      <w:footerReference w:type="default" r:id="rId9"/>
      <w:pgSz w:w="11906" w:h="16838"/>
      <w:pgMar w:top="2694"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22" w:rsidRDefault="000A4222">
      <w:pPr>
        <w:spacing w:after="0" w:line="240" w:lineRule="auto"/>
      </w:pPr>
      <w:r>
        <w:separator/>
      </w:r>
    </w:p>
  </w:endnote>
  <w:endnote w:type="continuationSeparator" w:id="0">
    <w:p w:rsidR="000A4222" w:rsidRDefault="000A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n-e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22" w:rsidRDefault="000A4222">
      <w:pPr>
        <w:spacing w:after="0" w:line="240" w:lineRule="auto"/>
      </w:pPr>
      <w:r>
        <w:separator/>
      </w:r>
    </w:p>
  </w:footnote>
  <w:footnote w:type="continuationSeparator" w:id="0">
    <w:p w:rsidR="000A4222" w:rsidRDefault="000A4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5F0"/>
    <w:multiLevelType w:val="hybridMultilevel"/>
    <w:tmpl w:val="38B623AC"/>
    <w:lvl w:ilvl="0" w:tplc="09CC377C">
      <w:start w:val="1"/>
      <w:numFmt w:val="bullet"/>
      <w:lvlText w:val="•"/>
      <w:lvlJc w:val="left"/>
      <w:pPr>
        <w:tabs>
          <w:tab w:val="num" w:pos="720"/>
        </w:tabs>
        <w:ind w:left="720" w:hanging="360"/>
      </w:pPr>
      <w:rPr>
        <w:rFonts w:ascii="Arial" w:hAnsi="Arial" w:hint="default"/>
      </w:rPr>
    </w:lvl>
    <w:lvl w:ilvl="1" w:tplc="20907B28" w:tentative="1">
      <w:start w:val="1"/>
      <w:numFmt w:val="bullet"/>
      <w:lvlText w:val="•"/>
      <w:lvlJc w:val="left"/>
      <w:pPr>
        <w:tabs>
          <w:tab w:val="num" w:pos="1440"/>
        </w:tabs>
        <w:ind w:left="1440" w:hanging="360"/>
      </w:pPr>
      <w:rPr>
        <w:rFonts w:ascii="Arial" w:hAnsi="Arial" w:hint="default"/>
      </w:rPr>
    </w:lvl>
    <w:lvl w:ilvl="2" w:tplc="2A020F60" w:tentative="1">
      <w:start w:val="1"/>
      <w:numFmt w:val="bullet"/>
      <w:lvlText w:val="•"/>
      <w:lvlJc w:val="left"/>
      <w:pPr>
        <w:tabs>
          <w:tab w:val="num" w:pos="2160"/>
        </w:tabs>
        <w:ind w:left="2160" w:hanging="360"/>
      </w:pPr>
      <w:rPr>
        <w:rFonts w:ascii="Arial" w:hAnsi="Arial" w:hint="default"/>
      </w:rPr>
    </w:lvl>
    <w:lvl w:ilvl="3" w:tplc="35CAF418" w:tentative="1">
      <w:start w:val="1"/>
      <w:numFmt w:val="bullet"/>
      <w:lvlText w:val="•"/>
      <w:lvlJc w:val="left"/>
      <w:pPr>
        <w:tabs>
          <w:tab w:val="num" w:pos="2880"/>
        </w:tabs>
        <w:ind w:left="2880" w:hanging="360"/>
      </w:pPr>
      <w:rPr>
        <w:rFonts w:ascii="Arial" w:hAnsi="Arial" w:hint="default"/>
      </w:rPr>
    </w:lvl>
    <w:lvl w:ilvl="4" w:tplc="BC745CD0" w:tentative="1">
      <w:start w:val="1"/>
      <w:numFmt w:val="bullet"/>
      <w:lvlText w:val="•"/>
      <w:lvlJc w:val="left"/>
      <w:pPr>
        <w:tabs>
          <w:tab w:val="num" w:pos="3600"/>
        </w:tabs>
        <w:ind w:left="3600" w:hanging="360"/>
      </w:pPr>
      <w:rPr>
        <w:rFonts w:ascii="Arial" w:hAnsi="Arial" w:hint="default"/>
      </w:rPr>
    </w:lvl>
    <w:lvl w:ilvl="5" w:tplc="2F100612" w:tentative="1">
      <w:start w:val="1"/>
      <w:numFmt w:val="bullet"/>
      <w:lvlText w:val="•"/>
      <w:lvlJc w:val="left"/>
      <w:pPr>
        <w:tabs>
          <w:tab w:val="num" w:pos="4320"/>
        </w:tabs>
        <w:ind w:left="4320" w:hanging="360"/>
      </w:pPr>
      <w:rPr>
        <w:rFonts w:ascii="Arial" w:hAnsi="Arial" w:hint="default"/>
      </w:rPr>
    </w:lvl>
    <w:lvl w:ilvl="6" w:tplc="2D2A0C68" w:tentative="1">
      <w:start w:val="1"/>
      <w:numFmt w:val="bullet"/>
      <w:lvlText w:val="•"/>
      <w:lvlJc w:val="left"/>
      <w:pPr>
        <w:tabs>
          <w:tab w:val="num" w:pos="5040"/>
        </w:tabs>
        <w:ind w:left="5040" w:hanging="360"/>
      </w:pPr>
      <w:rPr>
        <w:rFonts w:ascii="Arial" w:hAnsi="Arial" w:hint="default"/>
      </w:rPr>
    </w:lvl>
    <w:lvl w:ilvl="7" w:tplc="66985D18" w:tentative="1">
      <w:start w:val="1"/>
      <w:numFmt w:val="bullet"/>
      <w:lvlText w:val="•"/>
      <w:lvlJc w:val="left"/>
      <w:pPr>
        <w:tabs>
          <w:tab w:val="num" w:pos="5760"/>
        </w:tabs>
        <w:ind w:left="5760" w:hanging="360"/>
      </w:pPr>
      <w:rPr>
        <w:rFonts w:ascii="Arial" w:hAnsi="Arial" w:hint="default"/>
      </w:rPr>
    </w:lvl>
    <w:lvl w:ilvl="8" w:tplc="E160BCC8" w:tentative="1">
      <w:start w:val="1"/>
      <w:numFmt w:val="bullet"/>
      <w:lvlText w:val="•"/>
      <w:lvlJc w:val="left"/>
      <w:pPr>
        <w:tabs>
          <w:tab w:val="num" w:pos="6480"/>
        </w:tabs>
        <w:ind w:left="6480" w:hanging="360"/>
      </w:pPr>
      <w:rPr>
        <w:rFonts w:ascii="Arial" w:hAnsi="Arial" w:hint="default"/>
      </w:rPr>
    </w:lvl>
  </w:abstractNum>
  <w:abstractNum w:abstractNumId="1">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FE52AE"/>
    <w:multiLevelType w:val="hybridMultilevel"/>
    <w:tmpl w:val="A218121C"/>
    <w:lvl w:ilvl="0" w:tplc="8236B33C">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150AB1"/>
    <w:multiLevelType w:val="hybridMultilevel"/>
    <w:tmpl w:val="B0182E9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9A43B6"/>
    <w:multiLevelType w:val="hybridMultilevel"/>
    <w:tmpl w:val="6E6A3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FAB01C5"/>
    <w:multiLevelType w:val="hybridMultilevel"/>
    <w:tmpl w:val="265C17FA"/>
    <w:lvl w:ilvl="0" w:tplc="59EADF10">
      <w:start w:val="1"/>
      <w:numFmt w:val="bullet"/>
      <w:lvlText w:val="•"/>
      <w:lvlJc w:val="left"/>
      <w:pPr>
        <w:tabs>
          <w:tab w:val="num" w:pos="720"/>
        </w:tabs>
        <w:ind w:left="720" w:hanging="360"/>
      </w:pPr>
      <w:rPr>
        <w:rFonts w:ascii="Arial" w:hAnsi="Arial" w:hint="default"/>
      </w:rPr>
    </w:lvl>
    <w:lvl w:ilvl="1" w:tplc="27EA8EF6" w:tentative="1">
      <w:start w:val="1"/>
      <w:numFmt w:val="bullet"/>
      <w:lvlText w:val="•"/>
      <w:lvlJc w:val="left"/>
      <w:pPr>
        <w:tabs>
          <w:tab w:val="num" w:pos="1440"/>
        </w:tabs>
        <w:ind w:left="1440" w:hanging="360"/>
      </w:pPr>
      <w:rPr>
        <w:rFonts w:ascii="Arial" w:hAnsi="Arial" w:hint="default"/>
      </w:rPr>
    </w:lvl>
    <w:lvl w:ilvl="2" w:tplc="DC1CD0C4" w:tentative="1">
      <w:start w:val="1"/>
      <w:numFmt w:val="bullet"/>
      <w:lvlText w:val="•"/>
      <w:lvlJc w:val="left"/>
      <w:pPr>
        <w:tabs>
          <w:tab w:val="num" w:pos="2160"/>
        </w:tabs>
        <w:ind w:left="2160" w:hanging="360"/>
      </w:pPr>
      <w:rPr>
        <w:rFonts w:ascii="Arial" w:hAnsi="Arial" w:hint="default"/>
      </w:rPr>
    </w:lvl>
    <w:lvl w:ilvl="3" w:tplc="AE4AC010" w:tentative="1">
      <w:start w:val="1"/>
      <w:numFmt w:val="bullet"/>
      <w:lvlText w:val="•"/>
      <w:lvlJc w:val="left"/>
      <w:pPr>
        <w:tabs>
          <w:tab w:val="num" w:pos="2880"/>
        </w:tabs>
        <w:ind w:left="2880" w:hanging="360"/>
      </w:pPr>
      <w:rPr>
        <w:rFonts w:ascii="Arial" w:hAnsi="Arial" w:hint="default"/>
      </w:rPr>
    </w:lvl>
    <w:lvl w:ilvl="4" w:tplc="B3229DE6" w:tentative="1">
      <w:start w:val="1"/>
      <w:numFmt w:val="bullet"/>
      <w:lvlText w:val="•"/>
      <w:lvlJc w:val="left"/>
      <w:pPr>
        <w:tabs>
          <w:tab w:val="num" w:pos="3600"/>
        </w:tabs>
        <w:ind w:left="3600" w:hanging="360"/>
      </w:pPr>
      <w:rPr>
        <w:rFonts w:ascii="Arial" w:hAnsi="Arial" w:hint="default"/>
      </w:rPr>
    </w:lvl>
    <w:lvl w:ilvl="5" w:tplc="145C54D0" w:tentative="1">
      <w:start w:val="1"/>
      <w:numFmt w:val="bullet"/>
      <w:lvlText w:val="•"/>
      <w:lvlJc w:val="left"/>
      <w:pPr>
        <w:tabs>
          <w:tab w:val="num" w:pos="4320"/>
        </w:tabs>
        <w:ind w:left="4320" w:hanging="360"/>
      </w:pPr>
      <w:rPr>
        <w:rFonts w:ascii="Arial" w:hAnsi="Arial" w:hint="default"/>
      </w:rPr>
    </w:lvl>
    <w:lvl w:ilvl="6" w:tplc="16760A48" w:tentative="1">
      <w:start w:val="1"/>
      <w:numFmt w:val="bullet"/>
      <w:lvlText w:val="•"/>
      <w:lvlJc w:val="left"/>
      <w:pPr>
        <w:tabs>
          <w:tab w:val="num" w:pos="5040"/>
        </w:tabs>
        <w:ind w:left="5040" w:hanging="360"/>
      </w:pPr>
      <w:rPr>
        <w:rFonts w:ascii="Arial" w:hAnsi="Arial" w:hint="default"/>
      </w:rPr>
    </w:lvl>
    <w:lvl w:ilvl="7" w:tplc="E83258CA" w:tentative="1">
      <w:start w:val="1"/>
      <w:numFmt w:val="bullet"/>
      <w:lvlText w:val="•"/>
      <w:lvlJc w:val="left"/>
      <w:pPr>
        <w:tabs>
          <w:tab w:val="num" w:pos="5760"/>
        </w:tabs>
        <w:ind w:left="5760" w:hanging="360"/>
      </w:pPr>
      <w:rPr>
        <w:rFonts w:ascii="Arial" w:hAnsi="Arial" w:hint="default"/>
      </w:rPr>
    </w:lvl>
    <w:lvl w:ilvl="8" w:tplc="BA2A6E56" w:tentative="1">
      <w:start w:val="1"/>
      <w:numFmt w:val="bullet"/>
      <w:lvlText w:val="•"/>
      <w:lvlJc w:val="left"/>
      <w:pPr>
        <w:tabs>
          <w:tab w:val="num" w:pos="6480"/>
        </w:tabs>
        <w:ind w:left="6480" w:hanging="360"/>
      </w:pPr>
      <w:rPr>
        <w:rFonts w:ascii="Arial" w:hAnsi="Arial" w:hint="default"/>
      </w:rPr>
    </w:lvl>
  </w:abstractNum>
  <w:abstractNum w:abstractNumId="10">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08944F9"/>
    <w:multiLevelType w:val="hybridMultilevel"/>
    <w:tmpl w:val="70F28E90"/>
    <w:lvl w:ilvl="0" w:tplc="D4A085D6">
      <w:start w:val="1"/>
      <w:numFmt w:val="bullet"/>
      <w:lvlText w:val="•"/>
      <w:lvlJc w:val="left"/>
      <w:pPr>
        <w:tabs>
          <w:tab w:val="num" w:pos="720"/>
        </w:tabs>
        <w:ind w:left="720" w:hanging="360"/>
      </w:pPr>
      <w:rPr>
        <w:rFonts w:ascii="Arial" w:hAnsi="Arial" w:hint="default"/>
      </w:rPr>
    </w:lvl>
    <w:lvl w:ilvl="1" w:tplc="00262E3E" w:tentative="1">
      <w:start w:val="1"/>
      <w:numFmt w:val="bullet"/>
      <w:lvlText w:val="•"/>
      <w:lvlJc w:val="left"/>
      <w:pPr>
        <w:tabs>
          <w:tab w:val="num" w:pos="1440"/>
        </w:tabs>
        <w:ind w:left="1440" w:hanging="360"/>
      </w:pPr>
      <w:rPr>
        <w:rFonts w:ascii="Arial" w:hAnsi="Arial" w:hint="default"/>
      </w:rPr>
    </w:lvl>
    <w:lvl w:ilvl="2" w:tplc="6BE6F852" w:tentative="1">
      <w:start w:val="1"/>
      <w:numFmt w:val="bullet"/>
      <w:lvlText w:val="•"/>
      <w:lvlJc w:val="left"/>
      <w:pPr>
        <w:tabs>
          <w:tab w:val="num" w:pos="2160"/>
        </w:tabs>
        <w:ind w:left="2160" w:hanging="360"/>
      </w:pPr>
      <w:rPr>
        <w:rFonts w:ascii="Arial" w:hAnsi="Arial" w:hint="default"/>
      </w:rPr>
    </w:lvl>
    <w:lvl w:ilvl="3" w:tplc="2C1EBEDA" w:tentative="1">
      <w:start w:val="1"/>
      <w:numFmt w:val="bullet"/>
      <w:lvlText w:val="•"/>
      <w:lvlJc w:val="left"/>
      <w:pPr>
        <w:tabs>
          <w:tab w:val="num" w:pos="2880"/>
        </w:tabs>
        <w:ind w:left="2880" w:hanging="360"/>
      </w:pPr>
      <w:rPr>
        <w:rFonts w:ascii="Arial" w:hAnsi="Arial" w:hint="default"/>
      </w:rPr>
    </w:lvl>
    <w:lvl w:ilvl="4" w:tplc="502C0958" w:tentative="1">
      <w:start w:val="1"/>
      <w:numFmt w:val="bullet"/>
      <w:lvlText w:val="•"/>
      <w:lvlJc w:val="left"/>
      <w:pPr>
        <w:tabs>
          <w:tab w:val="num" w:pos="3600"/>
        </w:tabs>
        <w:ind w:left="3600" w:hanging="360"/>
      </w:pPr>
      <w:rPr>
        <w:rFonts w:ascii="Arial" w:hAnsi="Arial" w:hint="default"/>
      </w:rPr>
    </w:lvl>
    <w:lvl w:ilvl="5" w:tplc="F80ECA86" w:tentative="1">
      <w:start w:val="1"/>
      <w:numFmt w:val="bullet"/>
      <w:lvlText w:val="•"/>
      <w:lvlJc w:val="left"/>
      <w:pPr>
        <w:tabs>
          <w:tab w:val="num" w:pos="4320"/>
        </w:tabs>
        <w:ind w:left="4320" w:hanging="360"/>
      </w:pPr>
      <w:rPr>
        <w:rFonts w:ascii="Arial" w:hAnsi="Arial" w:hint="default"/>
      </w:rPr>
    </w:lvl>
    <w:lvl w:ilvl="6" w:tplc="10281F44" w:tentative="1">
      <w:start w:val="1"/>
      <w:numFmt w:val="bullet"/>
      <w:lvlText w:val="•"/>
      <w:lvlJc w:val="left"/>
      <w:pPr>
        <w:tabs>
          <w:tab w:val="num" w:pos="5040"/>
        </w:tabs>
        <w:ind w:left="5040" w:hanging="360"/>
      </w:pPr>
      <w:rPr>
        <w:rFonts w:ascii="Arial" w:hAnsi="Arial" w:hint="default"/>
      </w:rPr>
    </w:lvl>
    <w:lvl w:ilvl="7" w:tplc="EB42E070" w:tentative="1">
      <w:start w:val="1"/>
      <w:numFmt w:val="bullet"/>
      <w:lvlText w:val="•"/>
      <w:lvlJc w:val="left"/>
      <w:pPr>
        <w:tabs>
          <w:tab w:val="num" w:pos="5760"/>
        </w:tabs>
        <w:ind w:left="5760" w:hanging="360"/>
      </w:pPr>
      <w:rPr>
        <w:rFonts w:ascii="Arial" w:hAnsi="Arial" w:hint="default"/>
      </w:rPr>
    </w:lvl>
    <w:lvl w:ilvl="8" w:tplc="B6EC2B98" w:tentative="1">
      <w:start w:val="1"/>
      <w:numFmt w:val="bullet"/>
      <w:lvlText w:val="•"/>
      <w:lvlJc w:val="left"/>
      <w:pPr>
        <w:tabs>
          <w:tab w:val="num" w:pos="6480"/>
        </w:tabs>
        <w:ind w:left="6480" w:hanging="360"/>
      </w:pPr>
      <w:rPr>
        <w:rFonts w:ascii="Arial" w:hAnsi="Arial" w:hint="default"/>
      </w:rPr>
    </w:lvl>
  </w:abstractNum>
  <w:abstractNum w:abstractNumId="12">
    <w:nsid w:val="328C707C"/>
    <w:multiLevelType w:val="hybridMultilevel"/>
    <w:tmpl w:val="F34A22C0"/>
    <w:lvl w:ilvl="0" w:tplc="EE2CD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FB96AF8"/>
    <w:multiLevelType w:val="hybridMultilevel"/>
    <w:tmpl w:val="FA9E1B24"/>
    <w:lvl w:ilvl="0" w:tplc="9E022238">
      <w:start w:val="1"/>
      <w:numFmt w:val="bullet"/>
      <w:lvlText w:val="•"/>
      <w:lvlJc w:val="left"/>
      <w:pPr>
        <w:tabs>
          <w:tab w:val="num" w:pos="720"/>
        </w:tabs>
        <w:ind w:left="720" w:hanging="360"/>
      </w:pPr>
      <w:rPr>
        <w:rFonts w:ascii="Arial" w:hAnsi="Arial" w:hint="default"/>
      </w:rPr>
    </w:lvl>
    <w:lvl w:ilvl="1" w:tplc="4670CB48" w:tentative="1">
      <w:start w:val="1"/>
      <w:numFmt w:val="bullet"/>
      <w:lvlText w:val="•"/>
      <w:lvlJc w:val="left"/>
      <w:pPr>
        <w:tabs>
          <w:tab w:val="num" w:pos="1440"/>
        </w:tabs>
        <w:ind w:left="1440" w:hanging="360"/>
      </w:pPr>
      <w:rPr>
        <w:rFonts w:ascii="Arial" w:hAnsi="Arial" w:hint="default"/>
      </w:rPr>
    </w:lvl>
    <w:lvl w:ilvl="2" w:tplc="058E7484" w:tentative="1">
      <w:start w:val="1"/>
      <w:numFmt w:val="bullet"/>
      <w:lvlText w:val="•"/>
      <w:lvlJc w:val="left"/>
      <w:pPr>
        <w:tabs>
          <w:tab w:val="num" w:pos="2160"/>
        </w:tabs>
        <w:ind w:left="2160" w:hanging="360"/>
      </w:pPr>
      <w:rPr>
        <w:rFonts w:ascii="Arial" w:hAnsi="Arial" w:hint="default"/>
      </w:rPr>
    </w:lvl>
    <w:lvl w:ilvl="3" w:tplc="5C0CC7C0" w:tentative="1">
      <w:start w:val="1"/>
      <w:numFmt w:val="bullet"/>
      <w:lvlText w:val="•"/>
      <w:lvlJc w:val="left"/>
      <w:pPr>
        <w:tabs>
          <w:tab w:val="num" w:pos="2880"/>
        </w:tabs>
        <w:ind w:left="2880" w:hanging="360"/>
      </w:pPr>
      <w:rPr>
        <w:rFonts w:ascii="Arial" w:hAnsi="Arial" w:hint="default"/>
      </w:rPr>
    </w:lvl>
    <w:lvl w:ilvl="4" w:tplc="8A6CE2CC" w:tentative="1">
      <w:start w:val="1"/>
      <w:numFmt w:val="bullet"/>
      <w:lvlText w:val="•"/>
      <w:lvlJc w:val="left"/>
      <w:pPr>
        <w:tabs>
          <w:tab w:val="num" w:pos="3600"/>
        </w:tabs>
        <w:ind w:left="3600" w:hanging="360"/>
      </w:pPr>
      <w:rPr>
        <w:rFonts w:ascii="Arial" w:hAnsi="Arial" w:hint="default"/>
      </w:rPr>
    </w:lvl>
    <w:lvl w:ilvl="5" w:tplc="58E0099A" w:tentative="1">
      <w:start w:val="1"/>
      <w:numFmt w:val="bullet"/>
      <w:lvlText w:val="•"/>
      <w:lvlJc w:val="left"/>
      <w:pPr>
        <w:tabs>
          <w:tab w:val="num" w:pos="4320"/>
        </w:tabs>
        <w:ind w:left="4320" w:hanging="360"/>
      </w:pPr>
      <w:rPr>
        <w:rFonts w:ascii="Arial" w:hAnsi="Arial" w:hint="default"/>
      </w:rPr>
    </w:lvl>
    <w:lvl w:ilvl="6" w:tplc="C30402A0" w:tentative="1">
      <w:start w:val="1"/>
      <w:numFmt w:val="bullet"/>
      <w:lvlText w:val="•"/>
      <w:lvlJc w:val="left"/>
      <w:pPr>
        <w:tabs>
          <w:tab w:val="num" w:pos="5040"/>
        </w:tabs>
        <w:ind w:left="5040" w:hanging="360"/>
      </w:pPr>
      <w:rPr>
        <w:rFonts w:ascii="Arial" w:hAnsi="Arial" w:hint="default"/>
      </w:rPr>
    </w:lvl>
    <w:lvl w:ilvl="7" w:tplc="2B1C57B4" w:tentative="1">
      <w:start w:val="1"/>
      <w:numFmt w:val="bullet"/>
      <w:lvlText w:val="•"/>
      <w:lvlJc w:val="left"/>
      <w:pPr>
        <w:tabs>
          <w:tab w:val="num" w:pos="5760"/>
        </w:tabs>
        <w:ind w:left="5760" w:hanging="360"/>
      </w:pPr>
      <w:rPr>
        <w:rFonts w:ascii="Arial" w:hAnsi="Arial" w:hint="default"/>
      </w:rPr>
    </w:lvl>
    <w:lvl w:ilvl="8" w:tplc="06E60F9A" w:tentative="1">
      <w:start w:val="1"/>
      <w:numFmt w:val="bullet"/>
      <w:lvlText w:val="•"/>
      <w:lvlJc w:val="left"/>
      <w:pPr>
        <w:tabs>
          <w:tab w:val="num" w:pos="6480"/>
        </w:tabs>
        <w:ind w:left="6480" w:hanging="360"/>
      </w:pPr>
      <w:rPr>
        <w:rFonts w:ascii="Arial" w:hAnsi="Arial" w:hint="default"/>
      </w:rPr>
    </w:lvl>
  </w:abstractNum>
  <w:abstractNum w:abstractNumId="15">
    <w:nsid w:val="5593347B"/>
    <w:multiLevelType w:val="singleLevel"/>
    <w:tmpl w:val="5593347B"/>
    <w:lvl w:ilvl="0">
      <w:start w:val="1"/>
      <w:numFmt w:val="bullet"/>
      <w:lvlText w:val=""/>
      <w:lvlJc w:val="left"/>
      <w:pPr>
        <w:tabs>
          <w:tab w:val="left" w:pos="420"/>
        </w:tabs>
        <w:ind w:left="420" w:hanging="420"/>
      </w:pPr>
      <w:rPr>
        <w:rFonts w:ascii="Wingdings" w:hAnsi="Wingdings" w:hint="default"/>
      </w:rPr>
    </w:lvl>
  </w:abstractNum>
  <w:abstractNum w:abstractNumId="16">
    <w:nsid w:val="57B03E6A"/>
    <w:multiLevelType w:val="hybridMultilevel"/>
    <w:tmpl w:val="AA7258B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CAF63D6"/>
    <w:multiLevelType w:val="hybridMultilevel"/>
    <w:tmpl w:val="BAB8A012"/>
    <w:lvl w:ilvl="0" w:tplc="3D901ED0">
      <w:start w:val="1"/>
      <w:numFmt w:val="bullet"/>
      <w:lvlText w:val=""/>
      <w:lvlJc w:val="left"/>
      <w:pPr>
        <w:tabs>
          <w:tab w:val="num" w:pos="720"/>
        </w:tabs>
        <w:ind w:left="720" w:hanging="360"/>
      </w:pPr>
      <w:rPr>
        <w:rFonts w:ascii="Symbol" w:hAnsi="Symbol" w:hint="default"/>
      </w:rPr>
    </w:lvl>
    <w:lvl w:ilvl="1" w:tplc="9D86B5C6" w:tentative="1">
      <w:start w:val="1"/>
      <w:numFmt w:val="bullet"/>
      <w:lvlText w:val=""/>
      <w:lvlJc w:val="left"/>
      <w:pPr>
        <w:tabs>
          <w:tab w:val="num" w:pos="1440"/>
        </w:tabs>
        <w:ind w:left="1440" w:hanging="360"/>
      </w:pPr>
      <w:rPr>
        <w:rFonts w:ascii="Symbol" w:hAnsi="Symbol" w:hint="default"/>
      </w:rPr>
    </w:lvl>
    <w:lvl w:ilvl="2" w:tplc="E3D86B20" w:tentative="1">
      <w:start w:val="1"/>
      <w:numFmt w:val="bullet"/>
      <w:lvlText w:val=""/>
      <w:lvlJc w:val="left"/>
      <w:pPr>
        <w:tabs>
          <w:tab w:val="num" w:pos="2160"/>
        </w:tabs>
        <w:ind w:left="2160" w:hanging="360"/>
      </w:pPr>
      <w:rPr>
        <w:rFonts w:ascii="Symbol" w:hAnsi="Symbol" w:hint="default"/>
      </w:rPr>
    </w:lvl>
    <w:lvl w:ilvl="3" w:tplc="05A4A4F4" w:tentative="1">
      <w:start w:val="1"/>
      <w:numFmt w:val="bullet"/>
      <w:lvlText w:val=""/>
      <w:lvlJc w:val="left"/>
      <w:pPr>
        <w:tabs>
          <w:tab w:val="num" w:pos="2880"/>
        </w:tabs>
        <w:ind w:left="2880" w:hanging="360"/>
      </w:pPr>
      <w:rPr>
        <w:rFonts w:ascii="Symbol" w:hAnsi="Symbol" w:hint="default"/>
      </w:rPr>
    </w:lvl>
    <w:lvl w:ilvl="4" w:tplc="D1F08396" w:tentative="1">
      <w:start w:val="1"/>
      <w:numFmt w:val="bullet"/>
      <w:lvlText w:val=""/>
      <w:lvlJc w:val="left"/>
      <w:pPr>
        <w:tabs>
          <w:tab w:val="num" w:pos="3600"/>
        </w:tabs>
        <w:ind w:left="3600" w:hanging="360"/>
      </w:pPr>
      <w:rPr>
        <w:rFonts w:ascii="Symbol" w:hAnsi="Symbol" w:hint="default"/>
      </w:rPr>
    </w:lvl>
    <w:lvl w:ilvl="5" w:tplc="99F025AE" w:tentative="1">
      <w:start w:val="1"/>
      <w:numFmt w:val="bullet"/>
      <w:lvlText w:val=""/>
      <w:lvlJc w:val="left"/>
      <w:pPr>
        <w:tabs>
          <w:tab w:val="num" w:pos="4320"/>
        </w:tabs>
        <w:ind w:left="4320" w:hanging="360"/>
      </w:pPr>
      <w:rPr>
        <w:rFonts w:ascii="Symbol" w:hAnsi="Symbol" w:hint="default"/>
      </w:rPr>
    </w:lvl>
    <w:lvl w:ilvl="6" w:tplc="E188E3D0" w:tentative="1">
      <w:start w:val="1"/>
      <w:numFmt w:val="bullet"/>
      <w:lvlText w:val=""/>
      <w:lvlJc w:val="left"/>
      <w:pPr>
        <w:tabs>
          <w:tab w:val="num" w:pos="5040"/>
        </w:tabs>
        <w:ind w:left="5040" w:hanging="360"/>
      </w:pPr>
      <w:rPr>
        <w:rFonts w:ascii="Symbol" w:hAnsi="Symbol" w:hint="default"/>
      </w:rPr>
    </w:lvl>
    <w:lvl w:ilvl="7" w:tplc="6044772E" w:tentative="1">
      <w:start w:val="1"/>
      <w:numFmt w:val="bullet"/>
      <w:lvlText w:val=""/>
      <w:lvlJc w:val="left"/>
      <w:pPr>
        <w:tabs>
          <w:tab w:val="num" w:pos="5760"/>
        </w:tabs>
        <w:ind w:left="5760" w:hanging="360"/>
      </w:pPr>
      <w:rPr>
        <w:rFonts w:ascii="Symbol" w:hAnsi="Symbol" w:hint="default"/>
      </w:rPr>
    </w:lvl>
    <w:lvl w:ilvl="8" w:tplc="9CB65A76" w:tentative="1">
      <w:start w:val="1"/>
      <w:numFmt w:val="bullet"/>
      <w:lvlText w:val=""/>
      <w:lvlJc w:val="left"/>
      <w:pPr>
        <w:tabs>
          <w:tab w:val="num" w:pos="6480"/>
        </w:tabs>
        <w:ind w:left="6480" w:hanging="360"/>
      </w:pPr>
      <w:rPr>
        <w:rFonts w:ascii="Symbol" w:hAnsi="Symbol" w:hint="default"/>
      </w:rPr>
    </w:lvl>
  </w:abstractNum>
  <w:abstractNum w:abstractNumId="18">
    <w:nsid w:val="674E76DD"/>
    <w:multiLevelType w:val="hybridMultilevel"/>
    <w:tmpl w:val="8A963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734B4A1F"/>
    <w:multiLevelType w:val="hybridMultilevel"/>
    <w:tmpl w:val="A9128878"/>
    <w:lvl w:ilvl="0" w:tplc="F3441F34">
      <w:start w:val="1"/>
      <w:numFmt w:val="bullet"/>
      <w:lvlText w:val="•"/>
      <w:lvlJc w:val="left"/>
      <w:pPr>
        <w:tabs>
          <w:tab w:val="num" w:pos="720"/>
        </w:tabs>
        <w:ind w:left="720" w:hanging="360"/>
      </w:pPr>
      <w:rPr>
        <w:rFonts w:ascii="Arial" w:hAnsi="Arial" w:hint="default"/>
      </w:rPr>
    </w:lvl>
    <w:lvl w:ilvl="1" w:tplc="5922D866" w:tentative="1">
      <w:start w:val="1"/>
      <w:numFmt w:val="bullet"/>
      <w:lvlText w:val="•"/>
      <w:lvlJc w:val="left"/>
      <w:pPr>
        <w:tabs>
          <w:tab w:val="num" w:pos="1440"/>
        </w:tabs>
        <w:ind w:left="1440" w:hanging="360"/>
      </w:pPr>
      <w:rPr>
        <w:rFonts w:ascii="Arial" w:hAnsi="Arial" w:hint="default"/>
      </w:rPr>
    </w:lvl>
    <w:lvl w:ilvl="2" w:tplc="60E6F086" w:tentative="1">
      <w:start w:val="1"/>
      <w:numFmt w:val="bullet"/>
      <w:lvlText w:val="•"/>
      <w:lvlJc w:val="left"/>
      <w:pPr>
        <w:tabs>
          <w:tab w:val="num" w:pos="2160"/>
        </w:tabs>
        <w:ind w:left="2160" w:hanging="360"/>
      </w:pPr>
      <w:rPr>
        <w:rFonts w:ascii="Arial" w:hAnsi="Arial" w:hint="default"/>
      </w:rPr>
    </w:lvl>
    <w:lvl w:ilvl="3" w:tplc="DDEC5C52" w:tentative="1">
      <w:start w:val="1"/>
      <w:numFmt w:val="bullet"/>
      <w:lvlText w:val="•"/>
      <w:lvlJc w:val="left"/>
      <w:pPr>
        <w:tabs>
          <w:tab w:val="num" w:pos="2880"/>
        </w:tabs>
        <w:ind w:left="2880" w:hanging="360"/>
      </w:pPr>
      <w:rPr>
        <w:rFonts w:ascii="Arial" w:hAnsi="Arial" w:hint="default"/>
      </w:rPr>
    </w:lvl>
    <w:lvl w:ilvl="4" w:tplc="4AF89CEC" w:tentative="1">
      <w:start w:val="1"/>
      <w:numFmt w:val="bullet"/>
      <w:lvlText w:val="•"/>
      <w:lvlJc w:val="left"/>
      <w:pPr>
        <w:tabs>
          <w:tab w:val="num" w:pos="3600"/>
        </w:tabs>
        <w:ind w:left="3600" w:hanging="360"/>
      </w:pPr>
      <w:rPr>
        <w:rFonts w:ascii="Arial" w:hAnsi="Arial" w:hint="default"/>
      </w:rPr>
    </w:lvl>
    <w:lvl w:ilvl="5" w:tplc="9C921CC0" w:tentative="1">
      <w:start w:val="1"/>
      <w:numFmt w:val="bullet"/>
      <w:lvlText w:val="•"/>
      <w:lvlJc w:val="left"/>
      <w:pPr>
        <w:tabs>
          <w:tab w:val="num" w:pos="4320"/>
        </w:tabs>
        <w:ind w:left="4320" w:hanging="360"/>
      </w:pPr>
      <w:rPr>
        <w:rFonts w:ascii="Arial" w:hAnsi="Arial" w:hint="default"/>
      </w:rPr>
    </w:lvl>
    <w:lvl w:ilvl="6" w:tplc="63E47C0E" w:tentative="1">
      <w:start w:val="1"/>
      <w:numFmt w:val="bullet"/>
      <w:lvlText w:val="•"/>
      <w:lvlJc w:val="left"/>
      <w:pPr>
        <w:tabs>
          <w:tab w:val="num" w:pos="5040"/>
        </w:tabs>
        <w:ind w:left="5040" w:hanging="360"/>
      </w:pPr>
      <w:rPr>
        <w:rFonts w:ascii="Arial" w:hAnsi="Arial" w:hint="default"/>
      </w:rPr>
    </w:lvl>
    <w:lvl w:ilvl="7" w:tplc="A9E8A962" w:tentative="1">
      <w:start w:val="1"/>
      <w:numFmt w:val="bullet"/>
      <w:lvlText w:val="•"/>
      <w:lvlJc w:val="left"/>
      <w:pPr>
        <w:tabs>
          <w:tab w:val="num" w:pos="5760"/>
        </w:tabs>
        <w:ind w:left="5760" w:hanging="360"/>
      </w:pPr>
      <w:rPr>
        <w:rFonts w:ascii="Arial" w:hAnsi="Arial" w:hint="default"/>
      </w:rPr>
    </w:lvl>
    <w:lvl w:ilvl="8" w:tplc="9CBC5C40" w:tentative="1">
      <w:start w:val="1"/>
      <w:numFmt w:val="bullet"/>
      <w:lvlText w:val="•"/>
      <w:lvlJc w:val="left"/>
      <w:pPr>
        <w:tabs>
          <w:tab w:val="num" w:pos="6480"/>
        </w:tabs>
        <w:ind w:left="6480" w:hanging="360"/>
      </w:pPr>
      <w:rPr>
        <w:rFonts w:ascii="Arial" w:hAnsi="Arial" w:hint="default"/>
      </w:rPr>
    </w:lvl>
  </w:abstractNum>
  <w:abstractNum w:abstractNumId="23">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24">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23"/>
  </w:num>
  <w:num w:numId="3">
    <w:abstractNumId w:val="8"/>
  </w:num>
  <w:num w:numId="4">
    <w:abstractNumId w:val="13"/>
  </w:num>
  <w:num w:numId="5">
    <w:abstractNumId w:val="24"/>
  </w:num>
  <w:num w:numId="6">
    <w:abstractNumId w:val="3"/>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10"/>
  </w:num>
  <w:num w:numId="13">
    <w:abstractNumId w:val="4"/>
  </w:num>
  <w:num w:numId="14">
    <w:abstractNumId w:val="11"/>
  </w:num>
  <w:num w:numId="15">
    <w:abstractNumId w:val="5"/>
  </w:num>
  <w:num w:numId="16">
    <w:abstractNumId w:val="2"/>
  </w:num>
  <w:num w:numId="17">
    <w:abstractNumId w:val="14"/>
  </w:num>
  <w:num w:numId="18">
    <w:abstractNumId w:val="22"/>
  </w:num>
  <w:num w:numId="19">
    <w:abstractNumId w:val="9"/>
  </w:num>
  <w:num w:numId="20">
    <w:abstractNumId w:val="0"/>
  </w:num>
  <w:num w:numId="21">
    <w:abstractNumId w:val="17"/>
  </w:num>
  <w:num w:numId="22">
    <w:abstractNumId w:val="12"/>
  </w:num>
  <w:num w:numId="23">
    <w:abstractNumId w:val="18"/>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3C16"/>
    <w:rsid w:val="00041A31"/>
    <w:rsid w:val="00053F62"/>
    <w:rsid w:val="00057836"/>
    <w:rsid w:val="0006573E"/>
    <w:rsid w:val="000701CB"/>
    <w:rsid w:val="000827B0"/>
    <w:rsid w:val="00093BF3"/>
    <w:rsid w:val="000A3F8B"/>
    <w:rsid w:val="000A4222"/>
    <w:rsid w:val="000B6B43"/>
    <w:rsid w:val="000B6D71"/>
    <w:rsid w:val="000B7D30"/>
    <w:rsid w:val="000E032A"/>
    <w:rsid w:val="000E6ADA"/>
    <w:rsid w:val="00103AD4"/>
    <w:rsid w:val="001134DC"/>
    <w:rsid w:val="0012472A"/>
    <w:rsid w:val="00132168"/>
    <w:rsid w:val="0013565F"/>
    <w:rsid w:val="00141E52"/>
    <w:rsid w:val="001561B1"/>
    <w:rsid w:val="0017366D"/>
    <w:rsid w:val="00176BB5"/>
    <w:rsid w:val="001772D4"/>
    <w:rsid w:val="00183A8E"/>
    <w:rsid w:val="00186A36"/>
    <w:rsid w:val="001B1616"/>
    <w:rsid w:val="001B5BE7"/>
    <w:rsid w:val="001C4B6D"/>
    <w:rsid w:val="001D340B"/>
    <w:rsid w:val="001E04CE"/>
    <w:rsid w:val="001E1D08"/>
    <w:rsid w:val="00203628"/>
    <w:rsid w:val="00210E26"/>
    <w:rsid w:val="00224A49"/>
    <w:rsid w:val="002724DB"/>
    <w:rsid w:val="00273EF5"/>
    <w:rsid w:val="00283FC0"/>
    <w:rsid w:val="002913C3"/>
    <w:rsid w:val="002A71C3"/>
    <w:rsid w:val="002B2042"/>
    <w:rsid w:val="002B5CB0"/>
    <w:rsid w:val="002C4CE3"/>
    <w:rsid w:val="002F4A44"/>
    <w:rsid w:val="00317B5D"/>
    <w:rsid w:val="00322058"/>
    <w:rsid w:val="00330D11"/>
    <w:rsid w:val="003312A3"/>
    <w:rsid w:val="00341528"/>
    <w:rsid w:val="003543A3"/>
    <w:rsid w:val="00386B2E"/>
    <w:rsid w:val="0038729D"/>
    <w:rsid w:val="003A1E67"/>
    <w:rsid w:val="003B6851"/>
    <w:rsid w:val="003B6C67"/>
    <w:rsid w:val="003D1926"/>
    <w:rsid w:val="003E2688"/>
    <w:rsid w:val="0042338E"/>
    <w:rsid w:val="0044501C"/>
    <w:rsid w:val="0046749E"/>
    <w:rsid w:val="00486450"/>
    <w:rsid w:val="004C3DF8"/>
    <w:rsid w:val="004C7819"/>
    <w:rsid w:val="004D7959"/>
    <w:rsid w:val="004E7648"/>
    <w:rsid w:val="0052473D"/>
    <w:rsid w:val="005250F0"/>
    <w:rsid w:val="00536C83"/>
    <w:rsid w:val="005569F8"/>
    <w:rsid w:val="00566562"/>
    <w:rsid w:val="00571073"/>
    <w:rsid w:val="005A2321"/>
    <w:rsid w:val="005B1363"/>
    <w:rsid w:val="005C4844"/>
    <w:rsid w:val="005C6B1B"/>
    <w:rsid w:val="005E33DD"/>
    <w:rsid w:val="005E6837"/>
    <w:rsid w:val="005F4236"/>
    <w:rsid w:val="005F619B"/>
    <w:rsid w:val="005F73F6"/>
    <w:rsid w:val="00600A1A"/>
    <w:rsid w:val="00601E16"/>
    <w:rsid w:val="00622237"/>
    <w:rsid w:val="0062507F"/>
    <w:rsid w:val="00632432"/>
    <w:rsid w:val="00640FCE"/>
    <w:rsid w:val="006410FE"/>
    <w:rsid w:val="0065560A"/>
    <w:rsid w:val="006A38C4"/>
    <w:rsid w:val="006A5B94"/>
    <w:rsid w:val="006B6FAC"/>
    <w:rsid w:val="006C3808"/>
    <w:rsid w:val="006C4D72"/>
    <w:rsid w:val="006D34D0"/>
    <w:rsid w:val="006F5DDF"/>
    <w:rsid w:val="007452E4"/>
    <w:rsid w:val="00751F03"/>
    <w:rsid w:val="00767E10"/>
    <w:rsid w:val="00773456"/>
    <w:rsid w:val="00777D50"/>
    <w:rsid w:val="00792098"/>
    <w:rsid w:val="007C2FCA"/>
    <w:rsid w:val="007C5854"/>
    <w:rsid w:val="007E5E94"/>
    <w:rsid w:val="007E7404"/>
    <w:rsid w:val="007F5BBF"/>
    <w:rsid w:val="00800007"/>
    <w:rsid w:val="008012B9"/>
    <w:rsid w:val="00804A34"/>
    <w:rsid w:val="00821223"/>
    <w:rsid w:val="00836CA6"/>
    <w:rsid w:val="0084746F"/>
    <w:rsid w:val="00850E1B"/>
    <w:rsid w:val="00873E3B"/>
    <w:rsid w:val="008837AB"/>
    <w:rsid w:val="008856AD"/>
    <w:rsid w:val="008A27DC"/>
    <w:rsid w:val="008B62AB"/>
    <w:rsid w:val="008C2B05"/>
    <w:rsid w:val="008D36C2"/>
    <w:rsid w:val="009126CE"/>
    <w:rsid w:val="0091593E"/>
    <w:rsid w:val="009252C1"/>
    <w:rsid w:val="0093397F"/>
    <w:rsid w:val="009445D3"/>
    <w:rsid w:val="00952655"/>
    <w:rsid w:val="00952FEC"/>
    <w:rsid w:val="009A3E01"/>
    <w:rsid w:val="009A4426"/>
    <w:rsid w:val="009A6586"/>
    <w:rsid w:val="009D1999"/>
    <w:rsid w:val="009D5D88"/>
    <w:rsid w:val="009E053A"/>
    <w:rsid w:val="009F0408"/>
    <w:rsid w:val="009F50DD"/>
    <w:rsid w:val="00A10355"/>
    <w:rsid w:val="00A23F33"/>
    <w:rsid w:val="00A43E53"/>
    <w:rsid w:val="00A536A2"/>
    <w:rsid w:val="00A62382"/>
    <w:rsid w:val="00A644E6"/>
    <w:rsid w:val="00A74066"/>
    <w:rsid w:val="00A741AB"/>
    <w:rsid w:val="00AA0524"/>
    <w:rsid w:val="00AC3993"/>
    <w:rsid w:val="00AD23F9"/>
    <w:rsid w:val="00AD3321"/>
    <w:rsid w:val="00AF531B"/>
    <w:rsid w:val="00B01DFB"/>
    <w:rsid w:val="00B253DD"/>
    <w:rsid w:val="00B6633B"/>
    <w:rsid w:val="00B74DFB"/>
    <w:rsid w:val="00B7694D"/>
    <w:rsid w:val="00B91254"/>
    <w:rsid w:val="00BC324D"/>
    <w:rsid w:val="00BE0580"/>
    <w:rsid w:val="00BE3542"/>
    <w:rsid w:val="00BE703B"/>
    <w:rsid w:val="00BF6389"/>
    <w:rsid w:val="00C26BBE"/>
    <w:rsid w:val="00C3110B"/>
    <w:rsid w:val="00C313F0"/>
    <w:rsid w:val="00C43244"/>
    <w:rsid w:val="00C4599C"/>
    <w:rsid w:val="00C4721C"/>
    <w:rsid w:val="00C575E2"/>
    <w:rsid w:val="00C75C77"/>
    <w:rsid w:val="00C801BD"/>
    <w:rsid w:val="00C878F7"/>
    <w:rsid w:val="00C87C6E"/>
    <w:rsid w:val="00C902F7"/>
    <w:rsid w:val="00C9165D"/>
    <w:rsid w:val="00C92DA7"/>
    <w:rsid w:val="00CA2425"/>
    <w:rsid w:val="00CA305E"/>
    <w:rsid w:val="00CA3488"/>
    <w:rsid w:val="00CB11AD"/>
    <w:rsid w:val="00CB639A"/>
    <w:rsid w:val="00CE35D8"/>
    <w:rsid w:val="00D03C51"/>
    <w:rsid w:val="00D1134D"/>
    <w:rsid w:val="00D267B9"/>
    <w:rsid w:val="00D422FE"/>
    <w:rsid w:val="00D5003A"/>
    <w:rsid w:val="00D5086D"/>
    <w:rsid w:val="00D729B9"/>
    <w:rsid w:val="00D73F18"/>
    <w:rsid w:val="00D82D45"/>
    <w:rsid w:val="00D83E2C"/>
    <w:rsid w:val="00DA45B5"/>
    <w:rsid w:val="00DB701D"/>
    <w:rsid w:val="00DC0BD6"/>
    <w:rsid w:val="00DD347B"/>
    <w:rsid w:val="00DF4404"/>
    <w:rsid w:val="00DF549E"/>
    <w:rsid w:val="00E06A1F"/>
    <w:rsid w:val="00E10FA3"/>
    <w:rsid w:val="00E45AB8"/>
    <w:rsid w:val="00E45EBD"/>
    <w:rsid w:val="00E54C3A"/>
    <w:rsid w:val="00E633B4"/>
    <w:rsid w:val="00E65CB3"/>
    <w:rsid w:val="00E6730B"/>
    <w:rsid w:val="00E70F2E"/>
    <w:rsid w:val="00E82917"/>
    <w:rsid w:val="00E84AC7"/>
    <w:rsid w:val="00EE10C8"/>
    <w:rsid w:val="00F03430"/>
    <w:rsid w:val="00F07BEC"/>
    <w:rsid w:val="00F168EC"/>
    <w:rsid w:val="00F35597"/>
    <w:rsid w:val="00F64872"/>
    <w:rsid w:val="00FA438B"/>
    <w:rsid w:val="00FA60F7"/>
    <w:rsid w:val="00FA6F51"/>
    <w:rsid w:val="00FB3185"/>
    <w:rsid w:val="00FB43CE"/>
    <w:rsid w:val="00FD51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Indent Paragraph"/>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Indent Paragraph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106195427">
      <w:bodyDiv w:val="1"/>
      <w:marLeft w:val="0"/>
      <w:marRight w:val="0"/>
      <w:marTop w:val="0"/>
      <w:marBottom w:val="0"/>
      <w:divBdr>
        <w:top w:val="none" w:sz="0" w:space="0" w:color="auto"/>
        <w:left w:val="none" w:sz="0" w:space="0" w:color="auto"/>
        <w:bottom w:val="none" w:sz="0" w:space="0" w:color="auto"/>
        <w:right w:val="none" w:sz="0" w:space="0" w:color="auto"/>
      </w:divBdr>
      <w:divsChild>
        <w:div w:id="1029719712">
          <w:marLeft w:val="360"/>
          <w:marRight w:val="0"/>
          <w:marTop w:val="200"/>
          <w:marBottom w:val="0"/>
          <w:divBdr>
            <w:top w:val="none" w:sz="0" w:space="0" w:color="auto"/>
            <w:left w:val="none" w:sz="0" w:space="0" w:color="auto"/>
            <w:bottom w:val="none" w:sz="0" w:space="0" w:color="auto"/>
            <w:right w:val="none" w:sz="0" w:space="0" w:color="auto"/>
          </w:divBdr>
        </w:div>
      </w:divsChild>
    </w:div>
    <w:div w:id="488911026">
      <w:bodyDiv w:val="1"/>
      <w:marLeft w:val="0"/>
      <w:marRight w:val="0"/>
      <w:marTop w:val="0"/>
      <w:marBottom w:val="0"/>
      <w:divBdr>
        <w:top w:val="none" w:sz="0" w:space="0" w:color="auto"/>
        <w:left w:val="none" w:sz="0" w:space="0" w:color="auto"/>
        <w:bottom w:val="none" w:sz="0" w:space="0" w:color="auto"/>
        <w:right w:val="none" w:sz="0" w:space="0" w:color="auto"/>
      </w:divBdr>
      <w:divsChild>
        <w:div w:id="2037652249">
          <w:marLeft w:val="360"/>
          <w:marRight w:val="0"/>
          <w:marTop w:val="200"/>
          <w:marBottom w:val="0"/>
          <w:divBdr>
            <w:top w:val="none" w:sz="0" w:space="0" w:color="auto"/>
            <w:left w:val="none" w:sz="0" w:space="0" w:color="auto"/>
            <w:bottom w:val="none" w:sz="0" w:space="0" w:color="auto"/>
            <w:right w:val="none" w:sz="0" w:space="0" w:color="auto"/>
          </w:divBdr>
        </w:div>
        <w:div w:id="1971091406">
          <w:marLeft w:val="360"/>
          <w:marRight w:val="0"/>
          <w:marTop w:val="200"/>
          <w:marBottom w:val="0"/>
          <w:divBdr>
            <w:top w:val="none" w:sz="0" w:space="0" w:color="auto"/>
            <w:left w:val="none" w:sz="0" w:space="0" w:color="auto"/>
            <w:bottom w:val="none" w:sz="0" w:space="0" w:color="auto"/>
            <w:right w:val="none" w:sz="0" w:space="0" w:color="auto"/>
          </w:divBdr>
        </w:div>
        <w:div w:id="1407143674">
          <w:marLeft w:val="360"/>
          <w:marRight w:val="0"/>
          <w:marTop w:val="200"/>
          <w:marBottom w:val="0"/>
          <w:divBdr>
            <w:top w:val="none" w:sz="0" w:space="0" w:color="auto"/>
            <w:left w:val="none" w:sz="0" w:space="0" w:color="auto"/>
            <w:bottom w:val="none" w:sz="0" w:space="0" w:color="auto"/>
            <w:right w:val="none" w:sz="0" w:space="0" w:color="auto"/>
          </w:divBdr>
        </w:div>
        <w:div w:id="1346640304">
          <w:marLeft w:val="360"/>
          <w:marRight w:val="0"/>
          <w:marTop w:val="200"/>
          <w:marBottom w:val="0"/>
          <w:divBdr>
            <w:top w:val="none" w:sz="0" w:space="0" w:color="auto"/>
            <w:left w:val="none" w:sz="0" w:space="0" w:color="auto"/>
            <w:bottom w:val="none" w:sz="0" w:space="0" w:color="auto"/>
            <w:right w:val="none" w:sz="0" w:space="0" w:color="auto"/>
          </w:divBdr>
        </w:div>
        <w:div w:id="1385522327">
          <w:marLeft w:val="360"/>
          <w:marRight w:val="0"/>
          <w:marTop w:val="200"/>
          <w:marBottom w:val="0"/>
          <w:divBdr>
            <w:top w:val="none" w:sz="0" w:space="0" w:color="auto"/>
            <w:left w:val="none" w:sz="0" w:space="0" w:color="auto"/>
            <w:bottom w:val="none" w:sz="0" w:space="0" w:color="auto"/>
            <w:right w:val="none" w:sz="0" w:space="0" w:color="auto"/>
          </w:divBdr>
        </w:div>
      </w:divsChild>
    </w:div>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095974179">
      <w:bodyDiv w:val="1"/>
      <w:marLeft w:val="0"/>
      <w:marRight w:val="0"/>
      <w:marTop w:val="0"/>
      <w:marBottom w:val="0"/>
      <w:divBdr>
        <w:top w:val="none" w:sz="0" w:space="0" w:color="auto"/>
        <w:left w:val="none" w:sz="0" w:space="0" w:color="auto"/>
        <w:bottom w:val="none" w:sz="0" w:space="0" w:color="auto"/>
        <w:right w:val="none" w:sz="0" w:space="0" w:color="auto"/>
      </w:divBdr>
      <w:divsChild>
        <w:div w:id="2010862239">
          <w:marLeft w:val="360"/>
          <w:marRight w:val="0"/>
          <w:marTop w:val="200"/>
          <w:marBottom w:val="0"/>
          <w:divBdr>
            <w:top w:val="none" w:sz="0" w:space="0" w:color="auto"/>
            <w:left w:val="none" w:sz="0" w:space="0" w:color="auto"/>
            <w:bottom w:val="none" w:sz="0" w:space="0" w:color="auto"/>
            <w:right w:val="none" w:sz="0" w:space="0" w:color="auto"/>
          </w:divBdr>
        </w:div>
      </w:divsChild>
    </w:div>
    <w:div w:id="1109423915">
      <w:bodyDiv w:val="1"/>
      <w:marLeft w:val="0"/>
      <w:marRight w:val="0"/>
      <w:marTop w:val="0"/>
      <w:marBottom w:val="0"/>
      <w:divBdr>
        <w:top w:val="none" w:sz="0" w:space="0" w:color="auto"/>
        <w:left w:val="none" w:sz="0" w:space="0" w:color="auto"/>
        <w:bottom w:val="none" w:sz="0" w:space="0" w:color="auto"/>
        <w:right w:val="none" w:sz="0" w:space="0" w:color="auto"/>
      </w:divBdr>
      <w:divsChild>
        <w:div w:id="495071431">
          <w:marLeft w:val="360"/>
          <w:marRight w:val="0"/>
          <w:marTop w:val="200"/>
          <w:marBottom w:val="0"/>
          <w:divBdr>
            <w:top w:val="none" w:sz="0" w:space="0" w:color="auto"/>
            <w:left w:val="none" w:sz="0" w:space="0" w:color="auto"/>
            <w:bottom w:val="none" w:sz="0" w:space="0" w:color="auto"/>
            <w:right w:val="none" w:sz="0" w:space="0" w:color="auto"/>
          </w:divBdr>
        </w:div>
        <w:div w:id="1028723529">
          <w:marLeft w:val="360"/>
          <w:marRight w:val="0"/>
          <w:marTop w:val="200"/>
          <w:marBottom w:val="0"/>
          <w:divBdr>
            <w:top w:val="none" w:sz="0" w:space="0" w:color="auto"/>
            <w:left w:val="none" w:sz="0" w:space="0" w:color="auto"/>
            <w:bottom w:val="none" w:sz="0" w:space="0" w:color="auto"/>
            <w:right w:val="none" w:sz="0" w:space="0" w:color="auto"/>
          </w:divBdr>
        </w:div>
        <w:div w:id="1631785159">
          <w:marLeft w:val="360"/>
          <w:marRight w:val="0"/>
          <w:marTop w:val="200"/>
          <w:marBottom w:val="0"/>
          <w:divBdr>
            <w:top w:val="none" w:sz="0" w:space="0" w:color="auto"/>
            <w:left w:val="none" w:sz="0" w:space="0" w:color="auto"/>
            <w:bottom w:val="none" w:sz="0" w:space="0" w:color="auto"/>
            <w:right w:val="none" w:sz="0" w:space="0" w:color="auto"/>
          </w:divBdr>
        </w:div>
        <w:div w:id="125978633">
          <w:marLeft w:val="360"/>
          <w:marRight w:val="0"/>
          <w:marTop w:val="200"/>
          <w:marBottom w:val="0"/>
          <w:divBdr>
            <w:top w:val="none" w:sz="0" w:space="0" w:color="auto"/>
            <w:left w:val="none" w:sz="0" w:space="0" w:color="auto"/>
            <w:bottom w:val="none" w:sz="0" w:space="0" w:color="auto"/>
            <w:right w:val="none" w:sz="0" w:space="0" w:color="auto"/>
          </w:divBdr>
        </w:div>
        <w:div w:id="1334526097">
          <w:marLeft w:val="360"/>
          <w:marRight w:val="0"/>
          <w:marTop w:val="200"/>
          <w:marBottom w:val="0"/>
          <w:divBdr>
            <w:top w:val="none" w:sz="0" w:space="0" w:color="auto"/>
            <w:left w:val="none" w:sz="0" w:space="0" w:color="auto"/>
            <w:bottom w:val="none" w:sz="0" w:space="0" w:color="auto"/>
            <w:right w:val="none" w:sz="0" w:space="0" w:color="auto"/>
          </w:divBdr>
        </w:div>
        <w:div w:id="215094408">
          <w:marLeft w:val="360"/>
          <w:marRight w:val="0"/>
          <w:marTop w:val="200"/>
          <w:marBottom w:val="0"/>
          <w:divBdr>
            <w:top w:val="none" w:sz="0" w:space="0" w:color="auto"/>
            <w:left w:val="none" w:sz="0" w:space="0" w:color="auto"/>
            <w:bottom w:val="none" w:sz="0" w:space="0" w:color="auto"/>
            <w:right w:val="none" w:sz="0" w:space="0" w:color="auto"/>
          </w:divBdr>
        </w:div>
      </w:divsChild>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534880083">
      <w:bodyDiv w:val="1"/>
      <w:marLeft w:val="0"/>
      <w:marRight w:val="0"/>
      <w:marTop w:val="0"/>
      <w:marBottom w:val="0"/>
      <w:divBdr>
        <w:top w:val="none" w:sz="0" w:space="0" w:color="auto"/>
        <w:left w:val="none" w:sz="0" w:space="0" w:color="auto"/>
        <w:bottom w:val="none" w:sz="0" w:space="0" w:color="auto"/>
        <w:right w:val="none" w:sz="0" w:space="0" w:color="auto"/>
      </w:divBdr>
      <w:divsChild>
        <w:div w:id="491794434">
          <w:marLeft w:val="144"/>
          <w:marRight w:val="0"/>
          <w:marTop w:val="0"/>
          <w:marBottom w:val="0"/>
          <w:divBdr>
            <w:top w:val="none" w:sz="0" w:space="0" w:color="auto"/>
            <w:left w:val="none" w:sz="0" w:space="0" w:color="auto"/>
            <w:bottom w:val="none" w:sz="0" w:space="0" w:color="auto"/>
            <w:right w:val="none" w:sz="0" w:space="0" w:color="auto"/>
          </w:divBdr>
        </w:div>
      </w:divsChild>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D13E-6827-4F8B-80BB-CDE9A3AD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2022-05-30T06:54:00Z</cp:lastPrinted>
  <dcterms:created xsi:type="dcterms:W3CDTF">2022-10-19T11:50:00Z</dcterms:created>
  <dcterms:modified xsi:type="dcterms:W3CDTF">2022-10-19T11:50:00Z</dcterms:modified>
</cp:coreProperties>
</file>