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F64872" w:rsidRPr="00731E20" w:rsidRDefault="00F64872" w:rsidP="00F64872">
      <w:pPr>
        <w:spacing w:after="0" w:line="240" w:lineRule="auto"/>
        <w:jc w:val="both"/>
        <w:rPr>
          <w:rFonts w:ascii="Arial" w:eastAsia="Times New Roman" w:hAnsi="Arial" w:cs="Arial"/>
          <w:snapToGrid w:val="0"/>
          <w:color w:val="000000"/>
          <w:sz w:val="24"/>
          <w:szCs w:val="24"/>
        </w:rPr>
      </w:pPr>
    </w:p>
    <w:p w:rsidR="00F64872" w:rsidRDefault="00F64872" w:rsidP="008837AB">
      <w:pPr>
        <w:tabs>
          <w:tab w:val="left" w:pos="595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AF19B8">
        <w:rPr>
          <w:rFonts w:ascii="Arial" w:eastAsia="Times New Roman" w:hAnsi="Arial" w:cs="Arial"/>
          <w:b/>
          <w:snapToGrid w:val="0"/>
          <w:color w:val="000000"/>
          <w:sz w:val="24"/>
          <w:szCs w:val="24"/>
        </w:rPr>
        <w:t>3469</w:t>
      </w:r>
    </w:p>
    <w:p w:rsidR="00F64872" w:rsidRPr="0093397F" w:rsidRDefault="00F64872" w:rsidP="00F64872">
      <w:pPr>
        <w:spacing w:after="0" w:line="240" w:lineRule="auto"/>
        <w:jc w:val="both"/>
        <w:rPr>
          <w:rFonts w:ascii="Arial" w:eastAsia="Times New Roman" w:hAnsi="Arial" w:cs="Arial"/>
          <w:b/>
          <w:snapToGrid w:val="0"/>
          <w:color w:val="000000"/>
          <w:sz w:val="24"/>
          <w:szCs w:val="24"/>
        </w:rPr>
      </w:pPr>
    </w:p>
    <w:p w:rsidR="0093397F" w:rsidRPr="0093397F" w:rsidRDefault="0093397F" w:rsidP="0093397F">
      <w:pPr>
        <w:spacing w:after="0" w:line="360" w:lineRule="auto"/>
        <w:ind w:right="28"/>
        <w:jc w:val="both"/>
        <w:outlineLvl w:val="0"/>
        <w:rPr>
          <w:rFonts w:ascii="Arial" w:hAnsi="Arial" w:cs="Arial"/>
          <w:b/>
          <w:bCs/>
          <w:sz w:val="24"/>
          <w:szCs w:val="24"/>
        </w:rPr>
      </w:pPr>
      <w:r w:rsidRPr="0093397F">
        <w:rPr>
          <w:rFonts w:ascii="Arial" w:hAnsi="Arial" w:cs="Arial"/>
          <w:b/>
          <w:bCs/>
          <w:sz w:val="24"/>
          <w:szCs w:val="24"/>
        </w:rPr>
        <w:t xml:space="preserve">Ms M D </w:t>
      </w:r>
      <w:proofErr w:type="spellStart"/>
      <w:r w:rsidRPr="0093397F">
        <w:rPr>
          <w:rFonts w:ascii="Arial" w:hAnsi="Arial" w:cs="Arial"/>
          <w:b/>
          <w:bCs/>
          <w:sz w:val="24"/>
          <w:szCs w:val="24"/>
        </w:rPr>
        <w:t>Hlengwa</w:t>
      </w:r>
      <w:proofErr w:type="spellEnd"/>
      <w:r w:rsidRPr="0093397F">
        <w:rPr>
          <w:rFonts w:ascii="Arial" w:hAnsi="Arial" w:cs="Arial"/>
          <w:b/>
          <w:bCs/>
          <w:sz w:val="24"/>
          <w:szCs w:val="24"/>
        </w:rPr>
        <w:t xml:space="preserve"> (IFP) to ask the Minister of Women, Youth and Persons with Disabilities</w:t>
      </w:r>
      <w:r w:rsidR="00EA3D28" w:rsidRPr="0093397F">
        <w:rPr>
          <w:rFonts w:ascii="Arial" w:hAnsi="Arial" w:cs="Arial"/>
          <w:b/>
          <w:bCs/>
          <w:sz w:val="24"/>
          <w:szCs w:val="24"/>
        </w:rPr>
        <w:fldChar w:fldCharType="begin"/>
      </w:r>
      <w:r w:rsidRPr="0093397F">
        <w:rPr>
          <w:rFonts w:ascii="Arial" w:hAnsi="Arial" w:cs="Arial"/>
          <w:sz w:val="24"/>
          <w:szCs w:val="24"/>
        </w:rPr>
        <w:instrText xml:space="preserve"> XE "</w:instrText>
      </w:r>
      <w:r w:rsidRPr="0093397F">
        <w:rPr>
          <w:rFonts w:ascii="Arial" w:hAnsi="Arial" w:cs="Arial"/>
          <w:b/>
          <w:bCs/>
          <w:sz w:val="24"/>
          <w:szCs w:val="24"/>
        </w:rPr>
        <w:instrText>Minister of Women, Youth and Persons with Disabilities</w:instrText>
      </w:r>
      <w:r w:rsidRPr="0093397F">
        <w:rPr>
          <w:rFonts w:ascii="Arial" w:hAnsi="Arial" w:cs="Arial"/>
          <w:sz w:val="24"/>
          <w:szCs w:val="24"/>
        </w:rPr>
        <w:instrText xml:space="preserve">" </w:instrText>
      </w:r>
      <w:r w:rsidR="00EA3D28" w:rsidRPr="0093397F">
        <w:rPr>
          <w:rFonts w:ascii="Arial" w:hAnsi="Arial" w:cs="Arial"/>
          <w:b/>
          <w:bCs/>
          <w:sz w:val="24"/>
          <w:szCs w:val="24"/>
        </w:rPr>
        <w:fldChar w:fldCharType="end"/>
      </w:r>
      <w:r w:rsidRPr="0093397F">
        <w:rPr>
          <w:rFonts w:ascii="Arial" w:hAnsi="Arial" w:cs="Arial"/>
          <w:b/>
          <w:bCs/>
          <w:sz w:val="24"/>
          <w:szCs w:val="24"/>
        </w:rPr>
        <w:t>:</w:t>
      </w:r>
    </w:p>
    <w:p w:rsidR="0093397F" w:rsidRPr="0093397F" w:rsidRDefault="0093397F" w:rsidP="0093397F">
      <w:pPr>
        <w:spacing w:after="0" w:line="360" w:lineRule="auto"/>
        <w:ind w:right="28"/>
        <w:jc w:val="both"/>
        <w:rPr>
          <w:rFonts w:ascii="Arial" w:hAnsi="Arial" w:cs="Arial"/>
          <w:color w:val="000000" w:themeColor="text1"/>
          <w:sz w:val="24"/>
          <w:szCs w:val="24"/>
          <w:lang w:val="en-GB"/>
        </w:rPr>
      </w:pPr>
      <w:r w:rsidRPr="0093397F">
        <w:rPr>
          <w:rFonts w:ascii="Arial" w:hAnsi="Arial" w:cs="Arial"/>
          <w:color w:val="000000" w:themeColor="text1"/>
          <w:sz w:val="24"/>
          <w:szCs w:val="24"/>
        </w:rPr>
        <w:t xml:space="preserve">What (a) steps has her department taken to monitor that women are equipped and empowered in order for women </w:t>
      </w:r>
      <w:r w:rsidRPr="0093397F">
        <w:rPr>
          <w:rFonts w:ascii="Arial" w:hAnsi="Arial" w:cs="Arial"/>
          <w:sz w:val="24"/>
          <w:szCs w:val="24"/>
        </w:rPr>
        <w:t>entrepreneurs</w:t>
      </w:r>
      <w:r w:rsidRPr="0093397F">
        <w:rPr>
          <w:rFonts w:ascii="Arial" w:hAnsi="Arial" w:cs="Arial"/>
          <w:color w:val="000000" w:themeColor="text1"/>
          <w:sz w:val="24"/>
          <w:szCs w:val="24"/>
        </w:rPr>
        <w:t xml:space="preserve"> to gain access to relevant business networks and funding opportunities and (b) initiatives, besides awareness campaigns, has her department supported to practically equip women entrepreneurs with the necessary skills they need in the business environment?</w:t>
      </w:r>
      <w:r w:rsidRPr="0093397F">
        <w:rPr>
          <w:rFonts w:ascii="Arial" w:hAnsi="Arial" w:cs="Arial"/>
          <w:color w:val="000000" w:themeColor="text1"/>
          <w:sz w:val="24"/>
          <w:szCs w:val="24"/>
        </w:rPr>
        <w:tab/>
      </w:r>
      <w:r w:rsidRPr="0093397F">
        <w:rPr>
          <w:rFonts w:ascii="Arial" w:hAnsi="Arial" w:cs="Arial"/>
          <w:color w:val="000000" w:themeColor="text1"/>
          <w:sz w:val="24"/>
          <w:szCs w:val="24"/>
        </w:rPr>
        <w:tab/>
      </w:r>
      <w:r w:rsidRPr="0093397F">
        <w:rPr>
          <w:rFonts w:ascii="Arial" w:hAnsi="Arial" w:cs="Arial"/>
          <w:color w:val="000000" w:themeColor="text1"/>
          <w:sz w:val="24"/>
          <w:szCs w:val="24"/>
          <w:lang w:val="en-GB"/>
        </w:rPr>
        <w:t>NW4274E</w:t>
      </w:r>
    </w:p>
    <w:p w:rsidR="00F64872" w:rsidRDefault="00F64872" w:rsidP="00F64872">
      <w:pPr>
        <w:spacing w:after="0" w:line="360" w:lineRule="auto"/>
        <w:ind w:left="426" w:hanging="425"/>
        <w:contextualSpacing/>
        <w:jc w:val="both"/>
        <w:rPr>
          <w:rFonts w:ascii="Arial" w:hAnsi="Arial" w:cs="Arial"/>
          <w:sz w:val="24"/>
          <w:szCs w:val="24"/>
        </w:rPr>
      </w:pPr>
    </w:p>
    <w:p w:rsidR="0093397F" w:rsidRDefault="0093397F" w:rsidP="00F64872">
      <w:pPr>
        <w:spacing w:after="0" w:line="360" w:lineRule="auto"/>
        <w:ind w:left="426" w:hanging="425"/>
        <w:contextualSpacing/>
        <w:jc w:val="both"/>
        <w:rPr>
          <w:rFonts w:ascii="Arial" w:hAnsi="Arial" w:cs="Arial"/>
          <w:sz w:val="24"/>
          <w:szCs w:val="24"/>
        </w:rPr>
      </w:pPr>
    </w:p>
    <w:p w:rsidR="0093397F" w:rsidRPr="0093397F" w:rsidRDefault="0093397F" w:rsidP="00F64872">
      <w:pPr>
        <w:spacing w:after="0" w:line="360" w:lineRule="auto"/>
        <w:ind w:left="426" w:hanging="425"/>
        <w:contextualSpacing/>
        <w:jc w:val="both"/>
        <w:rPr>
          <w:rFonts w:ascii="Arial" w:hAnsi="Arial" w:cs="Arial"/>
          <w:b/>
          <w:sz w:val="24"/>
          <w:szCs w:val="24"/>
        </w:rPr>
      </w:pPr>
      <w:r w:rsidRPr="0093397F">
        <w:rPr>
          <w:rFonts w:ascii="Arial" w:hAnsi="Arial" w:cs="Arial"/>
          <w:b/>
          <w:sz w:val="24"/>
          <w:szCs w:val="24"/>
        </w:rPr>
        <w:t xml:space="preserve">Drafted </w:t>
      </w:r>
      <w:r>
        <w:rPr>
          <w:rFonts w:ascii="Arial" w:hAnsi="Arial" w:cs="Arial"/>
          <w:b/>
          <w:sz w:val="24"/>
          <w:szCs w:val="24"/>
        </w:rPr>
        <w:t>by MERC: ADDG &amp;</w:t>
      </w:r>
      <w:r w:rsidRPr="0093397F">
        <w:rPr>
          <w:rFonts w:ascii="Arial" w:hAnsi="Arial" w:cs="Arial"/>
          <w:b/>
          <w:sz w:val="24"/>
          <w:szCs w:val="24"/>
        </w:rPr>
        <w:t xml:space="preserve"> CD</w:t>
      </w:r>
      <w:proofErr w:type="gramStart"/>
      <w:r w:rsidRPr="0093397F">
        <w:rPr>
          <w:rFonts w:ascii="Arial" w:hAnsi="Arial" w:cs="Arial"/>
          <w:b/>
          <w:sz w:val="24"/>
          <w:szCs w:val="24"/>
        </w:rPr>
        <w:t>:M</w:t>
      </w:r>
      <w:proofErr w:type="gramEnd"/>
      <w:r w:rsidRPr="0093397F">
        <w:rPr>
          <w:rFonts w:ascii="Arial" w:hAnsi="Arial" w:cs="Arial"/>
          <w:b/>
          <w:sz w:val="24"/>
          <w:szCs w:val="24"/>
        </w:rPr>
        <w:t>&amp;E</w:t>
      </w:r>
    </w:p>
    <w:p w:rsidR="001B1616" w:rsidRDefault="001B1616" w:rsidP="001B1616">
      <w:pPr>
        <w:spacing w:after="0" w:line="360" w:lineRule="auto"/>
        <w:contextualSpacing/>
        <w:jc w:val="both"/>
        <w:rPr>
          <w:rFonts w:ascii="Arial" w:hAnsi="Arial" w:cs="Arial"/>
          <w:b/>
          <w:sz w:val="24"/>
          <w:szCs w:val="24"/>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p>
    <w:p w:rsidR="00F64872" w:rsidRDefault="00F64872" w:rsidP="00F64872">
      <w:pPr>
        <w:spacing w:after="0" w:line="240" w:lineRule="auto"/>
        <w:jc w:val="both"/>
        <w:rPr>
          <w:rFonts w:ascii="Arial" w:eastAsia="Times New Roman" w:hAnsi="Arial" w:cs="Arial"/>
          <w:b/>
          <w:snapToGrid w:val="0"/>
          <w:color w:val="000000"/>
          <w:sz w:val="24"/>
          <w:szCs w:val="24"/>
        </w:rPr>
      </w:pP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p>
    <w:p w:rsidR="00F64872" w:rsidRPr="00731E20" w:rsidRDefault="00F64872" w:rsidP="00F6487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Director-General</w:t>
      </w:r>
    </w:p>
    <w:p w:rsidR="00F64872" w:rsidRPr="00731E20" w:rsidRDefault="00F64872" w:rsidP="00F6487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F64872" w:rsidRDefault="00F64872" w:rsidP="00F64872">
      <w:pPr>
        <w:spacing w:after="0" w:line="240" w:lineRule="auto"/>
        <w:rPr>
          <w:rFonts w:ascii="Arial" w:eastAsia="Times New Roman" w:hAnsi="Arial" w:cs="Arial"/>
          <w:b/>
          <w:snapToGrid w:val="0"/>
          <w:color w:val="000000"/>
          <w:sz w:val="32"/>
          <w:szCs w:val="32"/>
          <w:lang w:val="en-GB"/>
        </w:rPr>
      </w:pPr>
    </w:p>
    <w:p w:rsidR="00F64872" w:rsidRPr="00731E20" w:rsidRDefault="00F64872" w:rsidP="00F64872">
      <w:pPr>
        <w:spacing w:after="0" w:line="240" w:lineRule="auto"/>
        <w:jc w:val="both"/>
        <w:rPr>
          <w:rFonts w:ascii="Arial" w:eastAsia="Times New Roman" w:hAnsi="Arial" w:cs="Arial"/>
          <w:snapToGrid w:val="0"/>
          <w:color w:val="000000"/>
          <w:sz w:val="24"/>
          <w:szCs w:val="24"/>
        </w:rPr>
      </w:pPr>
    </w:p>
    <w:p w:rsidR="008D36C2" w:rsidRDefault="008D36C2" w:rsidP="001B1616">
      <w:pPr>
        <w:spacing w:after="0" w:line="360" w:lineRule="auto"/>
        <w:contextualSpacing/>
        <w:jc w:val="both"/>
        <w:rPr>
          <w:rFonts w:ascii="Arial" w:hAnsi="Arial" w:cs="Arial"/>
          <w:b/>
          <w:sz w:val="24"/>
          <w:szCs w:val="24"/>
        </w:rPr>
      </w:pPr>
    </w:p>
    <w:p w:rsidR="008D36C2" w:rsidRDefault="008D36C2" w:rsidP="001B1616">
      <w:pPr>
        <w:spacing w:after="0" w:line="360" w:lineRule="auto"/>
        <w:contextualSpacing/>
        <w:jc w:val="both"/>
        <w:rPr>
          <w:rFonts w:ascii="Arial" w:hAnsi="Arial" w:cs="Arial"/>
          <w:b/>
          <w:sz w:val="24"/>
          <w:szCs w:val="24"/>
        </w:rPr>
      </w:pPr>
    </w:p>
    <w:p w:rsidR="00F64872" w:rsidRDefault="00F64872">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F64872" w:rsidRPr="00322FD6" w:rsidRDefault="00F64872" w:rsidP="00F64872">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ASSEMBLY </w:t>
      </w:r>
    </w:p>
    <w:p w:rsidR="00F64872" w:rsidRPr="00322FD6" w:rsidRDefault="00F64872" w:rsidP="00F64872">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 REPLY</w:t>
      </w:r>
    </w:p>
    <w:p w:rsidR="00F64872" w:rsidRPr="00322FD6" w:rsidRDefault="00F64872" w:rsidP="00F64872">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NUMBER: </w:t>
      </w:r>
      <w:r w:rsidR="00AF19B8">
        <w:rPr>
          <w:rFonts w:ascii="Arial" w:eastAsia="Times New Roman" w:hAnsi="Arial" w:cs="Arial"/>
          <w:b/>
          <w:snapToGrid w:val="0"/>
          <w:sz w:val="24"/>
          <w:szCs w:val="24"/>
          <w:lang w:val="en-GB"/>
        </w:rPr>
        <w:t>3469</w:t>
      </w:r>
      <w:bookmarkStart w:id="0" w:name="_GoBack"/>
      <w:bookmarkEnd w:id="0"/>
    </w:p>
    <w:p w:rsidR="00F64872" w:rsidRPr="00322FD6" w:rsidRDefault="00F64872" w:rsidP="00F64872">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DATE OF PUBLICATION IN INTERNAL QUESTION PAPER: </w:t>
      </w:r>
      <w:r w:rsidR="0093397F">
        <w:rPr>
          <w:rFonts w:ascii="Arial" w:eastAsia="Times New Roman" w:hAnsi="Arial" w:cs="Arial"/>
          <w:b/>
          <w:snapToGrid w:val="0"/>
          <w:sz w:val="24"/>
          <w:szCs w:val="24"/>
          <w:lang w:val="en-GB"/>
        </w:rPr>
        <w:t xml:space="preserve">30 SEPTEMBER </w:t>
      </w:r>
      <w:r w:rsidRPr="00322FD6">
        <w:rPr>
          <w:rFonts w:ascii="Arial" w:eastAsia="Times New Roman" w:hAnsi="Arial" w:cs="Arial"/>
          <w:b/>
          <w:snapToGrid w:val="0"/>
          <w:sz w:val="24"/>
          <w:szCs w:val="24"/>
          <w:lang w:val="en-GB"/>
        </w:rPr>
        <w:t>202</w:t>
      </w:r>
      <w:r>
        <w:rPr>
          <w:rFonts w:ascii="Arial" w:eastAsia="Times New Roman" w:hAnsi="Arial" w:cs="Arial"/>
          <w:b/>
          <w:snapToGrid w:val="0"/>
          <w:sz w:val="24"/>
          <w:szCs w:val="24"/>
          <w:lang w:val="en-GB"/>
        </w:rPr>
        <w:t>2</w:t>
      </w:r>
    </w:p>
    <w:p w:rsidR="00F64872" w:rsidRPr="00647DCB" w:rsidRDefault="00F64872" w:rsidP="00F64872">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93397F">
        <w:rPr>
          <w:rFonts w:ascii="Arial" w:eastAsia="Times New Roman" w:hAnsi="Arial" w:cs="Arial"/>
          <w:b/>
          <w:snapToGrid w:val="0"/>
          <w:sz w:val="24"/>
          <w:szCs w:val="24"/>
          <w:lang w:val="en-GB"/>
        </w:rPr>
        <w:t>37</w:t>
      </w:r>
      <w:r w:rsidRPr="00322FD6">
        <w:rPr>
          <w:rFonts w:ascii="Arial" w:eastAsia="Times New Roman" w:hAnsi="Arial" w:cs="Arial"/>
          <w:b/>
          <w:snapToGrid w:val="0"/>
          <w:sz w:val="24"/>
          <w:szCs w:val="24"/>
          <w:lang w:val="en-GB"/>
        </w:rPr>
        <w:t xml:space="preserve"> OF 202</w:t>
      </w:r>
      <w:r>
        <w:rPr>
          <w:rFonts w:ascii="Arial" w:eastAsia="Times New Roman" w:hAnsi="Arial" w:cs="Arial"/>
          <w:b/>
          <w:snapToGrid w:val="0"/>
          <w:sz w:val="24"/>
          <w:szCs w:val="24"/>
          <w:lang w:val="en-GB"/>
        </w:rPr>
        <w:t>2</w:t>
      </w:r>
      <w:r w:rsidRPr="00322FD6">
        <w:rPr>
          <w:rFonts w:ascii="Arial" w:eastAsia="Times New Roman" w:hAnsi="Arial" w:cs="Arial"/>
          <w:b/>
          <w:snapToGrid w:val="0"/>
          <w:sz w:val="24"/>
          <w:szCs w:val="24"/>
          <w:lang w:val="en-GB"/>
        </w:rPr>
        <w:t xml:space="preserve"> </w:t>
      </w:r>
    </w:p>
    <w:p w:rsidR="0093397F" w:rsidRPr="0093397F" w:rsidRDefault="0093397F" w:rsidP="0093397F">
      <w:pPr>
        <w:spacing w:after="0" w:line="360" w:lineRule="auto"/>
        <w:ind w:right="26"/>
        <w:jc w:val="both"/>
        <w:outlineLvl w:val="0"/>
        <w:rPr>
          <w:rFonts w:ascii="Arial" w:hAnsi="Arial" w:cs="Arial"/>
          <w:b/>
          <w:bCs/>
          <w:sz w:val="24"/>
          <w:szCs w:val="24"/>
        </w:rPr>
      </w:pPr>
      <w:r w:rsidRPr="0093397F">
        <w:rPr>
          <w:rFonts w:ascii="Arial" w:hAnsi="Arial" w:cs="Arial"/>
          <w:b/>
          <w:bCs/>
          <w:sz w:val="24"/>
          <w:szCs w:val="24"/>
        </w:rPr>
        <w:t xml:space="preserve">Ms M D </w:t>
      </w:r>
      <w:proofErr w:type="spellStart"/>
      <w:r w:rsidRPr="0093397F">
        <w:rPr>
          <w:rFonts w:ascii="Arial" w:hAnsi="Arial" w:cs="Arial"/>
          <w:b/>
          <w:bCs/>
          <w:sz w:val="24"/>
          <w:szCs w:val="24"/>
        </w:rPr>
        <w:t>Hlengwa</w:t>
      </w:r>
      <w:proofErr w:type="spellEnd"/>
      <w:r w:rsidRPr="0093397F">
        <w:rPr>
          <w:rFonts w:ascii="Arial" w:hAnsi="Arial" w:cs="Arial"/>
          <w:b/>
          <w:bCs/>
          <w:sz w:val="24"/>
          <w:szCs w:val="24"/>
        </w:rPr>
        <w:t xml:space="preserve"> (IFP) to ask the Minister of Women, Youth and Persons with Disabilities</w:t>
      </w:r>
      <w:r w:rsidR="00EA3D28" w:rsidRPr="0093397F">
        <w:rPr>
          <w:rFonts w:ascii="Arial" w:hAnsi="Arial" w:cs="Arial"/>
          <w:b/>
          <w:bCs/>
          <w:sz w:val="24"/>
          <w:szCs w:val="24"/>
        </w:rPr>
        <w:fldChar w:fldCharType="begin"/>
      </w:r>
      <w:r w:rsidRPr="0093397F">
        <w:rPr>
          <w:rFonts w:ascii="Arial" w:hAnsi="Arial" w:cs="Arial"/>
          <w:sz w:val="24"/>
          <w:szCs w:val="24"/>
        </w:rPr>
        <w:instrText xml:space="preserve"> XE "</w:instrText>
      </w:r>
      <w:r w:rsidRPr="0093397F">
        <w:rPr>
          <w:rFonts w:ascii="Arial" w:hAnsi="Arial" w:cs="Arial"/>
          <w:b/>
          <w:bCs/>
          <w:sz w:val="24"/>
          <w:szCs w:val="24"/>
        </w:rPr>
        <w:instrText>Minister of Women, Youth and Persons with Disabilities</w:instrText>
      </w:r>
      <w:r w:rsidRPr="0093397F">
        <w:rPr>
          <w:rFonts w:ascii="Arial" w:hAnsi="Arial" w:cs="Arial"/>
          <w:sz w:val="24"/>
          <w:szCs w:val="24"/>
        </w:rPr>
        <w:instrText xml:space="preserve">" </w:instrText>
      </w:r>
      <w:r w:rsidR="00EA3D28" w:rsidRPr="0093397F">
        <w:rPr>
          <w:rFonts w:ascii="Arial" w:hAnsi="Arial" w:cs="Arial"/>
          <w:b/>
          <w:bCs/>
          <w:sz w:val="24"/>
          <w:szCs w:val="24"/>
        </w:rPr>
        <w:fldChar w:fldCharType="end"/>
      </w:r>
      <w:r w:rsidRPr="0093397F">
        <w:rPr>
          <w:rFonts w:ascii="Arial" w:hAnsi="Arial" w:cs="Arial"/>
          <w:b/>
          <w:bCs/>
          <w:sz w:val="24"/>
          <w:szCs w:val="24"/>
        </w:rPr>
        <w:t>:</w:t>
      </w:r>
    </w:p>
    <w:p w:rsidR="0093397F" w:rsidRPr="0093397F" w:rsidRDefault="0093397F" w:rsidP="0093397F">
      <w:pPr>
        <w:spacing w:after="0" w:line="360" w:lineRule="auto"/>
        <w:ind w:right="26"/>
        <w:jc w:val="both"/>
        <w:rPr>
          <w:rFonts w:ascii="Arial" w:hAnsi="Arial" w:cs="Arial"/>
          <w:color w:val="000000" w:themeColor="text1"/>
          <w:sz w:val="24"/>
          <w:szCs w:val="24"/>
          <w:lang w:val="en-GB"/>
        </w:rPr>
      </w:pPr>
      <w:r w:rsidRPr="0093397F">
        <w:rPr>
          <w:rFonts w:ascii="Arial" w:hAnsi="Arial" w:cs="Arial"/>
          <w:color w:val="000000" w:themeColor="text1"/>
          <w:sz w:val="24"/>
          <w:szCs w:val="24"/>
        </w:rPr>
        <w:t xml:space="preserve">What (a) steps has her department taken to monitor that women are equipped and empowered in order for women </w:t>
      </w:r>
      <w:r w:rsidRPr="0093397F">
        <w:rPr>
          <w:rFonts w:ascii="Arial" w:hAnsi="Arial" w:cs="Arial"/>
          <w:sz w:val="24"/>
          <w:szCs w:val="24"/>
        </w:rPr>
        <w:t>entrepreneurs</w:t>
      </w:r>
      <w:r w:rsidRPr="0093397F">
        <w:rPr>
          <w:rFonts w:ascii="Arial" w:hAnsi="Arial" w:cs="Arial"/>
          <w:color w:val="000000" w:themeColor="text1"/>
          <w:sz w:val="24"/>
          <w:szCs w:val="24"/>
        </w:rPr>
        <w:t xml:space="preserve"> to gain access to relevant business networks and funding opportunities and (b) initiatives, besides awareness campaigns, has her department supported to practically equip women entrepreneurs with the necessary skills they need in the business environment?</w:t>
      </w:r>
      <w:r w:rsidRPr="0093397F">
        <w:rPr>
          <w:rFonts w:ascii="Arial" w:hAnsi="Arial" w:cs="Arial"/>
          <w:color w:val="000000" w:themeColor="text1"/>
          <w:sz w:val="24"/>
          <w:szCs w:val="24"/>
        </w:rPr>
        <w:tab/>
      </w:r>
      <w:r w:rsidRPr="0093397F">
        <w:rPr>
          <w:rFonts w:ascii="Arial" w:hAnsi="Arial" w:cs="Arial"/>
          <w:color w:val="000000" w:themeColor="text1"/>
          <w:sz w:val="24"/>
          <w:szCs w:val="24"/>
        </w:rPr>
        <w:tab/>
      </w:r>
      <w:r w:rsidRPr="0093397F">
        <w:rPr>
          <w:rFonts w:ascii="Arial" w:hAnsi="Arial" w:cs="Arial"/>
          <w:color w:val="000000" w:themeColor="text1"/>
          <w:sz w:val="24"/>
          <w:szCs w:val="24"/>
          <w:lang w:val="en-GB"/>
        </w:rPr>
        <w:t>NW4274E</w:t>
      </w:r>
    </w:p>
    <w:p w:rsidR="0093397F" w:rsidRDefault="0093397F" w:rsidP="0093397F">
      <w:pPr>
        <w:spacing w:after="0" w:line="360" w:lineRule="auto"/>
        <w:ind w:left="426" w:hanging="425"/>
        <w:contextualSpacing/>
        <w:jc w:val="both"/>
        <w:rPr>
          <w:rFonts w:ascii="Arial" w:hAnsi="Arial" w:cs="Arial"/>
          <w:sz w:val="24"/>
          <w:szCs w:val="24"/>
        </w:rPr>
      </w:pPr>
    </w:p>
    <w:p w:rsidR="001B1616" w:rsidRDefault="001B1616" w:rsidP="001B1616">
      <w:pPr>
        <w:spacing w:after="0" w:line="360" w:lineRule="auto"/>
        <w:contextualSpacing/>
        <w:jc w:val="both"/>
        <w:rPr>
          <w:rFonts w:ascii="Arial" w:hAnsi="Arial" w:cs="Arial"/>
          <w:sz w:val="24"/>
          <w:szCs w:val="24"/>
        </w:rPr>
      </w:pPr>
    </w:p>
    <w:p w:rsidR="001B1616" w:rsidRDefault="001B1616" w:rsidP="001B1616">
      <w:pPr>
        <w:spacing w:after="0" w:line="360" w:lineRule="auto"/>
        <w:contextualSpacing/>
        <w:jc w:val="both"/>
        <w:rPr>
          <w:rFonts w:ascii="Arial" w:hAnsi="Arial" w:cs="Arial"/>
          <w:sz w:val="24"/>
          <w:szCs w:val="24"/>
        </w:rPr>
      </w:pPr>
      <w:r w:rsidRPr="001B1616">
        <w:rPr>
          <w:rFonts w:ascii="Arial" w:hAnsi="Arial" w:cs="Arial"/>
          <w:b/>
          <w:sz w:val="24"/>
          <w:szCs w:val="24"/>
        </w:rPr>
        <w:t>Reply</w:t>
      </w:r>
      <w:r>
        <w:rPr>
          <w:rFonts w:ascii="Arial" w:hAnsi="Arial" w:cs="Arial"/>
          <w:sz w:val="24"/>
          <w:szCs w:val="24"/>
        </w:rPr>
        <w:t>:</w:t>
      </w:r>
    </w:p>
    <w:p w:rsidR="0093397F" w:rsidRPr="0093397F" w:rsidRDefault="0093397F" w:rsidP="0093397F">
      <w:pPr>
        <w:spacing w:after="0" w:line="360" w:lineRule="auto"/>
        <w:ind w:right="26"/>
        <w:jc w:val="both"/>
        <w:rPr>
          <w:rFonts w:ascii="Arial" w:hAnsi="Arial" w:cs="Arial"/>
          <w:sz w:val="24"/>
          <w:szCs w:val="24"/>
        </w:rPr>
      </w:pPr>
      <w:r w:rsidRPr="0093397F">
        <w:rPr>
          <w:rFonts w:ascii="Arial" w:hAnsi="Arial" w:cs="Arial"/>
          <w:sz w:val="24"/>
          <w:szCs w:val="24"/>
        </w:rPr>
        <w:t xml:space="preserve">The DWYPD assesses the draft APPs of departments to ensure that the plans are responsive to the priorities of WYPD and annually monitors the government progress towards the economic empowerment and promotion of the rights of WYPD. The 2019-2022 report has the following findings among others: </w:t>
      </w:r>
    </w:p>
    <w:p w:rsidR="0093397F" w:rsidRPr="0093397F" w:rsidRDefault="0093397F" w:rsidP="0093397F">
      <w:pPr>
        <w:spacing w:after="0" w:line="360" w:lineRule="auto"/>
        <w:ind w:right="26"/>
        <w:jc w:val="both"/>
        <w:rPr>
          <w:rFonts w:ascii="Arial" w:hAnsi="Arial" w:cs="Arial"/>
          <w:sz w:val="24"/>
          <w:szCs w:val="24"/>
        </w:rPr>
      </w:pPr>
    </w:p>
    <w:p w:rsidR="0093397F" w:rsidRPr="0093397F" w:rsidRDefault="0093397F" w:rsidP="0093397F">
      <w:pPr>
        <w:numPr>
          <w:ilvl w:val="0"/>
          <w:numId w:val="24"/>
        </w:numPr>
        <w:spacing w:after="0" w:line="360" w:lineRule="auto"/>
        <w:ind w:right="26"/>
        <w:jc w:val="both"/>
        <w:rPr>
          <w:rFonts w:ascii="Arial" w:hAnsi="Arial" w:cs="Arial"/>
          <w:sz w:val="24"/>
          <w:szCs w:val="24"/>
        </w:rPr>
      </w:pPr>
      <w:r w:rsidRPr="0093397F">
        <w:rPr>
          <w:rFonts w:ascii="Arial" w:hAnsi="Arial" w:cs="Arial"/>
          <w:sz w:val="24"/>
          <w:szCs w:val="24"/>
        </w:rPr>
        <w:t>Women in Energy (</w:t>
      </w:r>
      <w:proofErr w:type="spellStart"/>
      <w:r w:rsidRPr="0093397F">
        <w:rPr>
          <w:rFonts w:ascii="Arial" w:hAnsi="Arial" w:cs="Arial"/>
          <w:sz w:val="24"/>
          <w:szCs w:val="24"/>
        </w:rPr>
        <w:t>WiE</w:t>
      </w:r>
      <w:proofErr w:type="spellEnd"/>
      <w:r w:rsidRPr="0093397F">
        <w:rPr>
          <w:rFonts w:ascii="Arial" w:hAnsi="Arial" w:cs="Arial"/>
          <w:sz w:val="24"/>
          <w:szCs w:val="24"/>
        </w:rPr>
        <w:t>) Programme was developed to promote access to information and support women to participate in through workshops and business summit for Women Owned Entrepreneurs. The workshop was held with over 1000 women entrepreneurs from all nine provinces, as well as Women in Energy (</w:t>
      </w:r>
      <w:proofErr w:type="spellStart"/>
      <w:r w:rsidRPr="0093397F">
        <w:rPr>
          <w:rFonts w:ascii="Arial" w:hAnsi="Arial" w:cs="Arial"/>
          <w:sz w:val="24"/>
          <w:szCs w:val="24"/>
        </w:rPr>
        <w:t>WiE</w:t>
      </w:r>
      <w:proofErr w:type="spellEnd"/>
      <w:r w:rsidRPr="0093397F">
        <w:rPr>
          <w:rFonts w:ascii="Arial" w:hAnsi="Arial" w:cs="Arial"/>
          <w:sz w:val="24"/>
          <w:szCs w:val="24"/>
        </w:rPr>
        <w:t>) Business Summit attended by over 2000 women.</w:t>
      </w:r>
    </w:p>
    <w:p w:rsidR="0093397F" w:rsidRPr="0093397F" w:rsidRDefault="0093397F" w:rsidP="0093397F">
      <w:pPr>
        <w:spacing w:after="0" w:line="360" w:lineRule="auto"/>
        <w:ind w:left="420" w:right="26"/>
        <w:jc w:val="both"/>
        <w:rPr>
          <w:rFonts w:ascii="Arial" w:hAnsi="Arial" w:cs="Arial"/>
          <w:sz w:val="24"/>
          <w:szCs w:val="24"/>
        </w:rPr>
      </w:pPr>
    </w:p>
    <w:p w:rsidR="0093397F" w:rsidRPr="0093397F" w:rsidRDefault="0093397F" w:rsidP="0093397F">
      <w:pPr>
        <w:numPr>
          <w:ilvl w:val="0"/>
          <w:numId w:val="24"/>
        </w:numPr>
        <w:spacing w:after="0" w:line="360" w:lineRule="auto"/>
        <w:ind w:right="26"/>
        <w:jc w:val="both"/>
        <w:rPr>
          <w:rFonts w:ascii="Arial" w:hAnsi="Arial" w:cs="Arial"/>
          <w:sz w:val="24"/>
          <w:szCs w:val="24"/>
        </w:rPr>
      </w:pPr>
      <w:r w:rsidRPr="0093397F">
        <w:rPr>
          <w:rFonts w:ascii="Arial" w:hAnsi="Arial" w:cs="Arial"/>
          <w:sz w:val="24"/>
          <w:szCs w:val="24"/>
        </w:rPr>
        <w:t>1 497 Small, Medium and Micro Enterprises (SMMEs) were approved for funding under the SMME Debt Relief Fund, of these, 33% are women-owned and 21% owned by young people;</w:t>
      </w:r>
    </w:p>
    <w:p w:rsidR="0093397F" w:rsidRPr="0093397F" w:rsidRDefault="0093397F" w:rsidP="0093397F">
      <w:pPr>
        <w:numPr>
          <w:ilvl w:val="0"/>
          <w:numId w:val="24"/>
        </w:numPr>
        <w:spacing w:after="0" w:line="360" w:lineRule="auto"/>
        <w:ind w:right="26"/>
        <w:jc w:val="both"/>
        <w:rPr>
          <w:rFonts w:ascii="Arial" w:hAnsi="Arial" w:cs="Arial"/>
          <w:sz w:val="24"/>
          <w:szCs w:val="24"/>
        </w:rPr>
      </w:pPr>
      <w:r w:rsidRPr="0093397F">
        <w:rPr>
          <w:rFonts w:ascii="Arial" w:hAnsi="Arial" w:cs="Arial"/>
          <w:sz w:val="24"/>
          <w:szCs w:val="24"/>
        </w:rPr>
        <w:t xml:space="preserve">The DSI reported that 110 innovator youth business start-ups were supported as part of the Grassroots Innovation Programme. Thirteen (13) businesses for youths have been established. About thirty-one (31) of the 110 (29%) are women innovators who have been supported through the programme. </w:t>
      </w:r>
    </w:p>
    <w:p w:rsidR="0093397F" w:rsidRPr="0093397F" w:rsidRDefault="0093397F" w:rsidP="0093397F">
      <w:pPr>
        <w:spacing w:after="0" w:line="360" w:lineRule="auto"/>
        <w:ind w:left="420" w:right="26"/>
        <w:jc w:val="both"/>
        <w:rPr>
          <w:rFonts w:ascii="Arial" w:hAnsi="Arial" w:cs="Arial"/>
          <w:sz w:val="24"/>
          <w:szCs w:val="24"/>
        </w:rPr>
      </w:pPr>
    </w:p>
    <w:p w:rsidR="0093397F" w:rsidRPr="0093397F" w:rsidRDefault="0093397F" w:rsidP="0093397F">
      <w:pPr>
        <w:numPr>
          <w:ilvl w:val="0"/>
          <w:numId w:val="24"/>
        </w:numPr>
        <w:spacing w:after="0" w:line="360" w:lineRule="auto"/>
        <w:ind w:right="26"/>
        <w:jc w:val="both"/>
        <w:rPr>
          <w:rFonts w:ascii="Arial" w:hAnsi="Arial" w:cs="Arial"/>
          <w:sz w:val="24"/>
          <w:szCs w:val="24"/>
        </w:rPr>
      </w:pPr>
      <w:r w:rsidRPr="0093397F">
        <w:rPr>
          <w:rFonts w:ascii="Arial" w:hAnsi="Arial" w:cs="Arial"/>
          <w:sz w:val="24"/>
          <w:szCs w:val="24"/>
        </w:rPr>
        <w:t>The Department of Tourism is implementing a three-year pilot project on Women in Tourism (</w:t>
      </w:r>
      <w:proofErr w:type="spellStart"/>
      <w:r w:rsidRPr="0093397F">
        <w:rPr>
          <w:rFonts w:ascii="Arial" w:hAnsi="Arial" w:cs="Arial"/>
          <w:sz w:val="24"/>
          <w:szCs w:val="24"/>
        </w:rPr>
        <w:t>WiT</w:t>
      </w:r>
      <w:proofErr w:type="spellEnd"/>
      <w:r w:rsidRPr="0093397F">
        <w:rPr>
          <w:rFonts w:ascii="Arial" w:hAnsi="Arial" w:cs="Arial"/>
          <w:sz w:val="24"/>
          <w:szCs w:val="24"/>
        </w:rPr>
        <w:t xml:space="preserve">) in Limpopo Province. The Project is based in the following municipalities: </w:t>
      </w:r>
      <w:proofErr w:type="spellStart"/>
      <w:r w:rsidRPr="0093397F">
        <w:rPr>
          <w:rFonts w:ascii="Arial" w:hAnsi="Arial" w:cs="Arial"/>
          <w:sz w:val="24"/>
          <w:szCs w:val="24"/>
        </w:rPr>
        <w:t>Musina</w:t>
      </w:r>
      <w:proofErr w:type="spellEnd"/>
      <w:r w:rsidRPr="0093397F">
        <w:rPr>
          <w:rFonts w:ascii="Arial" w:hAnsi="Arial" w:cs="Arial"/>
          <w:sz w:val="24"/>
          <w:szCs w:val="24"/>
        </w:rPr>
        <w:t xml:space="preserve">, </w:t>
      </w:r>
      <w:proofErr w:type="spellStart"/>
      <w:r w:rsidRPr="0093397F">
        <w:rPr>
          <w:rFonts w:ascii="Arial" w:hAnsi="Arial" w:cs="Arial"/>
          <w:sz w:val="24"/>
          <w:szCs w:val="24"/>
        </w:rPr>
        <w:t>Thulamela</w:t>
      </w:r>
      <w:proofErr w:type="spellEnd"/>
      <w:r w:rsidRPr="0093397F">
        <w:rPr>
          <w:rFonts w:ascii="Arial" w:hAnsi="Arial" w:cs="Arial"/>
          <w:sz w:val="24"/>
          <w:szCs w:val="24"/>
        </w:rPr>
        <w:t xml:space="preserve">, Greater Giyani, </w:t>
      </w:r>
      <w:proofErr w:type="spellStart"/>
      <w:r w:rsidRPr="0093397F">
        <w:rPr>
          <w:rFonts w:ascii="Arial" w:hAnsi="Arial" w:cs="Arial"/>
          <w:sz w:val="24"/>
          <w:szCs w:val="24"/>
        </w:rPr>
        <w:t>Hoedspruit</w:t>
      </w:r>
      <w:proofErr w:type="spellEnd"/>
      <w:r w:rsidRPr="0093397F">
        <w:rPr>
          <w:rFonts w:ascii="Arial" w:hAnsi="Arial" w:cs="Arial"/>
          <w:sz w:val="24"/>
          <w:szCs w:val="24"/>
        </w:rPr>
        <w:t xml:space="preserve"> and </w:t>
      </w:r>
      <w:proofErr w:type="spellStart"/>
      <w:r w:rsidRPr="0093397F">
        <w:rPr>
          <w:rFonts w:ascii="Arial" w:hAnsi="Arial" w:cs="Arial"/>
          <w:sz w:val="24"/>
          <w:szCs w:val="24"/>
        </w:rPr>
        <w:t>Molemole</w:t>
      </w:r>
      <w:proofErr w:type="spellEnd"/>
      <w:r w:rsidRPr="0093397F">
        <w:rPr>
          <w:rFonts w:ascii="Arial" w:hAnsi="Arial" w:cs="Arial"/>
          <w:sz w:val="24"/>
          <w:szCs w:val="24"/>
        </w:rPr>
        <w:t>;</w:t>
      </w:r>
    </w:p>
    <w:p w:rsidR="0093397F" w:rsidRPr="0093397F" w:rsidRDefault="0093397F" w:rsidP="0093397F">
      <w:pPr>
        <w:spacing w:after="0" w:line="360" w:lineRule="auto"/>
        <w:ind w:right="26"/>
        <w:jc w:val="both"/>
        <w:rPr>
          <w:rFonts w:ascii="Arial" w:hAnsi="Arial" w:cs="Arial"/>
          <w:sz w:val="24"/>
          <w:szCs w:val="24"/>
        </w:rPr>
      </w:pPr>
    </w:p>
    <w:p w:rsidR="0093397F" w:rsidRPr="0093397F" w:rsidRDefault="0093397F" w:rsidP="0093397F">
      <w:pPr>
        <w:numPr>
          <w:ilvl w:val="0"/>
          <w:numId w:val="24"/>
        </w:numPr>
        <w:spacing w:after="0" w:line="360" w:lineRule="auto"/>
        <w:ind w:right="26"/>
        <w:jc w:val="both"/>
        <w:rPr>
          <w:rFonts w:ascii="Arial" w:hAnsi="Arial" w:cs="Arial"/>
          <w:sz w:val="24"/>
          <w:szCs w:val="24"/>
        </w:rPr>
      </w:pPr>
      <w:r w:rsidRPr="0093397F">
        <w:rPr>
          <w:rFonts w:ascii="Arial" w:hAnsi="Arial" w:cs="Arial"/>
          <w:sz w:val="24"/>
          <w:szCs w:val="24"/>
        </w:rPr>
        <w:t>Furthermore, the Department of Tourism supported the Green Tourism Incentive Programme with a total of 45 grants and 25 awarded to women-owned businesses. Tourism Transformation Fund grants were approved for 17 businesses, of which 8 are women-owned. Of these, 5 are 100% women-owned, 1 is 70% women-owned, 1 is 60% women-owned and 1 is 50% women-owned.</w:t>
      </w:r>
    </w:p>
    <w:p w:rsidR="002A71C3" w:rsidRPr="0093397F" w:rsidRDefault="002A71C3" w:rsidP="0093397F">
      <w:pPr>
        <w:spacing w:after="0" w:line="360" w:lineRule="auto"/>
        <w:jc w:val="both"/>
        <w:rPr>
          <w:rFonts w:ascii="Arial" w:hAnsi="Arial" w:cs="Arial"/>
          <w:sz w:val="24"/>
          <w:szCs w:val="24"/>
        </w:rPr>
      </w:pPr>
    </w:p>
    <w:p w:rsidR="00AF531B" w:rsidRPr="00E06A1F" w:rsidRDefault="00AF531B" w:rsidP="00C9165D">
      <w:pPr>
        <w:widowControl w:val="0"/>
        <w:autoSpaceDE w:val="0"/>
        <w:autoSpaceDN w:val="0"/>
        <w:adjustRightInd w:val="0"/>
        <w:spacing w:after="0" w:line="360" w:lineRule="auto"/>
        <w:ind w:right="-24"/>
        <w:jc w:val="both"/>
        <w:rPr>
          <w:rFonts w:ascii="Arial" w:eastAsia="Times New Roman" w:hAnsi="Arial" w:cs="Arial"/>
          <w:sz w:val="24"/>
          <w:szCs w:val="24"/>
          <w:lang w:eastAsia="en-ZA"/>
        </w:rPr>
      </w:pPr>
    </w:p>
    <w:p w:rsidR="00DB701D" w:rsidRPr="00D83E2C" w:rsidRDefault="00DB701D" w:rsidP="00D83E2C">
      <w:pPr>
        <w:spacing w:after="0" w:line="360" w:lineRule="auto"/>
        <w:rPr>
          <w:rFonts w:ascii="Arial" w:eastAsia="Calibri" w:hAnsi="Arial" w:cs="Arial"/>
          <w:sz w:val="24"/>
          <w:szCs w:val="24"/>
          <w:lang w:val="en-US"/>
        </w:rPr>
      </w:pPr>
      <w:r w:rsidRPr="00D83E2C">
        <w:rPr>
          <w:rFonts w:ascii="Arial" w:eastAsia="Calibri" w:hAnsi="Arial" w:cs="Arial"/>
          <w:sz w:val="24"/>
          <w:szCs w:val="24"/>
          <w:lang w:val="en-US"/>
        </w:rPr>
        <w:t>_________________________</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Approved by Minister </w:t>
      </w:r>
    </w:p>
    <w:p w:rsidR="00DB701D" w:rsidRPr="00D83E2C" w:rsidRDefault="00DB701D" w:rsidP="00D83E2C">
      <w:pPr>
        <w:spacing w:after="0" w:line="36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Ms M Nkoana-Mashabane, MP</w:t>
      </w:r>
    </w:p>
    <w:p w:rsidR="00DB701D" w:rsidRPr="00317B5D" w:rsidRDefault="00DB701D" w:rsidP="00317B5D">
      <w:pPr>
        <w:spacing w:after="0" w:line="360" w:lineRule="auto"/>
        <w:jc w:val="both"/>
        <w:rPr>
          <w:rFonts w:ascii="Arial" w:eastAsia="+mn-ea" w:hAnsi="Arial" w:cs="Arial"/>
          <w:b/>
          <w:bCs/>
          <w:color w:val="FFFFFF"/>
          <w:kern w:val="24"/>
          <w:sz w:val="24"/>
          <w:szCs w:val="24"/>
          <w:lang w:eastAsia="en-ZA"/>
        </w:rPr>
      </w:pPr>
      <w:r w:rsidRPr="004C7819">
        <w:rPr>
          <w:rFonts w:ascii="Arial" w:eastAsia="Times New Roman" w:hAnsi="Arial" w:cs="Arial"/>
          <w:b/>
          <w:snapToGrid w:val="0"/>
          <w:color w:val="000000"/>
          <w:sz w:val="24"/>
          <w:szCs w:val="24"/>
          <w:lang w:val="en-GB"/>
        </w:rPr>
        <w:t>Date</w:t>
      </w:r>
      <w:r w:rsidR="004C7819">
        <w:rPr>
          <w:rFonts w:ascii="Arial" w:eastAsia="Times New Roman" w:hAnsi="Arial" w:cs="Arial"/>
          <w:b/>
          <w:snapToGrid w:val="0"/>
          <w:color w:val="000000"/>
          <w:sz w:val="24"/>
          <w:szCs w:val="24"/>
          <w:lang w:val="en-GB"/>
        </w:rPr>
        <w:t>:</w:t>
      </w:r>
    </w:p>
    <w:sectPr w:rsidR="00DB701D" w:rsidRPr="00317B5D" w:rsidSect="0013565F">
      <w:headerReference w:type="default" r:id="rId8"/>
      <w:footerReference w:type="default" r:id="rId9"/>
      <w:pgSz w:w="11906" w:h="16838"/>
      <w:pgMar w:top="2694"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4E" w:rsidRDefault="001F1A4E">
      <w:pPr>
        <w:spacing w:after="0" w:line="240" w:lineRule="auto"/>
      </w:pPr>
      <w:r>
        <w:separator/>
      </w:r>
    </w:p>
  </w:endnote>
  <w:endnote w:type="continuationSeparator" w:id="0">
    <w:p w:rsidR="001F1A4E" w:rsidRDefault="001F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4E" w:rsidRDefault="001F1A4E">
      <w:pPr>
        <w:spacing w:after="0" w:line="240" w:lineRule="auto"/>
      </w:pPr>
      <w:r>
        <w:separator/>
      </w:r>
    </w:p>
  </w:footnote>
  <w:footnote w:type="continuationSeparator" w:id="0">
    <w:p w:rsidR="001F1A4E" w:rsidRDefault="001F1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5F0"/>
    <w:multiLevelType w:val="hybridMultilevel"/>
    <w:tmpl w:val="38B623AC"/>
    <w:lvl w:ilvl="0" w:tplc="09CC377C">
      <w:start w:val="1"/>
      <w:numFmt w:val="bullet"/>
      <w:lvlText w:val="•"/>
      <w:lvlJc w:val="left"/>
      <w:pPr>
        <w:tabs>
          <w:tab w:val="num" w:pos="720"/>
        </w:tabs>
        <w:ind w:left="720" w:hanging="360"/>
      </w:pPr>
      <w:rPr>
        <w:rFonts w:ascii="Arial" w:hAnsi="Arial" w:hint="default"/>
      </w:rPr>
    </w:lvl>
    <w:lvl w:ilvl="1" w:tplc="20907B28" w:tentative="1">
      <w:start w:val="1"/>
      <w:numFmt w:val="bullet"/>
      <w:lvlText w:val="•"/>
      <w:lvlJc w:val="left"/>
      <w:pPr>
        <w:tabs>
          <w:tab w:val="num" w:pos="1440"/>
        </w:tabs>
        <w:ind w:left="1440" w:hanging="360"/>
      </w:pPr>
      <w:rPr>
        <w:rFonts w:ascii="Arial" w:hAnsi="Arial" w:hint="default"/>
      </w:rPr>
    </w:lvl>
    <w:lvl w:ilvl="2" w:tplc="2A020F60" w:tentative="1">
      <w:start w:val="1"/>
      <w:numFmt w:val="bullet"/>
      <w:lvlText w:val="•"/>
      <w:lvlJc w:val="left"/>
      <w:pPr>
        <w:tabs>
          <w:tab w:val="num" w:pos="2160"/>
        </w:tabs>
        <w:ind w:left="2160" w:hanging="360"/>
      </w:pPr>
      <w:rPr>
        <w:rFonts w:ascii="Arial" w:hAnsi="Arial" w:hint="default"/>
      </w:rPr>
    </w:lvl>
    <w:lvl w:ilvl="3" w:tplc="35CAF418" w:tentative="1">
      <w:start w:val="1"/>
      <w:numFmt w:val="bullet"/>
      <w:lvlText w:val="•"/>
      <w:lvlJc w:val="left"/>
      <w:pPr>
        <w:tabs>
          <w:tab w:val="num" w:pos="2880"/>
        </w:tabs>
        <w:ind w:left="2880" w:hanging="360"/>
      </w:pPr>
      <w:rPr>
        <w:rFonts w:ascii="Arial" w:hAnsi="Arial" w:hint="default"/>
      </w:rPr>
    </w:lvl>
    <w:lvl w:ilvl="4" w:tplc="BC745CD0" w:tentative="1">
      <w:start w:val="1"/>
      <w:numFmt w:val="bullet"/>
      <w:lvlText w:val="•"/>
      <w:lvlJc w:val="left"/>
      <w:pPr>
        <w:tabs>
          <w:tab w:val="num" w:pos="3600"/>
        </w:tabs>
        <w:ind w:left="3600" w:hanging="360"/>
      </w:pPr>
      <w:rPr>
        <w:rFonts w:ascii="Arial" w:hAnsi="Arial" w:hint="default"/>
      </w:rPr>
    </w:lvl>
    <w:lvl w:ilvl="5" w:tplc="2F100612" w:tentative="1">
      <w:start w:val="1"/>
      <w:numFmt w:val="bullet"/>
      <w:lvlText w:val="•"/>
      <w:lvlJc w:val="left"/>
      <w:pPr>
        <w:tabs>
          <w:tab w:val="num" w:pos="4320"/>
        </w:tabs>
        <w:ind w:left="4320" w:hanging="360"/>
      </w:pPr>
      <w:rPr>
        <w:rFonts w:ascii="Arial" w:hAnsi="Arial" w:hint="default"/>
      </w:rPr>
    </w:lvl>
    <w:lvl w:ilvl="6" w:tplc="2D2A0C68" w:tentative="1">
      <w:start w:val="1"/>
      <w:numFmt w:val="bullet"/>
      <w:lvlText w:val="•"/>
      <w:lvlJc w:val="left"/>
      <w:pPr>
        <w:tabs>
          <w:tab w:val="num" w:pos="5040"/>
        </w:tabs>
        <w:ind w:left="5040" w:hanging="360"/>
      </w:pPr>
      <w:rPr>
        <w:rFonts w:ascii="Arial" w:hAnsi="Arial" w:hint="default"/>
      </w:rPr>
    </w:lvl>
    <w:lvl w:ilvl="7" w:tplc="66985D18" w:tentative="1">
      <w:start w:val="1"/>
      <w:numFmt w:val="bullet"/>
      <w:lvlText w:val="•"/>
      <w:lvlJc w:val="left"/>
      <w:pPr>
        <w:tabs>
          <w:tab w:val="num" w:pos="5760"/>
        </w:tabs>
        <w:ind w:left="5760" w:hanging="360"/>
      </w:pPr>
      <w:rPr>
        <w:rFonts w:ascii="Arial" w:hAnsi="Arial" w:hint="default"/>
      </w:rPr>
    </w:lvl>
    <w:lvl w:ilvl="8" w:tplc="E160BCC8" w:tentative="1">
      <w:start w:val="1"/>
      <w:numFmt w:val="bullet"/>
      <w:lvlText w:val="•"/>
      <w:lvlJc w:val="left"/>
      <w:pPr>
        <w:tabs>
          <w:tab w:val="num" w:pos="6480"/>
        </w:tabs>
        <w:ind w:left="6480" w:hanging="360"/>
      </w:pPr>
      <w:rPr>
        <w:rFonts w:ascii="Arial" w:hAnsi="Arial" w:hint="default"/>
      </w:rPr>
    </w:lvl>
  </w:abstractNum>
  <w:abstractNum w:abstractNumId="1">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E52AE"/>
    <w:multiLevelType w:val="hybridMultilevel"/>
    <w:tmpl w:val="A218121C"/>
    <w:lvl w:ilvl="0" w:tplc="8236B33C">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150AB1"/>
    <w:multiLevelType w:val="hybridMultilevel"/>
    <w:tmpl w:val="B0182E9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9A43B6"/>
    <w:multiLevelType w:val="hybridMultilevel"/>
    <w:tmpl w:val="6E6A3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FAB01C5"/>
    <w:multiLevelType w:val="hybridMultilevel"/>
    <w:tmpl w:val="265C17FA"/>
    <w:lvl w:ilvl="0" w:tplc="59EADF10">
      <w:start w:val="1"/>
      <w:numFmt w:val="bullet"/>
      <w:lvlText w:val="•"/>
      <w:lvlJc w:val="left"/>
      <w:pPr>
        <w:tabs>
          <w:tab w:val="num" w:pos="720"/>
        </w:tabs>
        <w:ind w:left="720" w:hanging="360"/>
      </w:pPr>
      <w:rPr>
        <w:rFonts w:ascii="Arial" w:hAnsi="Arial" w:hint="default"/>
      </w:rPr>
    </w:lvl>
    <w:lvl w:ilvl="1" w:tplc="27EA8EF6" w:tentative="1">
      <w:start w:val="1"/>
      <w:numFmt w:val="bullet"/>
      <w:lvlText w:val="•"/>
      <w:lvlJc w:val="left"/>
      <w:pPr>
        <w:tabs>
          <w:tab w:val="num" w:pos="1440"/>
        </w:tabs>
        <w:ind w:left="1440" w:hanging="360"/>
      </w:pPr>
      <w:rPr>
        <w:rFonts w:ascii="Arial" w:hAnsi="Arial" w:hint="default"/>
      </w:rPr>
    </w:lvl>
    <w:lvl w:ilvl="2" w:tplc="DC1CD0C4" w:tentative="1">
      <w:start w:val="1"/>
      <w:numFmt w:val="bullet"/>
      <w:lvlText w:val="•"/>
      <w:lvlJc w:val="left"/>
      <w:pPr>
        <w:tabs>
          <w:tab w:val="num" w:pos="2160"/>
        </w:tabs>
        <w:ind w:left="2160" w:hanging="360"/>
      </w:pPr>
      <w:rPr>
        <w:rFonts w:ascii="Arial" w:hAnsi="Arial" w:hint="default"/>
      </w:rPr>
    </w:lvl>
    <w:lvl w:ilvl="3" w:tplc="AE4AC010" w:tentative="1">
      <w:start w:val="1"/>
      <w:numFmt w:val="bullet"/>
      <w:lvlText w:val="•"/>
      <w:lvlJc w:val="left"/>
      <w:pPr>
        <w:tabs>
          <w:tab w:val="num" w:pos="2880"/>
        </w:tabs>
        <w:ind w:left="2880" w:hanging="360"/>
      </w:pPr>
      <w:rPr>
        <w:rFonts w:ascii="Arial" w:hAnsi="Arial" w:hint="default"/>
      </w:rPr>
    </w:lvl>
    <w:lvl w:ilvl="4" w:tplc="B3229DE6" w:tentative="1">
      <w:start w:val="1"/>
      <w:numFmt w:val="bullet"/>
      <w:lvlText w:val="•"/>
      <w:lvlJc w:val="left"/>
      <w:pPr>
        <w:tabs>
          <w:tab w:val="num" w:pos="3600"/>
        </w:tabs>
        <w:ind w:left="3600" w:hanging="360"/>
      </w:pPr>
      <w:rPr>
        <w:rFonts w:ascii="Arial" w:hAnsi="Arial" w:hint="default"/>
      </w:rPr>
    </w:lvl>
    <w:lvl w:ilvl="5" w:tplc="145C54D0" w:tentative="1">
      <w:start w:val="1"/>
      <w:numFmt w:val="bullet"/>
      <w:lvlText w:val="•"/>
      <w:lvlJc w:val="left"/>
      <w:pPr>
        <w:tabs>
          <w:tab w:val="num" w:pos="4320"/>
        </w:tabs>
        <w:ind w:left="4320" w:hanging="360"/>
      </w:pPr>
      <w:rPr>
        <w:rFonts w:ascii="Arial" w:hAnsi="Arial" w:hint="default"/>
      </w:rPr>
    </w:lvl>
    <w:lvl w:ilvl="6" w:tplc="16760A48" w:tentative="1">
      <w:start w:val="1"/>
      <w:numFmt w:val="bullet"/>
      <w:lvlText w:val="•"/>
      <w:lvlJc w:val="left"/>
      <w:pPr>
        <w:tabs>
          <w:tab w:val="num" w:pos="5040"/>
        </w:tabs>
        <w:ind w:left="5040" w:hanging="360"/>
      </w:pPr>
      <w:rPr>
        <w:rFonts w:ascii="Arial" w:hAnsi="Arial" w:hint="default"/>
      </w:rPr>
    </w:lvl>
    <w:lvl w:ilvl="7" w:tplc="E83258CA" w:tentative="1">
      <w:start w:val="1"/>
      <w:numFmt w:val="bullet"/>
      <w:lvlText w:val="•"/>
      <w:lvlJc w:val="left"/>
      <w:pPr>
        <w:tabs>
          <w:tab w:val="num" w:pos="5760"/>
        </w:tabs>
        <w:ind w:left="5760" w:hanging="360"/>
      </w:pPr>
      <w:rPr>
        <w:rFonts w:ascii="Arial" w:hAnsi="Arial" w:hint="default"/>
      </w:rPr>
    </w:lvl>
    <w:lvl w:ilvl="8" w:tplc="BA2A6E56" w:tentative="1">
      <w:start w:val="1"/>
      <w:numFmt w:val="bullet"/>
      <w:lvlText w:val="•"/>
      <w:lvlJc w:val="left"/>
      <w:pPr>
        <w:tabs>
          <w:tab w:val="num" w:pos="6480"/>
        </w:tabs>
        <w:ind w:left="6480" w:hanging="360"/>
      </w:pPr>
      <w:rPr>
        <w:rFonts w:ascii="Arial" w:hAnsi="Arial" w:hint="default"/>
      </w:rPr>
    </w:lvl>
  </w:abstractNum>
  <w:abstractNum w:abstractNumId="10">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08944F9"/>
    <w:multiLevelType w:val="hybridMultilevel"/>
    <w:tmpl w:val="70F28E90"/>
    <w:lvl w:ilvl="0" w:tplc="D4A085D6">
      <w:start w:val="1"/>
      <w:numFmt w:val="bullet"/>
      <w:lvlText w:val="•"/>
      <w:lvlJc w:val="left"/>
      <w:pPr>
        <w:tabs>
          <w:tab w:val="num" w:pos="720"/>
        </w:tabs>
        <w:ind w:left="720" w:hanging="360"/>
      </w:pPr>
      <w:rPr>
        <w:rFonts w:ascii="Arial" w:hAnsi="Arial" w:hint="default"/>
      </w:rPr>
    </w:lvl>
    <w:lvl w:ilvl="1" w:tplc="00262E3E" w:tentative="1">
      <w:start w:val="1"/>
      <w:numFmt w:val="bullet"/>
      <w:lvlText w:val="•"/>
      <w:lvlJc w:val="left"/>
      <w:pPr>
        <w:tabs>
          <w:tab w:val="num" w:pos="1440"/>
        </w:tabs>
        <w:ind w:left="1440" w:hanging="360"/>
      </w:pPr>
      <w:rPr>
        <w:rFonts w:ascii="Arial" w:hAnsi="Arial" w:hint="default"/>
      </w:rPr>
    </w:lvl>
    <w:lvl w:ilvl="2" w:tplc="6BE6F852" w:tentative="1">
      <w:start w:val="1"/>
      <w:numFmt w:val="bullet"/>
      <w:lvlText w:val="•"/>
      <w:lvlJc w:val="left"/>
      <w:pPr>
        <w:tabs>
          <w:tab w:val="num" w:pos="2160"/>
        </w:tabs>
        <w:ind w:left="2160" w:hanging="360"/>
      </w:pPr>
      <w:rPr>
        <w:rFonts w:ascii="Arial" w:hAnsi="Arial" w:hint="default"/>
      </w:rPr>
    </w:lvl>
    <w:lvl w:ilvl="3" w:tplc="2C1EBEDA" w:tentative="1">
      <w:start w:val="1"/>
      <w:numFmt w:val="bullet"/>
      <w:lvlText w:val="•"/>
      <w:lvlJc w:val="left"/>
      <w:pPr>
        <w:tabs>
          <w:tab w:val="num" w:pos="2880"/>
        </w:tabs>
        <w:ind w:left="2880" w:hanging="360"/>
      </w:pPr>
      <w:rPr>
        <w:rFonts w:ascii="Arial" w:hAnsi="Arial" w:hint="default"/>
      </w:rPr>
    </w:lvl>
    <w:lvl w:ilvl="4" w:tplc="502C0958" w:tentative="1">
      <w:start w:val="1"/>
      <w:numFmt w:val="bullet"/>
      <w:lvlText w:val="•"/>
      <w:lvlJc w:val="left"/>
      <w:pPr>
        <w:tabs>
          <w:tab w:val="num" w:pos="3600"/>
        </w:tabs>
        <w:ind w:left="3600" w:hanging="360"/>
      </w:pPr>
      <w:rPr>
        <w:rFonts w:ascii="Arial" w:hAnsi="Arial" w:hint="default"/>
      </w:rPr>
    </w:lvl>
    <w:lvl w:ilvl="5" w:tplc="F80ECA86" w:tentative="1">
      <w:start w:val="1"/>
      <w:numFmt w:val="bullet"/>
      <w:lvlText w:val="•"/>
      <w:lvlJc w:val="left"/>
      <w:pPr>
        <w:tabs>
          <w:tab w:val="num" w:pos="4320"/>
        </w:tabs>
        <w:ind w:left="4320" w:hanging="360"/>
      </w:pPr>
      <w:rPr>
        <w:rFonts w:ascii="Arial" w:hAnsi="Arial" w:hint="default"/>
      </w:rPr>
    </w:lvl>
    <w:lvl w:ilvl="6" w:tplc="10281F44" w:tentative="1">
      <w:start w:val="1"/>
      <w:numFmt w:val="bullet"/>
      <w:lvlText w:val="•"/>
      <w:lvlJc w:val="left"/>
      <w:pPr>
        <w:tabs>
          <w:tab w:val="num" w:pos="5040"/>
        </w:tabs>
        <w:ind w:left="5040" w:hanging="360"/>
      </w:pPr>
      <w:rPr>
        <w:rFonts w:ascii="Arial" w:hAnsi="Arial" w:hint="default"/>
      </w:rPr>
    </w:lvl>
    <w:lvl w:ilvl="7" w:tplc="EB42E070" w:tentative="1">
      <w:start w:val="1"/>
      <w:numFmt w:val="bullet"/>
      <w:lvlText w:val="•"/>
      <w:lvlJc w:val="left"/>
      <w:pPr>
        <w:tabs>
          <w:tab w:val="num" w:pos="5760"/>
        </w:tabs>
        <w:ind w:left="5760" w:hanging="360"/>
      </w:pPr>
      <w:rPr>
        <w:rFonts w:ascii="Arial" w:hAnsi="Arial" w:hint="default"/>
      </w:rPr>
    </w:lvl>
    <w:lvl w:ilvl="8" w:tplc="B6EC2B98" w:tentative="1">
      <w:start w:val="1"/>
      <w:numFmt w:val="bullet"/>
      <w:lvlText w:val="•"/>
      <w:lvlJc w:val="left"/>
      <w:pPr>
        <w:tabs>
          <w:tab w:val="num" w:pos="6480"/>
        </w:tabs>
        <w:ind w:left="6480" w:hanging="360"/>
      </w:pPr>
      <w:rPr>
        <w:rFonts w:ascii="Arial" w:hAnsi="Arial" w:hint="default"/>
      </w:rPr>
    </w:lvl>
  </w:abstractNum>
  <w:abstractNum w:abstractNumId="12">
    <w:nsid w:val="328C707C"/>
    <w:multiLevelType w:val="hybridMultilevel"/>
    <w:tmpl w:val="F34A22C0"/>
    <w:lvl w:ilvl="0" w:tplc="EE2CD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B96AF8"/>
    <w:multiLevelType w:val="hybridMultilevel"/>
    <w:tmpl w:val="FA9E1B24"/>
    <w:lvl w:ilvl="0" w:tplc="9E022238">
      <w:start w:val="1"/>
      <w:numFmt w:val="bullet"/>
      <w:lvlText w:val="•"/>
      <w:lvlJc w:val="left"/>
      <w:pPr>
        <w:tabs>
          <w:tab w:val="num" w:pos="720"/>
        </w:tabs>
        <w:ind w:left="720" w:hanging="360"/>
      </w:pPr>
      <w:rPr>
        <w:rFonts w:ascii="Arial" w:hAnsi="Arial" w:hint="default"/>
      </w:rPr>
    </w:lvl>
    <w:lvl w:ilvl="1" w:tplc="4670CB48" w:tentative="1">
      <w:start w:val="1"/>
      <w:numFmt w:val="bullet"/>
      <w:lvlText w:val="•"/>
      <w:lvlJc w:val="left"/>
      <w:pPr>
        <w:tabs>
          <w:tab w:val="num" w:pos="1440"/>
        </w:tabs>
        <w:ind w:left="1440" w:hanging="360"/>
      </w:pPr>
      <w:rPr>
        <w:rFonts w:ascii="Arial" w:hAnsi="Arial" w:hint="default"/>
      </w:rPr>
    </w:lvl>
    <w:lvl w:ilvl="2" w:tplc="058E7484" w:tentative="1">
      <w:start w:val="1"/>
      <w:numFmt w:val="bullet"/>
      <w:lvlText w:val="•"/>
      <w:lvlJc w:val="left"/>
      <w:pPr>
        <w:tabs>
          <w:tab w:val="num" w:pos="2160"/>
        </w:tabs>
        <w:ind w:left="2160" w:hanging="360"/>
      </w:pPr>
      <w:rPr>
        <w:rFonts w:ascii="Arial" w:hAnsi="Arial" w:hint="default"/>
      </w:rPr>
    </w:lvl>
    <w:lvl w:ilvl="3" w:tplc="5C0CC7C0" w:tentative="1">
      <w:start w:val="1"/>
      <w:numFmt w:val="bullet"/>
      <w:lvlText w:val="•"/>
      <w:lvlJc w:val="left"/>
      <w:pPr>
        <w:tabs>
          <w:tab w:val="num" w:pos="2880"/>
        </w:tabs>
        <w:ind w:left="2880" w:hanging="360"/>
      </w:pPr>
      <w:rPr>
        <w:rFonts w:ascii="Arial" w:hAnsi="Arial" w:hint="default"/>
      </w:rPr>
    </w:lvl>
    <w:lvl w:ilvl="4" w:tplc="8A6CE2CC" w:tentative="1">
      <w:start w:val="1"/>
      <w:numFmt w:val="bullet"/>
      <w:lvlText w:val="•"/>
      <w:lvlJc w:val="left"/>
      <w:pPr>
        <w:tabs>
          <w:tab w:val="num" w:pos="3600"/>
        </w:tabs>
        <w:ind w:left="3600" w:hanging="360"/>
      </w:pPr>
      <w:rPr>
        <w:rFonts w:ascii="Arial" w:hAnsi="Arial" w:hint="default"/>
      </w:rPr>
    </w:lvl>
    <w:lvl w:ilvl="5" w:tplc="58E0099A" w:tentative="1">
      <w:start w:val="1"/>
      <w:numFmt w:val="bullet"/>
      <w:lvlText w:val="•"/>
      <w:lvlJc w:val="left"/>
      <w:pPr>
        <w:tabs>
          <w:tab w:val="num" w:pos="4320"/>
        </w:tabs>
        <w:ind w:left="4320" w:hanging="360"/>
      </w:pPr>
      <w:rPr>
        <w:rFonts w:ascii="Arial" w:hAnsi="Arial" w:hint="default"/>
      </w:rPr>
    </w:lvl>
    <w:lvl w:ilvl="6" w:tplc="C30402A0" w:tentative="1">
      <w:start w:val="1"/>
      <w:numFmt w:val="bullet"/>
      <w:lvlText w:val="•"/>
      <w:lvlJc w:val="left"/>
      <w:pPr>
        <w:tabs>
          <w:tab w:val="num" w:pos="5040"/>
        </w:tabs>
        <w:ind w:left="5040" w:hanging="360"/>
      </w:pPr>
      <w:rPr>
        <w:rFonts w:ascii="Arial" w:hAnsi="Arial" w:hint="default"/>
      </w:rPr>
    </w:lvl>
    <w:lvl w:ilvl="7" w:tplc="2B1C57B4" w:tentative="1">
      <w:start w:val="1"/>
      <w:numFmt w:val="bullet"/>
      <w:lvlText w:val="•"/>
      <w:lvlJc w:val="left"/>
      <w:pPr>
        <w:tabs>
          <w:tab w:val="num" w:pos="5760"/>
        </w:tabs>
        <w:ind w:left="5760" w:hanging="360"/>
      </w:pPr>
      <w:rPr>
        <w:rFonts w:ascii="Arial" w:hAnsi="Arial" w:hint="default"/>
      </w:rPr>
    </w:lvl>
    <w:lvl w:ilvl="8" w:tplc="06E60F9A" w:tentative="1">
      <w:start w:val="1"/>
      <w:numFmt w:val="bullet"/>
      <w:lvlText w:val="•"/>
      <w:lvlJc w:val="left"/>
      <w:pPr>
        <w:tabs>
          <w:tab w:val="num" w:pos="6480"/>
        </w:tabs>
        <w:ind w:left="6480" w:hanging="360"/>
      </w:pPr>
      <w:rPr>
        <w:rFonts w:ascii="Arial" w:hAnsi="Arial" w:hint="default"/>
      </w:rPr>
    </w:lvl>
  </w:abstractNum>
  <w:abstractNum w:abstractNumId="15">
    <w:nsid w:val="5593347B"/>
    <w:multiLevelType w:val="singleLevel"/>
    <w:tmpl w:val="5593347B"/>
    <w:lvl w:ilvl="0">
      <w:start w:val="1"/>
      <w:numFmt w:val="bullet"/>
      <w:lvlText w:val=""/>
      <w:lvlJc w:val="left"/>
      <w:pPr>
        <w:tabs>
          <w:tab w:val="left" w:pos="420"/>
        </w:tabs>
        <w:ind w:left="420" w:hanging="420"/>
      </w:pPr>
      <w:rPr>
        <w:rFonts w:ascii="Wingdings" w:hAnsi="Wingdings" w:hint="default"/>
      </w:rPr>
    </w:lvl>
  </w:abstractNum>
  <w:abstractNum w:abstractNumId="16">
    <w:nsid w:val="5CAF63D6"/>
    <w:multiLevelType w:val="hybridMultilevel"/>
    <w:tmpl w:val="BAB8A012"/>
    <w:lvl w:ilvl="0" w:tplc="3D901ED0">
      <w:start w:val="1"/>
      <w:numFmt w:val="bullet"/>
      <w:lvlText w:val=""/>
      <w:lvlJc w:val="left"/>
      <w:pPr>
        <w:tabs>
          <w:tab w:val="num" w:pos="720"/>
        </w:tabs>
        <w:ind w:left="720" w:hanging="360"/>
      </w:pPr>
      <w:rPr>
        <w:rFonts w:ascii="Symbol" w:hAnsi="Symbol" w:hint="default"/>
      </w:rPr>
    </w:lvl>
    <w:lvl w:ilvl="1" w:tplc="9D86B5C6" w:tentative="1">
      <w:start w:val="1"/>
      <w:numFmt w:val="bullet"/>
      <w:lvlText w:val=""/>
      <w:lvlJc w:val="left"/>
      <w:pPr>
        <w:tabs>
          <w:tab w:val="num" w:pos="1440"/>
        </w:tabs>
        <w:ind w:left="1440" w:hanging="360"/>
      </w:pPr>
      <w:rPr>
        <w:rFonts w:ascii="Symbol" w:hAnsi="Symbol" w:hint="default"/>
      </w:rPr>
    </w:lvl>
    <w:lvl w:ilvl="2" w:tplc="E3D86B20" w:tentative="1">
      <w:start w:val="1"/>
      <w:numFmt w:val="bullet"/>
      <w:lvlText w:val=""/>
      <w:lvlJc w:val="left"/>
      <w:pPr>
        <w:tabs>
          <w:tab w:val="num" w:pos="2160"/>
        </w:tabs>
        <w:ind w:left="2160" w:hanging="360"/>
      </w:pPr>
      <w:rPr>
        <w:rFonts w:ascii="Symbol" w:hAnsi="Symbol" w:hint="default"/>
      </w:rPr>
    </w:lvl>
    <w:lvl w:ilvl="3" w:tplc="05A4A4F4" w:tentative="1">
      <w:start w:val="1"/>
      <w:numFmt w:val="bullet"/>
      <w:lvlText w:val=""/>
      <w:lvlJc w:val="left"/>
      <w:pPr>
        <w:tabs>
          <w:tab w:val="num" w:pos="2880"/>
        </w:tabs>
        <w:ind w:left="2880" w:hanging="360"/>
      </w:pPr>
      <w:rPr>
        <w:rFonts w:ascii="Symbol" w:hAnsi="Symbol" w:hint="default"/>
      </w:rPr>
    </w:lvl>
    <w:lvl w:ilvl="4" w:tplc="D1F08396" w:tentative="1">
      <w:start w:val="1"/>
      <w:numFmt w:val="bullet"/>
      <w:lvlText w:val=""/>
      <w:lvlJc w:val="left"/>
      <w:pPr>
        <w:tabs>
          <w:tab w:val="num" w:pos="3600"/>
        </w:tabs>
        <w:ind w:left="3600" w:hanging="360"/>
      </w:pPr>
      <w:rPr>
        <w:rFonts w:ascii="Symbol" w:hAnsi="Symbol" w:hint="default"/>
      </w:rPr>
    </w:lvl>
    <w:lvl w:ilvl="5" w:tplc="99F025AE" w:tentative="1">
      <w:start w:val="1"/>
      <w:numFmt w:val="bullet"/>
      <w:lvlText w:val=""/>
      <w:lvlJc w:val="left"/>
      <w:pPr>
        <w:tabs>
          <w:tab w:val="num" w:pos="4320"/>
        </w:tabs>
        <w:ind w:left="4320" w:hanging="360"/>
      </w:pPr>
      <w:rPr>
        <w:rFonts w:ascii="Symbol" w:hAnsi="Symbol" w:hint="default"/>
      </w:rPr>
    </w:lvl>
    <w:lvl w:ilvl="6" w:tplc="E188E3D0" w:tentative="1">
      <w:start w:val="1"/>
      <w:numFmt w:val="bullet"/>
      <w:lvlText w:val=""/>
      <w:lvlJc w:val="left"/>
      <w:pPr>
        <w:tabs>
          <w:tab w:val="num" w:pos="5040"/>
        </w:tabs>
        <w:ind w:left="5040" w:hanging="360"/>
      </w:pPr>
      <w:rPr>
        <w:rFonts w:ascii="Symbol" w:hAnsi="Symbol" w:hint="default"/>
      </w:rPr>
    </w:lvl>
    <w:lvl w:ilvl="7" w:tplc="6044772E" w:tentative="1">
      <w:start w:val="1"/>
      <w:numFmt w:val="bullet"/>
      <w:lvlText w:val=""/>
      <w:lvlJc w:val="left"/>
      <w:pPr>
        <w:tabs>
          <w:tab w:val="num" w:pos="5760"/>
        </w:tabs>
        <w:ind w:left="5760" w:hanging="360"/>
      </w:pPr>
      <w:rPr>
        <w:rFonts w:ascii="Symbol" w:hAnsi="Symbol" w:hint="default"/>
      </w:rPr>
    </w:lvl>
    <w:lvl w:ilvl="8" w:tplc="9CB65A76" w:tentative="1">
      <w:start w:val="1"/>
      <w:numFmt w:val="bullet"/>
      <w:lvlText w:val=""/>
      <w:lvlJc w:val="left"/>
      <w:pPr>
        <w:tabs>
          <w:tab w:val="num" w:pos="6480"/>
        </w:tabs>
        <w:ind w:left="6480" w:hanging="360"/>
      </w:pPr>
      <w:rPr>
        <w:rFonts w:ascii="Symbol" w:hAnsi="Symbol" w:hint="default"/>
      </w:rPr>
    </w:lvl>
  </w:abstractNum>
  <w:abstractNum w:abstractNumId="17">
    <w:nsid w:val="674E76DD"/>
    <w:multiLevelType w:val="hybridMultilevel"/>
    <w:tmpl w:val="8A963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734B4A1F"/>
    <w:multiLevelType w:val="hybridMultilevel"/>
    <w:tmpl w:val="A9128878"/>
    <w:lvl w:ilvl="0" w:tplc="F3441F34">
      <w:start w:val="1"/>
      <w:numFmt w:val="bullet"/>
      <w:lvlText w:val="•"/>
      <w:lvlJc w:val="left"/>
      <w:pPr>
        <w:tabs>
          <w:tab w:val="num" w:pos="720"/>
        </w:tabs>
        <w:ind w:left="720" w:hanging="360"/>
      </w:pPr>
      <w:rPr>
        <w:rFonts w:ascii="Arial" w:hAnsi="Arial" w:hint="default"/>
      </w:rPr>
    </w:lvl>
    <w:lvl w:ilvl="1" w:tplc="5922D866" w:tentative="1">
      <w:start w:val="1"/>
      <w:numFmt w:val="bullet"/>
      <w:lvlText w:val="•"/>
      <w:lvlJc w:val="left"/>
      <w:pPr>
        <w:tabs>
          <w:tab w:val="num" w:pos="1440"/>
        </w:tabs>
        <w:ind w:left="1440" w:hanging="360"/>
      </w:pPr>
      <w:rPr>
        <w:rFonts w:ascii="Arial" w:hAnsi="Arial" w:hint="default"/>
      </w:rPr>
    </w:lvl>
    <w:lvl w:ilvl="2" w:tplc="60E6F086" w:tentative="1">
      <w:start w:val="1"/>
      <w:numFmt w:val="bullet"/>
      <w:lvlText w:val="•"/>
      <w:lvlJc w:val="left"/>
      <w:pPr>
        <w:tabs>
          <w:tab w:val="num" w:pos="2160"/>
        </w:tabs>
        <w:ind w:left="2160" w:hanging="360"/>
      </w:pPr>
      <w:rPr>
        <w:rFonts w:ascii="Arial" w:hAnsi="Arial" w:hint="default"/>
      </w:rPr>
    </w:lvl>
    <w:lvl w:ilvl="3" w:tplc="DDEC5C52" w:tentative="1">
      <w:start w:val="1"/>
      <w:numFmt w:val="bullet"/>
      <w:lvlText w:val="•"/>
      <w:lvlJc w:val="left"/>
      <w:pPr>
        <w:tabs>
          <w:tab w:val="num" w:pos="2880"/>
        </w:tabs>
        <w:ind w:left="2880" w:hanging="360"/>
      </w:pPr>
      <w:rPr>
        <w:rFonts w:ascii="Arial" w:hAnsi="Arial" w:hint="default"/>
      </w:rPr>
    </w:lvl>
    <w:lvl w:ilvl="4" w:tplc="4AF89CEC" w:tentative="1">
      <w:start w:val="1"/>
      <w:numFmt w:val="bullet"/>
      <w:lvlText w:val="•"/>
      <w:lvlJc w:val="left"/>
      <w:pPr>
        <w:tabs>
          <w:tab w:val="num" w:pos="3600"/>
        </w:tabs>
        <w:ind w:left="3600" w:hanging="360"/>
      </w:pPr>
      <w:rPr>
        <w:rFonts w:ascii="Arial" w:hAnsi="Arial" w:hint="default"/>
      </w:rPr>
    </w:lvl>
    <w:lvl w:ilvl="5" w:tplc="9C921CC0" w:tentative="1">
      <w:start w:val="1"/>
      <w:numFmt w:val="bullet"/>
      <w:lvlText w:val="•"/>
      <w:lvlJc w:val="left"/>
      <w:pPr>
        <w:tabs>
          <w:tab w:val="num" w:pos="4320"/>
        </w:tabs>
        <w:ind w:left="4320" w:hanging="360"/>
      </w:pPr>
      <w:rPr>
        <w:rFonts w:ascii="Arial" w:hAnsi="Arial" w:hint="default"/>
      </w:rPr>
    </w:lvl>
    <w:lvl w:ilvl="6" w:tplc="63E47C0E" w:tentative="1">
      <w:start w:val="1"/>
      <w:numFmt w:val="bullet"/>
      <w:lvlText w:val="•"/>
      <w:lvlJc w:val="left"/>
      <w:pPr>
        <w:tabs>
          <w:tab w:val="num" w:pos="5040"/>
        </w:tabs>
        <w:ind w:left="5040" w:hanging="360"/>
      </w:pPr>
      <w:rPr>
        <w:rFonts w:ascii="Arial" w:hAnsi="Arial" w:hint="default"/>
      </w:rPr>
    </w:lvl>
    <w:lvl w:ilvl="7" w:tplc="A9E8A962" w:tentative="1">
      <w:start w:val="1"/>
      <w:numFmt w:val="bullet"/>
      <w:lvlText w:val="•"/>
      <w:lvlJc w:val="left"/>
      <w:pPr>
        <w:tabs>
          <w:tab w:val="num" w:pos="5760"/>
        </w:tabs>
        <w:ind w:left="5760" w:hanging="360"/>
      </w:pPr>
      <w:rPr>
        <w:rFonts w:ascii="Arial" w:hAnsi="Arial" w:hint="default"/>
      </w:rPr>
    </w:lvl>
    <w:lvl w:ilvl="8" w:tplc="9CBC5C40" w:tentative="1">
      <w:start w:val="1"/>
      <w:numFmt w:val="bullet"/>
      <w:lvlText w:val="•"/>
      <w:lvlJc w:val="left"/>
      <w:pPr>
        <w:tabs>
          <w:tab w:val="num" w:pos="6480"/>
        </w:tabs>
        <w:ind w:left="6480" w:hanging="360"/>
      </w:pPr>
      <w:rPr>
        <w:rFonts w:ascii="Arial" w:hAnsi="Arial" w:hint="default"/>
      </w:rPr>
    </w:lvl>
  </w:abstractNum>
  <w:abstractNum w:abstractNumId="22">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3">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2"/>
  </w:num>
  <w:num w:numId="3">
    <w:abstractNumId w:val="8"/>
  </w:num>
  <w:num w:numId="4">
    <w:abstractNumId w:val="13"/>
  </w:num>
  <w:num w:numId="5">
    <w:abstractNumId w:val="23"/>
  </w:num>
  <w:num w:numId="6">
    <w:abstractNumId w:val="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10"/>
  </w:num>
  <w:num w:numId="13">
    <w:abstractNumId w:val="4"/>
  </w:num>
  <w:num w:numId="14">
    <w:abstractNumId w:val="11"/>
  </w:num>
  <w:num w:numId="15">
    <w:abstractNumId w:val="5"/>
  </w:num>
  <w:num w:numId="16">
    <w:abstractNumId w:val="2"/>
  </w:num>
  <w:num w:numId="17">
    <w:abstractNumId w:val="14"/>
  </w:num>
  <w:num w:numId="18">
    <w:abstractNumId w:val="21"/>
  </w:num>
  <w:num w:numId="19">
    <w:abstractNumId w:val="9"/>
  </w:num>
  <w:num w:numId="20">
    <w:abstractNumId w:val="0"/>
  </w:num>
  <w:num w:numId="21">
    <w:abstractNumId w:val="16"/>
  </w:num>
  <w:num w:numId="22">
    <w:abstractNumId w:val="1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41A31"/>
    <w:rsid w:val="00053F62"/>
    <w:rsid w:val="00057836"/>
    <w:rsid w:val="000701CB"/>
    <w:rsid w:val="000827B0"/>
    <w:rsid w:val="00093BF3"/>
    <w:rsid w:val="000A3F8B"/>
    <w:rsid w:val="000B6B43"/>
    <w:rsid w:val="000B6D71"/>
    <w:rsid w:val="000B7D30"/>
    <w:rsid w:val="000E032A"/>
    <w:rsid w:val="000E6ADA"/>
    <w:rsid w:val="00103AD4"/>
    <w:rsid w:val="001134DC"/>
    <w:rsid w:val="0012472A"/>
    <w:rsid w:val="00132168"/>
    <w:rsid w:val="0013565F"/>
    <w:rsid w:val="00141E52"/>
    <w:rsid w:val="001561B1"/>
    <w:rsid w:val="0017366D"/>
    <w:rsid w:val="00176BB5"/>
    <w:rsid w:val="001772D4"/>
    <w:rsid w:val="00183A8E"/>
    <w:rsid w:val="00186A36"/>
    <w:rsid w:val="001B1616"/>
    <w:rsid w:val="001B5BE7"/>
    <w:rsid w:val="001C4B6D"/>
    <w:rsid w:val="001D340B"/>
    <w:rsid w:val="001E04CE"/>
    <w:rsid w:val="001E1D08"/>
    <w:rsid w:val="001F1A4E"/>
    <w:rsid w:val="00203628"/>
    <w:rsid w:val="00210E26"/>
    <w:rsid w:val="00224A49"/>
    <w:rsid w:val="002724DB"/>
    <w:rsid w:val="00273EF5"/>
    <w:rsid w:val="00283FC0"/>
    <w:rsid w:val="002913C3"/>
    <w:rsid w:val="002A71C3"/>
    <w:rsid w:val="002B2042"/>
    <w:rsid w:val="002B5CB0"/>
    <w:rsid w:val="002C4CE3"/>
    <w:rsid w:val="002F4A44"/>
    <w:rsid w:val="00317B5D"/>
    <w:rsid w:val="00322058"/>
    <w:rsid w:val="00330D11"/>
    <w:rsid w:val="003312A3"/>
    <w:rsid w:val="00341528"/>
    <w:rsid w:val="003543A3"/>
    <w:rsid w:val="0038729D"/>
    <w:rsid w:val="003A1E67"/>
    <w:rsid w:val="003B6851"/>
    <w:rsid w:val="003B6C67"/>
    <w:rsid w:val="003D1926"/>
    <w:rsid w:val="003E2688"/>
    <w:rsid w:val="0042338E"/>
    <w:rsid w:val="0044501C"/>
    <w:rsid w:val="0046749E"/>
    <w:rsid w:val="00486450"/>
    <w:rsid w:val="004C3DF8"/>
    <w:rsid w:val="004C7819"/>
    <w:rsid w:val="004D7959"/>
    <w:rsid w:val="004E7648"/>
    <w:rsid w:val="0052473D"/>
    <w:rsid w:val="005250F0"/>
    <w:rsid w:val="005367B5"/>
    <w:rsid w:val="00536C83"/>
    <w:rsid w:val="005569F8"/>
    <w:rsid w:val="00571073"/>
    <w:rsid w:val="005A2321"/>
    <w:rsid w:val="005B1363"/>
    <w:rsid w:val="005C4844"/>
    <w:rsid w:val="005C6B1B"/>
    <w:rsid w:val="005E33DD"/>
    <w:rsid w:val="005E6837"/>
    <w:rsid w:val="005F4236"/>
    <w:rsid w:val="005F619B"/>
    <w:rsid w:val="005F73F6"/>
    <w:rsid w:val="00600A1A"/>
    <w:rsid w:val="00601E16"/>
    <w:rsid w:val="00622237"/>
    <w:rsid w:val="0062507F"/>
    <w:rsid w:val="00632432"/>
    <w:rsid w:val="006410FE"/>
    <w:rsid w:val="0065560A"/>
    <w:rsid w:val="006A38C4"/>
    <w:rsid w:val="006A5B94"/>
    <w:rsid w:val="006B6FAC"/>
    <w:rsid w:val="006C3808"/>
    <w:rsid w:val="006C4D72"/>
    <w:rsid w:val="006D34D0"/>
    <w:rsid w:val="006F5DDF"/>
    <w:rsid w:val="007452E4"/>
    <w:rsid w:val="00751F03"/>
    <w:rsid w:val="00767E10"/>
    <w:rsid w:val="00773456"/>
    <w:rsid w:val="00777D50"/>
    <w:rsid w:val="00792098"/>
    <w:rsid w:val="007C2FCA"/>
    <w:rsid w:val="007C5854"/>
    <w:rsid w:val="007E5E94"/>
    <w:rsid w:val="007E7404"/>
    <w:rsid w:val="007F5BBF"/>
    <w:rsid w:val="00800007"/>
    <w:rsid w:val="008012B9"/>
    <w:rsid w:val="00804A34"/>
    <w:rsid w:val="00821223"/>
    <w:rsid w:val="00836CA6"/>
    <w:rsid w:val="0084746F"/>
    <w:rsid w:val="00850E1B"/>
    <w:rsid w:val="00873E3B"/>
    <w:rsid w:val="008837AB"/>
    <w:rsid w:val="008856AD"/>
    <w:rsid w:val="008A27DC"/>
    <w:rsid w:val="008B62AB"/>
    <w:rsid w:val="008C2B05"/>
    <w:rsid w:val="008D36C2"/>
    <w:rsid w:val="009126CE"/>
    <w:rsid w:val="0091593E"/>
    <w:rsid w:val="009252C1"/>
    <w:rsid w:val="0093397F"/>
    <w:rsid w:val="009445D3"/>
    <w:rsid w:val="00952655"/>
    <w:rsid w:val="00952FEC"/>
    <w:rsid w:val="009A3E01"/>
    <w:rsid w:val="009A4426"/>
    <w:rsid w:val="009A6586"/>
    <w:rsid w:val="009D1999"/>
    <w:rsid w:val="009D5D88"/>
    <w:rsid w:val="009E053A"/>
    <w:rsid w:val="009F0408"/>
    <w:rsid w:val="009F50DD"/>
    <w:rsid w:val="00A10355"/>
    <w:rsid w:val="00A23F33"/>
    <w:rsid w:val="00A43E53"/>
    <w:rsid w:val="00A536A2"/>
    <w:rsid w:val="00A62382"/>
    <w:rsid w:val="00A644E6"/>
    <w:rsid w:val="00A74066"/>
    <w:rsid w:val="00A741AB"/>
    <w:rsid w:val="00AA0524"/>
    <w:rsid w:val="00AC3993"/>
    <w:rsid w:val="00AD23F9"/>
    <w:rsid w:val="00AD3321"/>
    <w:rsid w:val="00AF19B8"/>
    <w:rsid w:val="00AF531B"/>
    <w:rsid w:val="00B01DFB"/>
    <w:rsid w:val="00B253DD"/>
    <w:rsid w:val="00B6633B"/>
    <w:rsid w:val="00B74DFB"/>
    <w:rsid w:val="00B7694D"/>
    <w:rsid w:val="00B91254"/>
    <w:rsid w:val="00BC324D"/>
    <w:rsid w:val="00BE3542"/>
    <w:rsid w:val="00BE703B"/>
    <w:rsid w:val="00BF6389"/>
    <w:rsid w:val="00C26BBE"/>
    <w:rsid w:val="00C3110B"/>
    <w:rsid w:val="00C313F0"/>
    <w:rsid w:val="00C43244"/>
    <w:rsid w:val="00C4599C"/>
    <w:rsid w:val="00C4721C"/>
    <w:rsid w:val="00C575E2"/>
    <w:rsid w:val="00C75C77"/>
    <w:rsid w:val="00C801BD"/>
    <w:rsid w:val="00C878F7"/>
    <w:rsid w:val="00C902F7"/>
    <w:rsid w:val="00C9165D"/>
    <w:rsid w:val="00C92DA7"/>
    <w:rsid w:val="00CA2425"/>
    <w:rsid w:val="00CA305E"/>
    <w:rsid w:val="00CA3488"/>
    <w:rsid w:val="00CB11AD"/>
    <w:rsid w:val="00CB639A"/>
    <w:rsid w:val="00CE35D8"/>
    <w:rsid w:val="00D03C51"/>
    <w:rsid w:val="00D1134D"/>
    <w:rsid w:val="00D267B9"/>
    <w:rsid w:val="00D422FE"/>
    <w:rsid w:val="00D5003A"/>
    <w:rsid w:val="00D5086D"/>
    <w:rsid w:val="00D729B9"/>
    <w:rsid w:val="00D73F18"/>
    <w:rsid w:val="00D82D45"/>
    <w:rsid w:val="00D83E2C"/>
    <w:rsid w:val="00DA45B5"/>
    <w:rsid w:val="00DB701D"/>
    <w:rsid w:val="00DC0BD6"/>
    <w:rsid w:val="00DD347B"/>
    <w:rsid w:val="00DF4404"/>
    <w:rsid w:val="00DF549E"/>
    <w:rsid w:val="00E06A1F"/>
    <w:rsid w:val="00E10FA3"/>
    <w:rsid w:val="00E45AB8"/>
    <w:rsid w:val="00E45EBD"/>
    <w:rsid w:val="00E54C3A"/>
    <w:rsid w:val="00E633B4"/>
    <w:rsid w:val="00E65CB3"/>
    <w:rsid w:val="00E6730B"/>
    <w:rsid w:val="00E70F2E"/>
    <w:rsid w:val="00E82917"/>
    <w:rsid w:val="00E84AC7"/>
    <w:rsid w:val="00EA3D28"/>
    <w:rsid w:val="00EE10C8"/>
    <w:rsid w:val="00F03430"/>
    <w:rsid w:val="00F07BEC"/>
    <w:rsid w:val="00F168EC"/>
    <w:rsid w:val="00F35597"/>
    <w:rsid w:val="00F64872"/>
    <w:rsid w:val="00F82033"/>
    <w:rsid w:val="00FA438B"/>
    <w:rsid w:val="00FA60F7"/>
    <w:rsid w:val="00FA6F51"/>
    <w:rsid w:val="00FB3185"/>
    <w:rsid w:val="00FB43CE"/>
    <w:rsid w:val="00FD5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106195427">
      <w:bodyDiv w:val="1"/>
      <w:marLeft w:val="0"/>
      <w:marRight w:val="0"/>
      <w:marTop w:val="0"/>
      <w:marBottom w:val="0"/>
      <w:divBdr>
        <w:top w:val="none" w:sz="0" w:space="0" w:color="auto"/>
        <w:left w:val="none" w:sz="0" w:space="0" w:color="auto"/>
        <w:bottom w:val="none" w:sz="0" w:space="0" w:color="auto"/>
        <w:right w:val="none" w:sz="0" w:space="0" w:color="auto"/>
      </w:divBdr>
      <w:divsChild>
        <w:div w:id="1029719712">
          <w:marLeft w:val="360"/>
          <w:marRight w:val="0"/>
          <w:marTop w:val="200"/>
          <w:marBottom w:val="0"/>
          <w:divBdr>
            <w:top w:val="none" w:sz="0" w:space="0" w:color="auto"/>
            <w:left w:val="none" w:sz="0" w:space="0" w:color="auto"/>
            <w:bottom w:val="none" w:sz="0" w:space="0" w:color="auto"/>
            <w:right w:val="none" w:sz="0" w:space="0" w:color="auto"/>
          </w:divBdr>
        </w:div>
      </w:divsChild>
    </w:div>
    <w:div w:id="488911026">
      <w:bodyDiv w:val="1"/>
      <w:marLeft w:val="0"/>
      <w:marRight w:val="0"/>
      <w:marTop w:val="0"/>
      <w:marBottom w:val="0"/>
      <w:divBdr>
        <w:top w:val="none" w:sz="0" w:space="0" w:color="auto"/>
        <w:left w:val="none" w:sz="0" w:space="0" w:color="auto"/>
        <w:bottom w:val="none" w:sz="0" w:space="0" w:color="auto"/>
        <w:right w:val="none" w:sz="0" w:space="0" w:color="auto"/>
      </w:divBdr>
      <w:divsChild>
        <w:div w:id="2037652249">
          <w:marLeft w:val="360"/>
          <w:marRight w:val="0"/>
          <w:marTop w:val="200"/>
          <w:marBottom w:val="0"/>
          <w:divBdr>
            <w:top w:val="none" w:sz="0" w:space="0" w:color="auto"/>
            <w:left w:val="none" w:sz="0" w:space="0" w:color="auto"/>
            <w:bottom w:val="none" w:sz="0" w:space="0" w:color="auto"/>
            <w:right w:val="none" w:sz="0" w:space="0" w:color="auto"/>
          </w:divBdr>
        </w:div>
        <w:div w:id="1971091406">
          <w:marLeft w:val="360"/>
          <w:marRight w:val="0"/>
          <w:marTop w:val="200"/>
          <w:marBottom w:val="0"/>
          <w:divBdr>
            <w:top w:val="none" w:sz="0" w:space="0" w:color="auto"/>
            <w:left w:val="none" w:sz="0" w:space="0" w:color="auto"/>
            <w:bottom w:val="none" w:sz="0" w:space="0" w:color="auto"/>
            <w:right w:val="none" w:sz="0" w:space="0" w:color="auto"/>
          </w:divBdr>
        </w:div>
        <w:div w:id="1407143674">
          <w:marLeft w:val="360"/>
          <w:marRight w:val="0"/>
          <w:marTop w:val="200"/>
          <w:marBottom w:val="0"/>
          <w:divBdr>
            <w:top w:val="none" w:sz="0" w:space="0" w:color="auto"/>
            <w:left w:val="none" w:sz="0" w:space="0" w:color="auto"/>
            <w:bottom w:val="none" w:sz="0" w:space="0" w:color="auto"/>
            <w:right w:val="none" w:sz="0" w:space="0" w:color="auto"/>
          </w:divBdr>
        </w:div>
        <w:div w:id="1346640304">
          <w:marLeft w:val="360"/>
          <w:marRight w:val="0"/>
          <w:marTop w:val="200"/>
          <w:marBottom w:val="0"/>
          <w:divBdr>
            <w:top w:val="none" w:sz="0" w:space="0" w:color="auto"/>
            <w:left w:val="none" w:sz="0" w:space="0" w:color="auto"/>
            <w:bottom w:val="none" w:sz="0" w:space="0" w:color="auto"/>
            <w:right w:val="none" w:sz="0" w:space="0" w:color="auto"/>
          </w:divBdr>
        </w:div>
        <w:div w:id="1385522327">
          <w:marLeft w:val="360"/>
          <w:marRight w:val="0"/>
          <w:marTop w:val="200"/>
          <w:marBottom w:val="0"/>
          <w:divBdr>
            <w:top w:val="none" w:sz="0" w:space="0" w:color="auto"/>
            <w:left w:val="none" w:sz="0" w:space="0" w:color="auto"/>
            <w:bottom w:val="none" w:sz="0" w:space="0" w:color="auto"/>
            <w:right w:val="none" w:sz="0" w:space="0" w:color="auto"/>
          </w:divBdr>
        </w:div>
      </w:divsChild>
    </w:div>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095974179">
      <w:bodyDiv w:val="1"/>
      <w:marLeft w:val="0"/>
      <w:marRight w:val="0"/>
      <w:marTop w:val="0"/>
      <w:marBottom w:val="0"/>
      <w:divBdr>
        <w:top w:val="none" w:sz="0" w:space="0" w:color="auto"/>
        <w:left w:val="none" w:sz="0" w:space="0" w:color="auto"/>
        <w:bottom w:val="none" w:sz="0" w:space="0" w:color="auto"/>
        <w:right w:val="none" w:sz="0" w:space="0" w:color="auto"/>
      </w:divBdr>
      <w:divsChild>
        <w:div w:id="2010862239">
          <w:marLeft w:val="360"/>
          <w:marRight w:val="0"/>
          <w:marTop w:val="200"/>
          <w:marBottom w:val="0"/>
          <w:divBdr>
            <w:top w:val="none" w:sz="0" w:space="0" w:color="auto"/>
            <w:left w:val="none" w:sz="0" w:space="0" w:color="auto"/>
            <w:bottom w:val="none" w:sz="0" w:space="0" w:color="auto"/>
            <w:right w:val="none" w:sz="0" w:space="0" w:color="auto"/>
          </w:divBdr>
        </w:div>
      </w:divsChild>
    </w:div>
    <w:div w:id="1109423915">
      <w:bodyDiv w:val="1"/>
      <w:marLeft w:val="0"/>
      <w:marRight w:val="0"/>
      <w:marTop w:val="0"/>
      <w:marBottom w:val="0"/>
      <w:divBdr>
        <w:top w:val="none" w:sz="0" w:space="0" w:color="auto"/>
        <w:left w:val="none" w:sz="0" w:space="0" w:color="auto"/>
        <w:bottom w:val="none" w:sz="0" w:space="0" w:color="auto"/>
        <w:right w:val="none" w:sz="0" w:space="0" w:color="auto"/>
      </w:divBdr>
      <w:divsChild>
        <w:div w:id="495071431">
          <w:marLeft w:val="360"/>
          <w:marRight w:val="0"/>
          <w:marTop w:val="200"/>
          <w:marBottom w:val="0"/>
          <w:divBdr>
            <w:top w:val="none" w:sz="0" w:space="0" w:color="auto"/>
            <w:left w:val="none" w:sz="0" w:space="0" w:color="auto"/>
            <w:bottom w:val="none" w:sz="0" w:space="0" w:color="auto"/>
            <w:right w:val="none" w:sz="0" w:space="0" w:color="auto"/>
          </w:divBdr>
        </w:div>
        <w:div w:id="1028723529">
          <w:marLeft w:val="360"/>
          <w:marRight w:val="0"/>
          <w:marTop w:val="200"/>
          <w:marBottom w:val="0"/>
          <w:divBdr>
            <w:top w:val="none" w:sz="0" w:space="0" w:color="auto"/>
            <w:left w:val="none" w:sz="0" w:space="0" w:color="auto"/>
            <w:bottom w:val="none" w:sz="0" w:space="0" w:color="auto"/>
            <w:right w:val="none" w:sz="0" w:space="0" w:color="auto"/>
          </w:divBdr>
        </w:div>
        <w:div w:id="1631785159">
          <w:marLeft w:val="360"/>
          <w:marRight w:val="0"/>
          <w:marTop w:val="200"/>
          <w:marBottom w:val="0"/>
          <w:divBdr>
            <w:top w:val="none" w:sz="0" w:space="0" w:color="auto"/>
            <w:left w:val="none" w:sz="0" w:space="0" w:color="auto"/>
            <w:bottom w:val="none" w:sz="0" w:space="0" w:color="auto"/>
            <w:right w:val="none" w:sz="0" w:space="0" w:color="auto"/>
          </w:divBdr>
        </w:div>
        <w:div w:id="125978633">
          <w:marLeft w:val="360"/>
          <w:marRight w:val="0"/>
          <w:marTop w:val="200"/>
          <w:marBottom w:val="0"/>
          <w:divBdr>
            <w:top w:val="none" w:sz="0" w:space="0" w:color="auto"/>
            <w:left w:val="none" w:sz="0" w:space="0" w:color="auto"/>
            <w:bottom w:val="none" w:sz="0" w:space="0" w:color="auto"/>
            <w:right w:val="none" w:sz="0" w:space="0" w:color="auto"/>
          </w:divBdr>
        </w:div>
        <w:div w:id="1334526097">
          <w:marLeft w:val="360"/>
          <w:marRight w:val="0"/>
          <w:marTop w:val="200"/>
          <w:marBottom w:val="0"/>
          <w:divBdr>
            <w:top w:val="none" w:sz="0" w:space="0" w:color="auto"/>
            <w:left w:val="none" w:sz="0" w:space="0" w:color="auto"/>
            <w:bottom w:val="none" w:sz="0" w:space="0" w:color="auto"/>
            <w:right w:val="none" w:sz="0" w:space="0" w:color="auto"/>
          </w:divBdr>
        </w:div>
        <w:div w:id="215094408">
          <w:marLeft w:val="360"/>
          <w:marRight w:val="0"/>
          <w:marTop w:val="200"/>
          <w:marBottom w:val="0"/>
          <w:divBdr>
            <w:top w:val="none" w:sz="0" w:space="0" w:color="auto"/>
            <w:left w:val="none" w:sz="0" w:space="0" w:color="auto"/>
            <w:bottom w:val="none" w:sz="0" w:space="0" w:color="auto"/>
            <w:right w:val="none" w:sz="0" w:space="0" w:color="auto"/>
          </w:divBdr>
        </w:div>
      </w:divsChild>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534880083">
      <w:bodyDiv w:val="1"/>
      <w:marLeft w:val="0"/>
      <w:marRight w:val="0"/>
      <w:marTop w:val="0"/>
      <w:marBottom w:val="0"/>
      <w:divBdr>
        <w:top w:val="none" w:sz="0" w:space="0" w:color="auto"/>
        <w:left w:val="none" w:sz="0" w:space="0" w:color="auto"/>
        <w:bottom w:val="none" w:sz="0" w:space="0" w:color="auto"/>
        <w:right w:val="none" w:sz="0" w:space="0" w:color="auto"/>
      </w:divBdr>
      <w:divsChild>
        <w:div w:id="491794434">
          <w:marLeft w:val="144"/>
          <w:marRight w:val="0"/>
          <w:marTop w:val="0"/>
          <w:marBottom w:val="0"/>
          <w:divBdr>
            <w:top w:val="none" w:sz="0" w:space="0" w:color="auto"/>
            <w:left w:val="none" w:sz="0" w:space="0" w:color="auto"/>
            <w:bottom w:val="none" w:sz="0" w:space="0" w:color="auto"/>
            <w:right w:val="none" w:sz="0" w:space="0" w:color="auto"/>
          </w:divBdr>
        </w:div>
      </w:divsChild>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C13F-F05E-40DD-91CE-5D2517C8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2022-05-30T06:54:00Z</cp:lastPrinted>
  <dcterms:created xsi:type="dcterms:W3CDTF">2022-10-19T11:50:00Z</dcterms:created>
  <dcterms:modified xsi:type="dcterms:W3CDTF">2022-10-19T11:50:00Z</dcterms:modified>
</cp:coreProperties>
</file>