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EE36CD" w:rsidRDefault="006D7B63" w:rsidP="00EE36CD">
      <w:pPr>
        <w:spacing w:after="0" w:line="360" w:lineRule="auto"/>
        <w:rPr>
          <w:rFonts w:ascii="Arial" w:hAnsi="Arial" w:cs="Arial"/>
          <w:b/>
        </w:rPr>
      </w:pPr>
      <w:r w:rsidRPr="00EE36CD">
        <w:rPr>
          <w:rFonts w:ascii="Arial" w:hAnsi="Arial" w:cs="Arial"/>
          <w:b/>
        </w:rPr>
        <w:t>NATIONAL ASSEMBLY</w:t>
      </w:r>
    </w:p>
    <w:p w:rsidR="006D7B63" w:rsidRPr="00EE36CD" w:rsidRDefault="00A451EB" w:rsidP="00EE36CD">
      <w:pPr>
        <w:spacing w:after="0" w:line="360" w:lineRule="auto"/>
        <w:rPr>
          <w:rFonts w:ascii="Arial" w:hAnsi="Arial" w:cs="Arial"/>
          <w:b/>
        </w:rPr>
      </w:pPr>
      <w:r w:rsidRPr="00EE36CD">
        <w:rPr>
          <w:rFonts w:ascii="Arial" w:hAnsi="Arial" w:cs="Arial"/>
          <w:b/>
        </w:rPr>
        <w:t>WRITTEN</w:t>
      </w:r>
      <w:r w:rsidR="006D7B63" w:rsidRPr="00EE36CD">
        <w:rPr>
          <w:rFonts w:ascii="Arial" w:hAnsi="Arial" w:cs="Arial"/>
          <w:b/>
        </w:rPr>
        <w:t xml:space="preserve"> REPLY</w:t>
      </w:r>
    </w:p>
    <w:p w:rsidR="006D7B63" w:rsidRDefault="006D7B63" w:rsidP="00EE36CD">
      <w:pPr>
        <w:spacing w:after="0" w:line="360" w:lineRule="auto"/>
        <w:rPr>
          <w:rFonts w:ascii="Arial" w:hAnsi="Arial" w:cs="Arial"/>
          <w:b/>
        </w:rPr>
      </w:pPr>
      <w:r w:rsidRPr="00EE36CD">
        <w:rPr>
          <w:rFonts w:ascii="Arial" w:hAnsi="Arial" w:cs="Arial"/>
          <w:b/>
        </w:rPr>
        <w:t>QUESTION</w:t>
      </w:r>
      <w:r w:rsidR="00F57FC9" w:rsidRPr="00EE36CD">
        <w:rPr>
          <w:rFonts w:ascii="Arial" w:hAnsi="Arial" w:cs="Arial"/>
          <w:b/>
        </w:rPr>
        <w:t xml:space="preserve"> 3469</w:t>
      </w:r>
    </w:p>
    <w:p w:rsidR="00EE36CD" w:rsidRPr="00EE36CD" w:rsidRDefault="00EE36CD" w:rsidP="00EE36CD">
      <w:pPr>
        <w:spacing w:after="0" w:line="360" w:lineRule="auto"/>
        <w:rPr>
          <w:rFonts w:ascii="Arial" w:hAnsi="Arial" w:cs="Arial"/>
          <w:b/>
        </w:rPr>
      </w:pPr>
    </w:p>
    <w:p w:rsidR="006D7B63" w:rsidRPr="00EE36CD" w:rsidRDefault="006D7B63" w:rsidP="00EE36CD">
      <w:pPr>
        <w:spacing w:after="0" w:line="360" w:lineRule="auto"/>
        <w:rPr>
          <w:rFonts w:ascii="Arial" w:hAnsi="Arial" w:cs="Arial"/>
          <w:b/>
          <w:u w:val="single"/>
        </w:rPr>
      </w:pPr>
      <w:r w:rsidRPr="00EE36CD">
        <w:rPr>
          <w:rFonts w:ascii="Arial" w:hAnsi="Arial" w:cs="Arial"/>
          <w:b/>
          <w:u w:val="single"/>
        </w:rPr>
        <w:t>DATE OF PUBLICATION O</w:t>
      </w:r>
      <w:r w:rsidR="008015CE" w:rsidRPr="00EE36CD">
        <w:rPr>
          <w:rFonts w:ascii="Arial" w:hAnsi="Arial" w:cs="Arial"/>
          <w:b/>
          <w:u w:val="single"/>
        </w:rPr>
        <w:t>F INTERNAL QUESTION PAPER: 03/11</w:t>
      </w:r>
      <w:r w:rsidR="00BA70AC" w:rsidRPr="00EE36CD">
        <w:rPr>
          <w:rFonts w:ascii="Arial" w:hAnsi="Arial" w:cs="Arial"/>
          <w:b/>
          <w:u w:val="single"/>
        </w:rPr>
        <w:t>/</w:t>
      </w:r>
      <w:r w:rsidR="004E39FB" w:rsidRPr="00EE36CD">
        <w:rPr>
          <w:rFonts w:ascii="Arial" w:hAnsi="Arial" w:cs="Arial"/>
          <w:b/>
          <w:u w:val="single"/>
        </w:rPr>
        <w:t>2017</w:t>
      </w:r>
    </w:p>
    <w:p w:rsidR="006D7B63" w:rsidRDefault="008015CE" w:rsidP="00EE36CD">
      <w:pPr>
        <w:spacing w:after="0" w:line="360" w:lineRule="auto"/>
        <w:rPr>
          <w:rFonts w:ascii="Arial" w:hAnsi="Arial" w:cs="Arial"/>
          <w:b/>
          <w:u w:val="single"/>
        </w:rPr>
      </w:pPr>
      <w:r w:rsidRPr="00EE36CD">
        <w:rPr>
          <w:rFonts w:ascii="Arial" w:hAnsi="Arial" w:cs="Arial"/>
          <w:b/>
          <w:u w:val="single"/>
        </w:rPr>
        <w:t>INTERNAL QUESTION PAPER: 41</w:t>
      </w:r>
      <w:r w:rsidR="004E39FB" w:rsidRPr="00EE36CD">
        <w:rPr>
          <w:rFonts w:ascii="Arial" w:hAnsi="Arial" w:cs="Arial"/>
          <w:b/>
          <w:u w:val="single"/>
        </w:rPr>
        <w:t>/2017</w:t>
      </w:r>
    </w:p>
    <w:p w:rsidR="00EE36CD" w:rsidRPr="00EE36CD" w:rsidRDefault="00EE36CD" w:rsidP="00EE36CD">
      <w:pPr>
        <w:spacing w:after="0" w:line="360" w:lineRule="auto"/>
        <w:rPr>
          <w:rFonts w:ascii="Arial" w:hAnsi="Arial" w:cs="Arial"/>
          <w:b/>
          <w:u w:val="single"/>
        </w:rPr>
      </w:pPr>
    </w:p>
    <w:p w:rsidR="00F57FC9" w:rsidRPr="00EE36CD" w:rsidRDefault="00F57FC9" w:rsidP="00EE36CD">
      <w:pPr>
        <w:spacing w:after="0" w:line="360" w:lineRule="auto"/>
        <w:ind w:left="851" w:hanging="851"/>
        <w:rPr>
          <w:rFonts w:ascii="Arial" w:eastAsia="Calibri" w:hAnsi="Arial" w:cs="Arial"/>
        </w:rPr>
      </w:pPr>
      <w:r w:rsidRPr="00EE36CD">
        <w:rPr>
          <w:rFonts w:ascii="Arial" w:eastAsia="Calibri" w:hAnsi="Arial" w:cs="Arial"/>
          <w:b/>
          <w:bCs/>
        </w:rPr>
        <w:t>3469.</w:t>
      </w:r>
      <w:r w:rsidRPr="00EE36CD">
        <w:rPr>
          <w:rFonts w:ascii="Arial" w:eastAsia="Calibri" w:hAnsi="Arial" w:cs="Arial"/>
          <w:b/>
          <w:bCs/>
        </w:rPr>
        <w:tab/>
        <w:t>Ms N R Mashabela (EFF) to ask the Minister of Basic Education:</w:t>
      </w:r>
    </w:p>
    <w:p w:rsidR="00F57FC9" w:rsidRPr="00EE36CD" w:rsidRDefault="00F57FC9" w:rsidP="00EE36CD">
      <w:pPr>
        <w:spacing w:after="0" w:line="360" w:lineRule="auto"/>
        <w:ind w:left="1440" w:hanging="629"/>
        <w:jc w:val="both"/>
        <w:rPr>
          <w:rFonts w:ascii="Arial" w:eastAsia="Calibri" w:hAnsi="Arial" w:cs="Arial"/>
        </w:rPr>
      </w:pPr>
      <w:r w:rsidRPr="00EE36CD">
        <w:rPr>
          <w:rFonts w:ascii="Arial" w:eastAsia="Calibri" w:hAnsi="Arial" w:cs="Arial"/>
        </w:rPr>
        <w:t>(1)</w:t>
      </w:r>
      <w:r w:rsidRPr="00EE36CD">
        <w:rPr>
          <w:rFonts w:ascii="Arial" w:eastAsia="Calibri" w:hAnsi="Arial" w:cs="Arial"/>
        </w:rPr>
        <w:tab/>
        <w:t>How many officials and/or employees in her department were granted permission to have businesses and/or do business dealings in the past three financial years;</w:t>
      </w:r>
    </w:p>
    <w:p w:rsidR="00F57FC9" w:rsidRPr="00EE36CD" w:rsidRDefault="00F57FC9" w:rsidP="00EE36CD">
      <w:pPr>
        <w:spacing w:after="0" w:line="360" w:lineRule="auto"/>
        <w:ind w:left="1440" w:hanging="629"/>
        <w:jc w:val="both"/>
        <w:rPr>
          <w:rFonts w:ascii="Arial" w:eastAsia="Calibri" w:hAnsi="Arial" w:cs="Arial"/>
        </w:rPr>
      </w:pPr>
      <w:r w:rsidRPr="00EE36CD">
        <w:rPr>
          <w:rFonts w:ascii="Arial" w:eastAsia="Calibri" w:hAnsi="Arial" w:cs="Arial"/>
        </w:rPr>
        <w:t>(2)</w:t>
      </w:r>
      <w:r w:rsidRPr="00EE36CD">
        <w:rPr>
          <w:rFonts w:ascii="Arial" w:eastAsia="Calibri" w:hAnsi="Arial" w:cs="Arial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each business transaction?</w:t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</w:r>
      <w:r w:rsidRPr="00EE36CD">
        <w:rPr>
          <w:rFonts w:ascii="Arial" w:eastAsia="Calibri" w:hAnsi="Arial" w:cs="Arial"/>
        </w:rPr>
        <w:tab/>
        <w:t>NW3895E</w:t>
      </w:r>
    </w:p>
    <w:p w:rsidR="003701F1" w:rsidRPr="00EE36CD" w:rsidRDefault="003701F1" w:rsidP="00EE36CD">
      <w:pPr>
        <w:spacing w:after="0" w:line="240" w:lineRule="auto"/>
        <w:ind w:left="1440" w:hanging="629"/>
        <w:jc w:val="both"/>
        <w:rPr>
          <w:rFonts w:ascii="Arial" w:eastAsia="Calibri" w:hAnsi="Arial" w:cs="Arial"/>
        </w:rPr>
      </w:pPr>
    </w:p>
    <w:tbl>
      <w:tblPr>
        <w:tblStyle w:val="TableGrid"/>
        <w:tblW w:w="531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619"/>
      </w:tblGrid>
      <w:tr w:rsidR="00FA3B86" w:rsidRPr="00EE36CD" w:rsidTr="00EE36CD">
        <w:trPr>
          <w:trHeight w:val="1155"/>
        </w:trPr>
        <w:tc>
          <w:tcPr>
            <w:tcW w:w="2070" w:type="pct"/>
            <w:gridSpan w:val="2"/>
            <w:tcBorders>
              <w:top w:val="single" w:sz="4" w:space="0" w:color="auto"/>
            </w:tcBorders>
          </w:tcPr>
          <w:p w:rsidR="00FA3B86" w:rsidRPr="00EE36CD" w:rsidRDefault="00FA3B86" w:rsidP="00EE36CD">
            <w:pPr>
              <w:spacing w:line="360" w:lineRule="auto"/>
              <w:ind w:right="196"/>
              <w:rPr>
                <w:rFonts w:ascii="Arial" w:hAnsi="Arial" w:cs="Arial"/>
              </w:rPr>
            </w:pPr>
            <w:r w:rsidRPr="00EE36CD">
              <w:rPr>
                <w:rFonts w:ascii="Arial" w:hAnsi="Arial" w:cs="Arial"/>
                <w:b/>
              </w:rPr>
              <w:t xml:space="preserve">Department of Basic Education </w:t>
            </w:r>
          </w:p>
        </w:tc>
        <w:tc>
          <w:tcPr>
            <w:tcW w:w="2930" w:type="pct"/>
            <w:tcBorders>
              <w:top w:val="single" w:sz="4" w:space="0" w:color="auto"/>
            </w:tcBorders>
          </w:tcPr>
          <w:p w:rsidR="00FA3B86" w:rsidRPr="00EE36CD" w:rsidRDefault="00FA3B86" w:rsidP="00EE36CD">
            <w:pPr>
              <w:jc w:val="both"/>
              <w:rPr>
                <w:rFonts w:ascii="Arial" w:eastAsia="Calibri" w:hAnsi="Arial" w:cs="Arial"/>
              </w:rPr>
            </w:pPr>
            <w:r w:rsidRPr="00EE36CD">
              <w:rPr>
                <w:rFonts w:ascii="Arial" w:eastAsia="Calibri" w:hAnsi="Arial" w:cs="Arial"/>
                <w:i/>
              </w:rPr>
              <w:t>How many officials and/or employees in her department were granted permission to have businesses and/or do business dealings in the past three financial years.</w:t>
            </w:r>
          </w:p>
        </w:tc>
      </w:tr>
      <w:tr w:rsidR="00EE36CD" w:rsidRPr="00EE36CD" w:rsidTr="00EE36CD">
        <w:trPr>
          <w:trHeight w:val="527"/>
        </w:trPr>
        <w:tc>
          <w:tcPr>
            <w:tcW w:w="370" w:type="pct"/>
          </w:tcPr>
          <w:p w:rsidR="00FA3B86" w:rsidRPr="00EE36CD" w:rsidRDefault="00FA3B86" w:rsidP="00EE36CD">
            <w:pPr>
              <w:spacing w:line="360" w:lineRule="auto"/>
              <w:ind w:right="196"/>
              <w:jc w:val="both"/>
              <w:rPr>
                <w:rFonts w:ascii="Arial" w:hAnsi="Arial" w:cs="Arial"/>
              </w:rPr>
            </w:pPr>
            <w:r w:rsidRPr="00EE36CD">
              <w:rPr>
                <w:rFonts w:ascii="Arial" w:hAnsi="Arial" w:cs="Arial"/>
              </w:rPr>
              <w:t>(1)</w:t>
            </w:r>
          </w:p>
        </w:tc>
        <w:tc>
          <w:tcPr>
            <w:tcW w:w="1700" w:type="pct"/>
          </w:tcPr>
          <w:p w:rsidR="00FA3B86" w:rsidRPr="00EE36CD" w:rsidRDefault="00FA3B86" w:rsidP="00EE36CD">
            <w:pPr>
              <w:ind w:right="196"/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pct"/>
          </w:tcPr>
          <w:p w:rsidR="00FA3B86" w:rsidRPr="00EE36CD" w:rsidRDefault="00FA3B86" w:rsidP="00EE36CD">
            <w:pPr>
              <w:spacing w:line="276" w:lineRule="auto"/>
              <w:ind w:right="196"/>
              <w:rPr>
                <w:rFonts w:ascii="Arial" w:hAnsi="Arial" w:cs="Arial"/>
              </w:rPr>
            </w:pPr>
            <w:r w:rsidRPr="00EE36CD">
              <w:rPr>
                <w:rFonts w:ascii="Arial" w:eastAsia="Calibri" w:hAnsi="Arial" w:cs="Arial"/>
              </w:rPr>
              <w:t>Ms MB Fuzile:  Chief Education Specialist</w:t>
            </w:r>
            <w:r w:rsidR="00564B5B" w:rsidRPr="00EE36CD">
              <w:rPr>
                <w:rFonts w:ascii="Arial" w:eastAsia="Calibri" w:hAnsi="Arial" w:cs="Arial"/>
              </w:rPr>
              <w:t>.</w:t>
            </w:r>
          </w:p>
        </w:tc>
      </w:tr>
      <w:tr w:rsidR="00EE36CD" w:rsidRPr="00EE36CD" w:rsidTr="00EE36CD">
        <w:tc>
          <w:tcPr>
            <w:tcW w:w="370" w:type="pct"/>
            <w:tcBorders>
              <w:bottom w:val="nil"/>
            </w:tcBorders>
          </w:tcPr>
          <w:p w:rsidR="003701F1" w:rsidRPr="00EE36CD" w:rsidRDefault="00A86881" w:rsidP="00EE36CD">
            <w:pPr>
              <w:spacing w:line="360" w:lineRule="auto"/>
              <w:ind w:right="196"/>
              <w:jc w:val="both"/>
              <w:rPr>
                <w:rFonts w:ascii="Arial" w:hAnsi="Arial" w:cs="Arial"/>
              </w:rPr>
            </w:pPr>
            <w:r w:rsidRPr="00EE36CD">
              <w:rPr>
                <w:rFonts w:ascii="Arial" w:hAnsi="Arial" w:cs="Arial"/>
              </w:rPr>
              <w:t>(2</w:t>
            </w:r>
            <w:r w:rsidR="003701F1" w:rsidRPr="00EE36CD">
              <w:rPr>
                <w:rFonts w:ascii="Arial" w:hAnsi="Arial" w:cs="Arial"/>
              </w:rPr>
              <w:t>)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701F1" w:rsidRPr="00EE36CD" w:rsidRDefault="003701F1" w:rsidP="00EE36CD">
            <w:pPr>
              <w:spacing w:line="360" w:lineRule="auto"/>
              <w:ind w:right="196"/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3701F1" w:rsidRPr="00EE36CD" w:rsidRDefault="00941BD2" w:rsidP="00EE36CD">
            <w:pPr>
              <w:ind w:right="198"/>
              <w:jc w:val="both"/>
              <w:rPr>
                <w:rFonts w:ascii="Arial" w:eastAsia="Calibri" w:hAnsi="Arial" w:cs="Arial"/>
                <w:i/>
              </w:rPr>
            </w:pPr>
            <w:r w:rsidRPr="00EE36CD">
              <w:rPr>
                <w:rFonts w:ascii="Arial" w:eastAsia="Calibri" w:hAnsi="Arial" w:cs="Arial"/>
                <w:i/>
              </w:rPr>
              <w:t>Are any of the officials and/or employees that have permission to have businesses and/or do business dealings doing business with the Government; if so, (b) when did each business transaction occur and (c) what was the value of each business transaction?</w:t>
            </w:r>
          </w:p>
        </w:tc>
      </w:tr>
      <w:tr w:rsidR="00F639B7" w:rsidRPr="00EE36CD" w:rsidTr="00EE36CD">
        <w:trPr>
          <w:trHeight w:val="744"/>
        </w:trPr>
        <w:tc>
          <w:tcPr>
            <w:tcW w:w="370" w:type="pct"/>
            <w:tcBorders>
              <w:top w:val="nil"/>
            </w:tcBorders>
          </w:tcPr>
          <w:p w:rsidR="00F639B7" w:rsidRPr="00EE36CD" w:rsidRDefault="00F639B7" w:rsidP="00EE36CD">
            <w:pPr>
              <w:spacing w:line="360" w:lineRule="auto"/>
              <w:ind w:right="196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:rsidR="00F639B7" w:rsidRPr="00EE36CD" w:rsidRDefault="00875BCF" w:rsidP="00EE36CD">
            <w:pPr>
              <w:jc w:val="center"/>
              <w:rPr>
                <w:rFonts w:ascii="Arial" w:hAnsi="Arial" w:cs="Arial"/>
              </w:rPr>
            </w:pPr>
            <w:r w:rsidRPr="00EE36CD">
              <w:rPr>
                <w:rFonts w:ascii="Arial" w:eastAsia="Calibri" w:hAnsi="Arial" w:cs="Arial"/>
                <w:i/>
              </w:rPr>
              <w:t xml:space="preserve">(a) </w:t>
            </w:r>
            <w:r w:rsidR="00F639B7" w:rsidRPr="00EE36CD">
              <w:rPr>
                <w:rFonts w:ascii="Arial" w:eastAsia="Calibri" w:hAnsi="Arial" w:cs="Arial"/>
                <w:i/>
              </w:rPr>
              <w:t>what was the purpose of each business transaction,</w:t>
            </w:r>
          </w:p>
        </w:tc>
        <w:tc>
          <w:tcPr>
            <w:tcW w:w="2930" w:type="pct"/>
          </w:tcPr>
          <w:p w:rsidR="00F639B7" w:rsidRPr="00EE36CD" w:rsidRDefault="002C056B" w:rsidP="00EE36CD">
            <w:pPr>
              <w:pStyle w:val="ListParagraph"/>
              <w:numPr>
                <w:ilvl w:val="0"/>
                <w:numId w:val="6"/>
              </w:numPr>
              <w:ind w:left="459" w:right="198" w:hanging="459"/>
              <w:rPr>
                <w:rFonts w:ascii="Arial" w:hAnsi="Arial" w:cs="Arial"/>
                <w:sz w:val="22"/>
                <w:szCs w:val="22"/>
              </w:rPr>
            </w:pPr>
            <w:r w:rsidRPr="00EE36CD">
              <w:rPr>
                <w:rFonts w:ascii="Arial" w:hAnsi="Arial" w:cs="Arial"/>
                <w:sz w:val="22"/>
                <w:szCs w:val="22"/>
              </w:rPr>
              <w:t>Leas</w:t>
            </w:r>
            <w:r w:rsidR="00875BCF" w:rsidRPr="00EE36CD">
              <w:rPr>
                <w:rFonts w:ascii="Arial" w:hAnsi="Arial" w:cs="Arial"/>
                <w:sz w:val="22"/>
                <w:szCs w:val="22"/>
              </w:rPr>
              <w:t>e</w:t>
            </w:r>
            <w:r w:rsidRPr="00EE36CD">
              <w:rPr>
                <w:rFonts w:ascii="Arial" w:hAnsi="Arial" w:cs="Arial"/>
                <w:sz w:val="22"/>
                <w:szCs w:val="22"/>
              </w:rPr>
              <w:t xml:space="preserve"> of residential property to the Department of Social Development in the Eastern Cape.</w:t>
            </w:r>
          </w:p>
        </w:tc>
      </w:tr>
      <w:tr w:rsidR="00EE36CD" w:rsidRPr="00EE36CD" w:rsidTr="00EE36CD">
        <w:tc>
          <w:tcPr>
            <w:tcW w:w="370" w:type="pct"/>
            <w:tcBorders>
              <w:top w:val="single" w:sz="4" w:space="0" w:color="auto"/>
              <w:bottom w:val="nil"/>
            </w:tcBorders>
          </w:tcPr>
          <w:p w:rsidR="003701F1" w:rsidRPr="00EE36CD" w:rsidRDefault="003701F1" w:rsidP="00EE36CD">
            <w:pPr>
              <w:spacing w:line="360" w:lineRule="auto"/>
              <w:ind w:right="196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3701F1" w:rsidRPr="00EE36CD" w:rsidRDefault="002C056B" w:rsidP="00EE36CD">
            <w:pPr>
              <w:jc w:val="center"/>
              <w:rPr>
                <w:rFonts w:ascii="Arial" w:hAnsi="Arial" w:cs="Arial"/>
              </w:rPr>
            </w:pPr>
            <w:r w:rsidRPr="00EE36CD">
              <w:rPr>
                <w:rFonts w:ascii="Arial" w:eastAsia="Calibri" w:hAnsi="Arial" w:cs="Arial"/>
                <w:i/>
              </w:rPr>
              <w:t>(b) when did each business transaction occur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3701F1" w:rsidRPr="00EE36CD" w:rsidRDefault="004C6E44" w:rsidP="00EE36CD">
            <w:pPr>
              <w:ind w:right="198"/>
              <w:jc w:val="both"/>
              <w:rPr>
                <w:rFonts w:ascii="Arial" w:eastAsia="Calibri" w:hAnsi="Arial" w:cs="Arial"/>
              </w:rPr>
            </w:pPr>
            <w:r w:rsidRPr="00EE36CD">
              <w:rPr>
                <w:rFonts w:ascii="Arial" w:eastAsia="Calibri" w:hAnsi="Arial" w:cs="Arial"/>
              </w:rPr>
              <w:t>On a monthly basis</w:t>
            </w:r>
          </w:p>
        </w:tc>
      </w:tr>
      <w:tr w:rsidR="00EE36CD" w:rsidRPr="00EE36CD" w:rsidTr="00EE36CD"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:rsidR="00A86881" w:rsidRPr="00EE36CD" w:rsidRDefault="00A86881" w:rsidP="00EE36CD">
            <w:pPr>
              <w:spacing w:line="360" w:lineRule="auto"/>
              <w:ind w:right="196"/>
              <w:jc w:val="both"/>
              <w:rPr>
                <w:rFonts w:ascii="Arial" w:hAnsi="Arial" w:cs="Arial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A86881" w:rsidRPr="00EE36CD" w:rsidRDefault="004C6E44" w:rsidP="00EE36CD">
            <w:pPr>
              <w:jc w:val="center"/>
              <w:rPr>
                <w:rFonts w:ascii="Arial" w:hAnsi="Arial" w:cs="Arial"/>
              </w:rPr>
            </w:pPr>
            <w:r w:rsidRPr="00EE36CD">
              <w:rPr>
                <w:rFonts w:ascii="Arial" w:eastAsia="Calibri" w:hAnsi="Arial" w:cs="Arial"/>
                <w:i/>
              </w:rPr>
              <w:t>(c) what was the value of each business transaction</w:t>
            </w:r>
          </w:p>
        </w:tc>
        <w:tc>
          <w:tcPr>
            <w:tcW w:w="2930" w:type="pct"/>
            <w:tcBorders>
              <w:bottom w:val="single" w:sz="4" w:space="0" w:color="auto"/>
            </w:tcBorders>
          </w:tcPr>
          <w:p w:rsidR="00A86881" w:rsidRPr="00EE36CD" w:rsidRDefault="00E52A57" w:rsidP="00E52A57">
            <w:pPr>
              <w:rPr>
                <w:rFonts w:ascii="Arial" w:eastAsia="Calibri" w:hAnsi="Arial" w:cs="Arial"/>
              </w:rPr>
            </w:pPr>
            <w:r w:rsidRPr="00EE36CD">
              <w:rPr>
                <w:rFonts w:ascii="Arial" w:eastAsia="Calibri" w:hAnsi="Arial" w:cs="Arial"/>
              </w:rPr>
              <w:t xml:space="preserve">R20 580.00 </w:t>
            </w:r>
            <w:r>
              <w:rPr>
                <w:rFonts w:ascii="Arial" w:eastAsia="Calibri" w:hAnsi="Arial" w:cs="Arial"/>
              </w:rPr>
              <w:t xml:space="preserve">- </w:t>
            </w:r>
            <w:r w:rsidR="004C6E44" w:rsidRPr="00EE36CD">
              <w:rPr>
                <w:rFonts w:ascii="Arial" w:eastAsia="Calibri" w:hAnsi="Arial" w:cs="Arial"/>
              </w:rPr>
              <w:t>R2</w:t>
            </w:r>
            <w:r w:rsidR="00875BCF" w:rsidRPr="00EE36CD">
              <w:rPr>
                <w:rFonts w:ascii="Arial" w:eastAsia="Calibri" w:hAnsi="Arial" w:cs="Arial"/>
              </w:rPr>
              <w:t>9 848.86</w:t>
            </w:r>
            <w:r>
              <w:rPr>
                <w:rFonts w:ascii="Arial" w:eastAsia="Calibri" w:hAnsi="Arial" w:cs="Arial"/>
              </w:rPr>
              <w:t xml:space="preserve">.00 </w:t>
            </w:r>
            <w:r w:rsidR="00875BCF" w:rsidRPr="00EE36CD">
              <w:rPr>
                <w:rFonts w:ascii="Arial" w:eastAsia="Calibri" w:hAnsi="Arial" w:cs="Arial"/>
              </w:rPr>
              <w:t>per month</w:t>
            </w:r>
          </w:p>
        </w:tc>
      </w:tr>
    </w:tbl>
    <w:p w:rsidR="003701F1" w:rsidRPr="00EE36CD" w:rsidRDefault="003701F1" w:rsidP="00EE36CD">
      <w:pPr>
        <w:spacing w:after="0" w:line="360" w:lineRule="auto"/>
        <w:rPr>
          <w:rFonts w:ascii="Arial" w:hAnsi="Arial" w:cs="Arial"/>
          <w:b/>
          <w:bCs/>
        </w:rPr>
      </w:pPr>
    </w:p>
    <w:p w:rsidR="00EE36CD" w:rsidRPr="00EE36CD" w:rsidRDefault="00EE36CD" w:rsidP="00EE36CD">
      <w:pPr>
        <w:spacing w:after="0" w:line="360" w:lineRule="auto"/>
        <w:rPr>
          <w:rFonts w:ascii="Arial" w:hAnsi="Arial" w:cs="Arial"/>
          <w:b/>
          <w:bCs/>
        </w:rPr>
      </w:pPr>
    </w:p>
    <w:p w:rsidR="00EE36CD" w:rsidRDefault="00EE36CD" w:rsidP="00EE36CD">
      <w:pPr>
        <w:spacing w:after="0" w:line="360" w:lineRule="auto"/>
        <w:jc w:val="both"/>
        <w:rPr>
          <w:rFonts w:ascii="Arial" w:hAnsi="Arial" w:cs="Arial"/>
        </w:rPr>
      </w:pPr>
    </w:p>
    <w:p w:rsidR="00E52A57" w:rsidRDefault="00E52A57" w:rsidP="00EE36CD">
      <w:pPr>
        <w:spacing w:after="0"/>
        <w:ind w:left="1440" w:hanging="1440"/>
        <w:jc w:val="both"/>
        <w:rPr>
          <w:rFonts w:ascii="Arial" w:hAnsi="Arial" w:cs="Arial"/>
        </w:rPr>
      </w:pPr>
    </w:p>
    <w:p w:rsidR="00E52A57" w:rsidRDefault="00E52A57" w:rsidP="00EE36CD">
      <w:pPr>
        <w:spacing w:after="0"/>
        <w:ind w:left="1440" w:hanging="1440"/>
        <w:jc w:val="both"/>
        <w:rPr>
          <w:rFonts w:ascii="Arial" w:hAnsi="Arial" w:cs="Arial"/>
        </w:rPr>
      </w:pPr>
    </w:p>
    <w:p w:rsidR="00E52A57" w:rsidRDefault="00E52A57" w:rsidP="00EE36CD">
      <w:pPr>
        <w:spacing w:after="0"/>
        <w:ind w:left="1440" w:hanging="1440"/>
        <w:jc w:val="both"/>
        <w:rPr>
          <w:rFonts w:ascii="Arial" w:hAnsi="Arial" w:cs="Arial"/>
        </w:rPr>
      </w:pPr>
    </w:p>
    <w:p w:rsidR="00E52A57" w:rsidRDefault="00E52A57" w:rsidP="00EE36CD">
      <w:pPr>
        <w:spacing w:after="0"/>
        <w:ind w:left="1440" w:hanging="1440"/>
        <w:jc w:val="both"/>
        <w:rPr>
          <w:rFonts w:ascii="Arial" w:hAnsi="Arial" w:cs="Arial"/>
        </w:rPr>
      </w:pPr>
    </w:p>
    <w:p w:rsidR="00E52A57" w:rsidRDefault="00E52A57" w:rsidP="00EE36CD">
      <w:pPr>
        <w:spacing w:after="0"/>
        <w:jc w:val="both"/>
        <w:rPr>
          <w:rFonts w:ascii="Arial" w:hAnsi="Arial" w:cs="Arial"/>
        </w:rPr>
      </w:pPr>
    </w:p>
    <w:p w:rsidR="00844B22" w:rsidRDefault="00844B22" w:rsidP="00EE36CD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844B22" w:rsidSect="00844B2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60" w:rsidRDefault="00287660" w:rsidP="00B4408A">
      <w:pPr>
        <w:spacing w:after="0" w:line="240" w:lineRule="auto"/>
      </w:pPr>
      <w:r>
        <w:separator/>
      </w:r>
    </w:p>
  </w:endnote>
  <w:endnote w:type="continuationSeparator" w:id="0">
    <w:p w:rsidR="00287660" w:rsidRDefault="00287660" w:rsidP="00B4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60" w:rsidRDefault="00287660" w:rsidP="00B4408A">
      <w:pPr>
        <w:spacing w:after="0" w:line="240" w:lineRule="auto"/>
      </w:pPr>
      <w:r>
        <w:separator/>
      </w:r>
    </w:p>
  </w:footnote>
  <w:footnote w:type="continuationSeparator" w:id="0">
    <w:p w:rsidR="00287660" w:rsidRDefault="00287660" w:rsidP="00B4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B22" w:rsidRPr="00844B22" w:rsidRDefault="00844B22" w:rsidP="00844B22">
    <w:pPr>
      <w:spacing w:after="0" w:line="240" w:lineRule="auto"/>
      <w:rPr>
        <w:rFonts w:ascii="Arial" w:hAnsi="Arial" w:cs="Arial"/>
        <w:b/>
        <w:sz w:val="18"/>
        <w:szCs w:val="18"/>
      </w:rPr>
    </w:pPr>
    <w:r w:rsidRPr="00844B22">
      <w:rPr>
        <w:rFonts w:ascii="Arial" w:hAnsi="Arial" w:cs="Arial"/>
        <w:b/>
        <w:sz w:val="18"/>
        <w:szCs w:val="18"/>
      </w:rPr>
      <w:t>NATIONAL ASSEMBLY, WRITTEN REPLY</w:t>
    </w:r>
  </w:p>
  <w:p w:rsidR="00844B22" w:rsidRPr="00844B22" w:rsidRDefault="00844B22" w:rsidP="00844B22">
    <w:pPr>
      <w:spacing w:after="0" w:line="240" w:lineRule="auto"/>
      <w:rPr>
        <w:rFonts w:ascii="Arial" w:hAnsi="Arial" w:cs="Arial"/>
        <w:b/>
        <w:sz w:val="18"/>
        <w:szCs w:val="18"/>
      </w:rPr>
    </w:pPr>
    <w:r w:rsidRPr="00844B22">
      <w:rPr>
        <w:rFonts w:ascii="Arial" w:hAnsi="Arial" w:cs="Arial"/>
        <w:b/>
        <w:sz w:val="18"/>
        <w:szCs w:val="18"/>
      </w:rPr>
      <w:t>QUESTION 3469</w:t>
    </w:r>
  </w:p>
  <w:p w:rsidR="00844B22" w:rsidRPr="00844B22" w:rsidRDefault="00844B22" w:rsidP="00844B22">
    <w:pPr>
      <w:spacing w:after="0" w:line="240" w:lineRule="auto"/>
      <w:rPr>
        <w:rFonts w:ascii="Arial" w:hAnsi="Arial" w:cs="Arial"/>
        <w:b/>
        <w:sz w:val="18"/>
        <w:szCs w:val="18"/>
      </w:rPr>
    </w:pPr>
    <w:r w:rsidRPr="00844B22">
      <w:rPr>
        <w:rFonts w:ascii="Arial" w:hAnsi="Arial" w:cs="Arial"/>
        <w:b/>
        <w:sz w:val="18"/>
        <w:szCs w:val="18"/>
      </w:rPr>
      <w:t>DATE OF PUBLICATION OF INTERNAL QUESTION PAPER: 03/11/2017</w:t>
    </w:r>
  </w:p>
  <w:p w:rsidR="00B4408A" w:rsidRDefault="00844B2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A8D"/>
    <w:multiLevelType w:val="hybridMultilevel"/>
    <w:tmpl w:val="58A8B816"/>
    <w:lvl w:ilvl="0" w:tplc="7E167A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057"/>
    <w:multiLevelType w:val="hybridMultilevel"/>
    <w:tmpl w:val="B568042E"/>
    <w:lvl w:ilvl="0" w:tplc="4E9649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D240A"/>
    <w:multiLevelType w:val="hybridMultilevel"/>
    <w:tmpl w:val="B2AACED8"/>
    <w:lvl w:ilvl="0" w:tplc="BBE4A3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44EA"/>
    <w:multiLevelType w:val="hybridMultilevel"/>
    <w:tmpl w:val="167CF39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CEF"/>
    <w:multiLevelType w:val="hybridMultilevel"/>
    <w:tmpl w:val="EF58C104"/>
    <w:lvl w:ilvl="0" w:tplc="4E9649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042B0"/>
    <w:multiLevelType w:val="hybridMultilevel"/>
    <w:tmpl w:val="38F6BAA0"/>
    <w:lvl w:ilvl="0" w:tplc="4E9649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81BA7"/>
    <w:rsid w:val="000A2AAC"/>
    <w:rsid w:val="000C6DB7"/>
    <w:rsid w:val="000D4D43"/>
    <w:rsid w:val="00104679"/>
    <w:rsid w:val="001363D0"/>
    <w:rsid w:val="001415B1"/>
    <w:rsid w:val="00155494"/>
    <w:rsid w:val="00165D72"/>
    <w:rsid w:val="00170990"/>
    <w:rsid w:val="00171447"/>
    <w:rsid w:val="00183BCF"/>
    <w:rsid w:val="001B173E"/>
    <w:rsid w:val="0020126E"/>
    <w:rsid w:val="00202CD1"/>
    <w:rsid w:val="00226801"/>
    <w:rsid w:val="00236728"/>
    <w:rsid w:val="00240B13"/>
    <w:rsid w:val="0027063B"/>
    <w:rsid w:val="00287660"/>
    <w:rsid w:val="002C056B"/>
    <w:rsid w:val="002C32A6"/>
    <w:rsid w:val="002D1513"/>
    <w:rsid w:val="00310F5F"/>
    <w:rsid w:val="00341226"/>
    <w:rsid w:val="00343876"/>
    <w:rsid w:val="003511EF"/>
    <w:rsid w:val="003701F1"/>
    <w:rsid w:val="0037043F"/>
    <w:rsid w:val="003B39A7"/>
    <w:rsid w:val="003F26D9"/>
    <w:rsid w:val="00400D7D"/>
    <w:rsid w:val="00405587"/>
    <w:rsid w:val="00445162"/>
    <w:rsid w:val="00445915"/>
    <w:rsid w:val="004460E6"/>
    <w:rsid w:val="004532C0"/>
    <w:rsid w:val="004908BA"/>
    <w:rsid w:val="004A2F02"/>
    <w:rsid w:val="004B34AC"/>
    <w:rsid w:val="004C6E44"/>
    <w:rsid w:val="004E39FB"/>
    <w:rsid w:val="00511CD7"/>
    <w:rsid w:val="005265B8"/>
    <w:rsid w:val="00564B5B"/>
    <w:rsid w:val="005676F7"/>
    <w:rsid w:val="00570560"/>
    <w:rsid w:val="005827AF"/>
    <w:rsid w:val="00590A20"/>
    <w:rsid w:val="0059663A"/>
    <w:rsid w:val="005A56D9"/>
    <w:rsid w:val="005C4AB6"/>
    <w:rsid w:val="00607436"/>
    <w:rsid w:val="00613631"/>
    <w:rsid w:val="00615A3B"/>
    <w:rsid w:val="00666324"/>
    <w:rsid w:val="00667A76"/>
    <w:rsid w:val="00692B11"/>
    <w:rsid w:val="006954C5"/>
    <w:rsid w:val="006C1E80"/>
    <w:rsid w:val="006C1F10"/>
    <w:rsid w:val="006D7B63"/>
    <w:rsid w:val="006F297B"/>
    <w:rsid w:val="00720CC4"/>
    <w:rsid w:val="00733DDA"/>
    <w:rsid w:val="00763B4E"/>
    <w:rsid w:val="007A4190"/>
    <w:rsid w:val="007F25CB"/>
    <w:rsid w:val="008015CE"/>
    <w:rsid w:val="00830D56"/>
    <w:rsid w:val="00830FC7"/>
    <w:rsid w:val="00844B22"/>
    <w:rsid w:val="00857A1D"/>
    <w:rsid w:val="00875BCF"/>
    <w:rsid w:val="00877CBD"/>
    <w:rsid w:val="008E742B"/>
    <w:rsid w:val="009132A2"/>
    <w:rsid w:val="00941BD2"/>
    <w:rsid w:val="009434F5"/>
    <w:rsid w:val="00975403"/>
    <w:rsid w:val="00996F09"/>
    <w:rsid w:val="009B6115"/>
    <w:rsid w:val="009C2773"/>
    <w:rsid w:val="009D302C"/>
    <w:rsid w:val="00A0603B"/>
    <w:rsid w:val="00A20079"/>
    <w:rsid w:val="00A451EB"/>
    <w:rsid w:val="00A603D7"/>
    <w:rsid w:val="00A62005"/>
    <w:rsid w:val="00A666AB"/>
    <w:rsid w:val="00A86881"/>
    <w:rsid w:val="00AA10B9"/>
    <w:rsid w:val="00AE1828"/>
    <w:rsid w:val="00B4408A"/>
    <w:rsid w:val="00B47F92"/>
    <w:rsid w:val="00B6783D"/>
    <w:rsid w:val="00B81D4D"/>
    <w:rsid w:val="00BA70AC"/>
    <w:rsid w:val="00BC624F"/>
    <w:rsid w:val="00BF00A6"/>
    <w:rsid w:val="00C00DC4"/>
    <w:rsid w:val="00C90C8F"/>
    <w:rsid w:val="00CD71EF"/>
    <w:rsid w:val="00D13D42"/>
    <w:rsid w:val="00D34C31"/>
    <w:rsid w:val="00D6328E"/>
    <w:rsid w:val="00D713FC"/>
    <w:rsid w:val="00D9276C"/>
    <w:rsid w:val="00D94B1F"/>
    <w:rsid w:val="00D97E99"/>
    <w:rsid w:val="00DD1835"/>
    <w:rsid w:val="00E34908"/>
    <w:rsid w:val="00E52A57"/>
    <w:rsid w:val="00E67F6F"/>
    <w:rsid w:val="00EA485B"/>
    <w:rsid w:val="00EE36CD"/>
    <w:rsid w:val="00F11816"/>
    <w:rsid w:val="00F5012D"/>
    <w:rsid w:val="00F574BB"/>
    <w:rsid w:val="00F57FC9"/>
    <w:rsid w:val="00F639B7"/>
    <w:rsid w:val="00FA3B86"/>
    <w:rsid w:val="00FA6EFF"/>
    <w:rsid w:val="00FB6195"/>
    <w:rsid w:val="00FC20D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8A"/>
  </w:style>
  <w:style w:type="paragraph" w:styleId="Footer">
    <w:name w:val="footer"/>
    <w:basedOn w:val="Normal"/>
    <w:link w:val="FooterChar"/>
    <w:uiPriority w:val="99"/>
    <w:unhideWhenUsed/>
    <w:rsid w:val="00B44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8A"/>
  </w:style>
  <w:style w:type="paragraph" w:styleId="BalloonText">
    <w:name w:val="Balloon Text"/>
    <w:basedOn w:val="Normal"/>
    <w:link w:val="BalloonTextChar"/>
    <w:uiPriority w:val="99"/>
    <w:semiHidden/>
    <w:unhideWhenUsed/>
    <w:rsid w:val="0087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2017-11-07T10:48:00Z</cp:lastPrinted>
  <dcterms:created xsi:type="dcterms:W3CDTF">2017-11-07T12:43:00Z</dcterms:created>
  <dcterms:modified xsi:type="dcterms:W3CDTF">2017-11-21T09:38:00Z</dcterms:modified>
</cp:coreProperties>
</file>