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8465AE">
        <w:rPr>
          <w:rFonts w:ascii="Trebuchet MS" w:hAnsi="Trebuchet MS"/>
          <w:color w:val="0000FF"/>
          <w:sz w:val="18"/>
          <w:szCs w:val="18"/>
          <w:u w:val="single"/>
        </w:rPr>
        <w:t>Melusi.nkabinde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A431EB" w:rsidRDefault="00CF0E84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706B35">
        <w:rPr>
          <w:rFonts w:cs="Tunga"/>
          <w:b/>
          <w:szCs w:val="24"/>
          <w:lang w:val="en-ZA"/>
        </w:rPr>
        <w:t>3466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7A61D8" w:rsidRDefault="007A61D8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706B35">
        <w:rPr>
          <w:rFonts w:cs="Tunga"/>
          <w:szCs w:val="24"/>
          <w:lang w:val="en-ZA"/>
        </w:rPr>
        <w:t xml:space="preserve"> CS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4420A" w:rsidRDefault="0044420A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Adv. T. Mokoena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8465AE">
        <w:rPr>
          <w:rFonts w:cs="Tunga"/>
          <w:szCs w:val="24"/>
          <w:lang w:val="en-ZA"/>
        </w:rPr>
        <w:t>17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7A61D8" w:rsidRDefault="0012321F" w:rsidP="007A61D8">
      <w:pPr>
        <w:spacing w:before="100" w:beforeAutospacing="1" w:after="100" w:afterAutospacing="1"/>
        <w:ind w:left="720" w:hanging="720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706B35">
        <w:rPr>
          <w:rFonts w:ascii="Arial" w:hAnsi="Arial" w:cs="Arial"/>
          <w:b/>
          <w:szCs w:val="24"/>
        </w:rPr>
        <w:t>3466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</w:p>
    <w:p w:rsidR="00420BEB" w:rsidRPr="008465AE" w:rsidRDefault="0012321F" w:rsidP="007A61D8">
      <w:pPr>
        <w:spacing w:before="100" w:beforeAutospacing="1" w:after="100" w:afterAutospacing="1"/>
        <w:ind w:left="720" w:hanging="720"/>
        <w:jc w:val="left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ADVANCE NOTICE NO:</w:t>
      </w:r>
      <w:r w:rsidR="00706B35">
        <w:rPr>
          <w:rFonts w:ascii="Arial" w:hAnsi="Arial" w:cs="Arial"/>
          <w:b/>
          <w:szCs w:val="24"/>
        </w:rPr>
        <w:t xml:space="preserve"> NW3892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7A61D8">
      <w:pPr>
        <w:spacing w:line="360" w:lineRule="auto"/>
        <w:jc w:val="left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601734">
        <w:rPr>
          <w:rFonts w:ascii="Arial" w:hAnsi="Arial" w:cs="Arial"/>
          <w:b/>
          <w:szCs w:val="24"/>
        </w:rPr>
        <w:t xml:space="preserve"> 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706B35">
        <w:rPr>
          <w:rFonts w:ascii="Arial" w:hAnsi="Arial" w:cs="Arial"/>
          <w:b/>
          <w:szCs w:val="24"/>
        </w:rPr>
        <w:t>03</w:t>
      </w:r>
      <w:r w:rsidR="00601734">
        <w:rPr>
          <w:rFonts w:ascii="Arial" w:hAnsi="Arial" w:cs="Arial"/>
          <w:b/>
          <w:szCs w:val="24"/>
        </w:rPr>
        <w:t xml:space="preserve"> </w:t>
      </w:r>
      <w:r w:rsidR="00706B35">
        <w:rPr>
          <w:rFonts w:ascii="Arial" w:hAnsi="Arial" w:cs="Arial"/>
          <w:b/>
          <w:szCs w:val="24"/>
        </w:rPr>
        <w:t>Nov</w:t>
      </w:r>
      <w:r w:rsidR="00601734">
        <w:rPr>
          <w:rFonts w:ascii="Arial" w:hAnsi="Arial" w:cs="Arial"/>
          <w:b/>
          <w:szCs w:val="24"/>
        </w:rPr>
        <w:t xml:space="preserve"> </w:t>
      </w:r>
      <w:r w:rsidR="008465AE" w:rsidRPr="008465AE">
        <w:rPr>
          <w:rFonts w:ascii="Arial" w:hAnsi="Arial" w:cs="Arial"/>
          <w:b/>
          <w:szCs w:val="24"/>
        </w:rPr>
        <w:t>2017</w:t>
      </w:r>
    </w:p>
    <w:p w:rsidR="00CB7801" w:rsidRPr="008465AE" w:rsidRDefault="00CB7801" w:rsidP="007A61D8">
      <w:pPr>
        <w:pBdr>
          <w:bottom w:val="single" w:sz="12" w:space="1" w:color="auto"/>
        </w:pBdr>
        <w:spacing w:line="360" w:lineRule="auto"/>
        <w:jc w:val="left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706B35">
        <w:rPr>
          <w:rFonts w:ascii="Arial" w:hAnsi="Arial" w:cs="Arial"/>
          <w:b/>
          <w:szCs w:val="24"/>
        </w:rPr>
        <w:t xml:space="preserve"> 41</w:t>
      </w:r>
    </w:p>
    <w:p w:rsidR="00F77B44" w:rsidRPr="007A61D8" w:rsidRDefault="00F77B44" w:rsidP="00F77B44">
      <w:pPr>
        <w:spacing w:before="100" w:beforeAutospacing="1" w:after="100" w:afterAutospacing="1"/>
        <w:ind w:left="851" w:hanging="851"/>
        <w:rPr>
          <w:rFonts w:ascii="Arial" w:eastAsia="Calibri" w:hAnsi="Arial" w:cs="Arial"/>
          <w:szCs w:val="24"/>
          <w:lang w:val="en-ZA"/>
        </w:rPr>
      </w:pPr>
      <w:r w:rsidRPr="007A61D8">
        <w:rPr>
          <w:rFonts w:ascii="Arial" w:eastAsia="Calibri" w:hAnsi="Arial" w:cs="Arial"/>
          <w:b/>
          <w:bCs/>
          <w:szCs w:val="24"/>
          <w:lang w:val="en-ZA"/>
        </w:rPr>
        <w:t>3466.</w:t>
      </w:r>
      <w:r w:rsidRPr="007A61D8">
        <w:rPr>
          <w:rFonts w:ascii="Arial" w:eastAsia="Calibri" w:hAnsi="Arial" w:cs="Arial"/>
          <w:b/>
          <w:bCs/>
          <w:szCs w:val="24"/>
          <w:lang w:val="en-ZA"/>
        </w:rPr>
        <w:tab/>
        <w:t>Mr L F Mokoena (EFF) to ask the Minister of Mineral Resources:</w:t>
      </w:r>
    </w:p>
    <w:p w:rsidR="00F77B44" w:rsidRPr="007A61D8" w:rsidRDefault="00F77B44" w:rsidP="00F77B44">
      <w:pPr>
        <w:spacing w:before="100" w:beforeAutospacing="1" w:after="100" w:afterAutospacing="1"/>
        <w:ind w:left="1440" w:hanging="629"/>
        <w:rPr>
          <w:rFonts w:ascii="Arial" w:eastAsia="Calibri" w:hAnsi="Arial" w:cs="Arial"/>
          <w:szCs w:val="24"/>
          <w:lang w:val="en-ZA"/>
        </w:rPr>
      </w:pPr>
      <w:r w:rsidRPr="007A61D8">
        <w:rPr>
          <w:rFonts w:ascii="Arial" w:eastAsia="Calibri" w:hAnsi="Arial" w:cs="Arial"/>
          <w:szCs w:val="24"/>
          <w:lang w:val="en-ZA"/>
        </w:rPr>
        <w:t>(1)</w:t>
      </w:r>
      <w:r w:rsidRPr="007A61D8">
        <w:rPr>
          <w:rFonts w:ascii="Arial" w:eastAsia="Calibri" w:hAnsi="Arial" w:cs="Arial"/>
          <w:szCs w:val="24"/>
          <w:lang w:val="en-ZA"/>
        </w:rPr>
        <w:tab/>
        <w:t>How many officials and/or employees in his department were granted permission to have businesses and/or do business dealings in the past three financial years;</w:t>
      </w:r>
    </w:p>
    <w:p w:rsidR="00F77B44" w:rsidRPr="007A61D8" w:rsidRDefault="00F77B44" w:rsidP="00F77B44">
      <w:pPr>
        <w:spacing w:before="100" w:beforeAutospacing="1" w:after="100" w:afterAutospacing="1"/>
        <w:ind w:left="1440" w:hanging="629"/>
        <w:rPr>
          <w:rFonts w:ascii="Arial" w:eastAsia="Calibri" w:hAnsi="Arial" w:cs="Arial"/>
          <w:szCs w:val="24"/>
          <w:lang w:val="en-ZA"/>
        </w:rPr>
      </w:pPr>
      <w:r w:rsidRPr="007A61D8">
        <w:rPr>
          <w:rFonts w:ascii="Arial" w:eastAsia="Calibri" w:hAnsi="Arial" w:cs="Arial"/>
          <w:szCs w:val="24"/>
          <w:lang w:val="en-ZA"/>
        </w:rPr>
        <w:t>(2)</w:t>
      </w:r>
      <w:r w:rsidRPr="007A61D8">
        <w:rPr>
          <w:rFonts w:ascii="Arial" w:eastAsia="Calibri" w:hAnsi="Arial" w:cs="Arial"/>
          <w:szCs w:val="24"/>
          <w:lang w:val="en-ZA"/>
        </w:rPr>
        <w:tab/>
        <w:t>are any of the officials and/or employees that have permission to have businesses and/or do business dealings doing business with the Government; if so, (a) what was the purpose of each business transaction, (b) when did each business transaction occur and (c) what was the value of each business transaction?</w:t>
      </w:r>
      <w:r w:rsidR="007A61D8">
        <w:rPr>
          <w:rFonts w:ascii="Arial" w:eastAsia="Calibri" w:hAnsi="Arial" w:cs="Arial"/>
          <w:szCs w:val="24"/>
          <w:lang w:val="en-ZA"/>
        </w:rPr>
        <w:t xml:space="preserve"> </w:t>
      </w:r>
      <w:r w:rsidRPr="007A61D8">
        <w:rPr>
          <w:rFonts w:ascii="Arial" w:eastAsia="Calibri" w:hAnsi="Arial" w:cs="Arial"/>
          <w:szCs w:val="24"/>
          <w:lang w:val="en-ZA"/>
        </w:rPr>
        <w:t>NW3892E</w:t>
      </w:r>
    </w:p>
    <w:p w:rsidR="006408E5" w:rsidRDefault="006408E5" w:rsidP="007A61D8">
      <w:pPr>
        <w:spacing w:before="100" w:beforeAutospacing="1" w:after="100" w:afterAutospacing="1" w:line="360" w:lineRule="auto"/>
        <w:ind w:firstLine="720"/>
        <w:rPr>
          <w:rFonts w:ascii="Arial" w:eastAsia="Calibri" w:hAnsi="Arial" w:cs="Arial"/>
          <w:b/>
          <w:snapToGrid/>
          <w:color w:val="auto"/>
          <w:szCs w:val="24"/>
          <w:lang w:val="en-ZA"/>
        </w:rPr>
      </w:pPr>
      <w:r w:rsidRPr="00BD0B8B">
        <w:rPr>
          <w:rFonts w:ascii="Arial" w:eastAsia="Calibri" w:hAnsi="Arial" w:cs="Arial"/>
          <w:b/>
          <w:snapToGrid/>
          <w:color w:val="auto"/>
          <w:szCs w:val="24"/>
          <w:lang w:val="en-ZA"/>
        </w:rPr>
        <w:t>Reply</w:t>
      </w:r>
      <w:r w:rsidR="007A61D8">
        <w:rPr>
          <w:rFonts w:ascii="Arial" w:eastAsia="Calibri" w:hAnsi="Arial" w:cs="Arial"/>
          <w:b/>
          <w:snapToGrid/>
          <w:color w:val="auto"/>
          <w:szCs w:val="24"/>
          <w:lang w:val="en-ZA"/>
        </w:rPr>
        <w:tab/>
      </w:r>
    </w:p>
    <w:p w:rsidR="003756D0" w:rsidRDefault="003A59B4" w:rsidP="007A61D8">
      <w:pPr>
        <w:spacing w:before="100" w:beforeAutospacing="1" w:after="100" w:afterAutospacing="1"/>
        <w:ind w:left="1440" w:hanging="720"/>
        <w:rPr>
          <w:rFonts w:ascii="Arial" w:eastAsia="Calibri" w:hAnsi="Arial" w:cs="Arial"/>
          <w:snapToGrid/>
          <w:color w:val="auto"/>
          <w:szCs w:val="24"/>
          <w:lang w:val="en-ZA"/>
        </w:rPr>
      </w:pPr>
      <w:r>
        <w:rPr>
          <w:rFonts w:ascii="Arial" w:eastAsia="Calibri" w:hAnsi="Arial" w:cs="Arial"/>
          <w:snapToGrid/>
          <w:color w:val="auto"/>
          <w:szCs w:val="24"/>
          <w:lang w:val="en-ZA"/>
        </w:rPr>
        <w:t>(1).</w:t>
      </w:r>
      <w:r>
        <w:rPr>
          <w:rFonts w:ascii="Arial" w:eastAsia="Calibri" w:hAnsi="Arial" w:cs="Arial"/>
          <w:snapToGrid/>
          <w:color w:val="auto"/>
          <w:szCs w:val="24"/>
          <w:lang w:val="en-ZA"/>
        </w:rPr>
        <w:tab/>
      </w:r>
      <w:r w:rsidR="003756D0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The Department does not grant employees permission </w:t>
      </w:r>
      <w:r w:rsidR="00E77AA1">
        <w:rPr>
          <w:rFonts w:ascii="Arial" w:eastAsia="Calibri" w:hAnsi="Arial" w:cs="Arial"/>
          <w:snapToGrid/>
          <w:color w:val="auto"/>
          <w:szCs w:val="24"/>
          <w:lang w:val="en-ZA"/>
        </w:rPr>
        <w:t>“</w:t>
      </w:r>
      <w:r w:rsidR="003756D0">
        <w:rPr>
          <w:rFonts w:ascii="Arial" w:eastAsia="Calibri" w:hAnsi="Arial" w:cs="Arial"/>
          <w:snapToGrid/>
          <w:color w:val="auto"/>
          <w:szCs w:val="24"/>
          <w:lang w:val="en-ZA"/>
        </w:rPr>
        <w:t>to have businesses and or to do business dealings</w:t>
      </w:r>
      <w:r w:rsidR="00E77AA1">
        <w:rPr>
          <w:rFonts w:ascii="Arial" w:eastAsia="Calibri" w:hAnsi="Arial" w:cs="Arial"/>
          <w:snapToGrid/>
          <w:color w:val="auto"/>
          <w:szCs w:val="24"/>
          <w:lang w:val="en-ZA"/>
        </w:rPr>
        <w:t>”</w:t>
      </w:r>
      <w:r w:rsidR="00D82200">
        <w:rPr>
          <w:rFonts w:ascii="Arial" w:eastAsia="Calibri" w:hAnsi="Arial" w:cs="Arial"/>
          <w:snapToGrid/>
          <w:color w:val="auto"/>
          <w:szCs w:val="24"/>
          <w:lang w:val="en-ZA"/>
        </w:rPr>
        <w:t>,</w:t>
      </w:r>
      <w:r w:rsidR="003756D0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 however, </w:t>
      </w:r>
      <w:r w:rsidR="00E77AA1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it </w:t>
      </w:r>
      <w:r w:rsidR="003756D0">
        <w:rPr>
          <w:rFonts w:ascii="Arial" w:eastAsia="Calibri" w:hAnsi="Arial" w:cs="Arial"/>
          <w:snapToGrid/>
          <w:color w:val="auto"/>
          <w:szCs w:val="24"/>
          <w:lang w:val="en-ZA"/>
        </w:rPr>
        <w:t>grant</w:t>
      </w:r>
      <w:r w:rsidR="00E77AA1">
        <w:rPr>
          <w:rFonts w:ascii="Arial" w:eastAsia="Calibri" w:hAnsi="Arial" w:cs="Arial"/>
          <w:snapToGrid/>
          <w:color w:val="auto"/>
          <w:szCs w:val="24"/>
          <w:lang w:val="en-ZA"/>
        </w:rPr>
        <w:t>s</w:t>
      </w:r>
      <w:r w:rsidR="003756D0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 permission to employees who </w:t>
      </w:r>
      <w:r w:rsidR="00755517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request </w:t>
      </w:r>
      <w:r w:rsidR="00DD52FF">
        <w:rPr>
          <w:rFonts w:ascii="Arial" w:eastAsia="Calibri" w:hAnsi="Arial" w:cs="Arial"/>
          <w:snapToGrid/>
          <w:color w:val="auto"/>
          <w:szCs w:val="24"/>
          <w:lang w:val="en-ZA"/>
        </w:rPr>
        <w:t>to perform other remunerated</w:t>
      </w:r>
      <w:r w:rsidR="003756D0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 work outside their employment </w:t>
      </w:r>
      <w:r w:rsidR="00B92F49">
        <w:rPr>
          <w:rFonts w:ascii="Arial" w:eastAsia="Calibri" w:hAnsi="Arial" w:cs="Arial"/>
          <w:snapToGrid/>
          <w:color w:val="auto"/>
          <w:szCs w:val="24"/>
          <w:lang w:val="en-ZA"/>
        </w:rPr>
        <w:t>in line with the</w:t>
      </w:r>
      <w:r w:rsidR="00755517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 requirement</w:t>
      </w:r>
      <w:r w:rsidR="00B92F49">
        <w:rPr>
          <w:rFonts w:ascii="Arial" w:eastAsia="Calibri" w:hAnsi="Arial" w:cs="Arial"/>
          <w:snapToGrid/>
          <w:color w:val="auto"/>
          <w:szCs w:val="24"/>
          <w:lang w:val="en-ZA"/>
        </w:rPr>
        <w:t>s of</w:t>
      </w:r>
      <w:r w:rsidR="00755517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 Section </w:t>
      </w:r>
      <w:r w:rsidR="007A3786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30 </w:t>
      </w:r>
      <w:r w:rsidR="00755517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of the Public Service </w:t>
      </w:r>
      <w:r w:rsidR="007A3786">
        <w:rPr>
          <w:rFonts w:ascii="Arial" w:eastAsia="Calibri" w:hAnsi="Arial" w:cs="Arial"/>
          <w:snapToGrid/>
          <w:color w:val="auto"/>
          <w:szCs w:val="24"/>
          <w:lang w:val="en-ZA"/>
        </w:rPr>
        <w:t>Act</w:t>
      </w:r>
      <w:r w:rsidR="00B92F49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 1994</w:t>
      </w:r>
      <w:r w:rsidR="007A3786">
        <w:rPr>
          <w:rFonts w:ascii="Arial" w:eastAsia="Calibri" w:hAnsi="Arial" w:cs="Arial"/>
          <w:snapToGrid/>
          <w:color w:val="auto"/>
          <w:szCs w:val="24"/>
          <w:lang w:val="en-ZA"/>
        </w:rPr>
        <w:t>,</w:t>
      </w:r>
      <w:r w:rsidR="00B92F49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 as Amended by Act 30 of 2007</w:t>
      </w:r>
      <w:r w:rsidR="00755517">
        <w:rPr>
          <w:rFonts w:ascii="Arial" w:eastAsia="Calibri" w:hAnsi="Arial" w:cs="Arial"/>
          <w:snapToGrid/>
          <w:color w:val="auto"/>
          <w:szCs w:val="24"/>
          <w:lang w:val="en-ZA"/>
        </w:rPr>
        <w:t>.</w:t>
      </w:r>
      <w:r w:rsidR="003756D0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 In the past three financial year</w:t>
      </w:r>
      <w:r w:rsidR="00D82200">
        <w:rPr>
          <w:rFonts w:ascii="Arial" w:eastAsia="Calibri" w:hAnsi="Arial" w:cs="Arial"/>
          <w:snapToGrid/>
          <w:color w:val="auto"/>
          <w:szCs w:val="24"/>
          <w:lang w:val="en-ZA"/>
        </w:rPr>
        <w:t>s</w:t>
      </w:r>
      <w:r w:rsidR="00415C8A">
        <w:rPr>
          <w:rFonts w:ascii="Arial" w:eastAsia="Calibri" w:hAnsi="Arial" w:cs="Arial"/>
          <w:snapToGrid/>
          <w:color w:val="auto"/>
          <w:szCs w:val="24"/>
          <w:lang w:val="en-ZA"/>
        </w:rPr>
        <w:t>,</w:t>
      </w:r>
      <w:r w:rsidR="003756D0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 </w:t>
      </w:r>
      <w:r w:rsidR="00E05C6E" w:rsidRPr="00DD52FF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nine (9) </w:t>
      </w:r>
      <w:r w:rsidR="003756D0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employees were granted permission to perform remunerative work outside their employment </w:t>
      </w:r>
      <w:r w:rsidR="00E77AA1">
        <w:rPr>
          <w:rFonts w:ascii="Arial" w:eastAsia="Calibri" w:hAnsi="Arial" w:cs="Arial"/>
          <w:snapToGrid/>
          <w:color w:val="auto"/>
          <w:szCs w:val="24"/>
          <w:lang w:val="en-ZA"/>
        </w:rPr>
        <w:t>in</w:t>
      </w:r>
      <w:r w:rsidR="003756D0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 the Department.</w:t>
      </w:r>
      <w:r w:rsidR="00E05C6E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 </w:t>
      </w:r>
    </w:p>
    <w:p w:rsidR="00453254" w:rsidRDefault="00453254" w:rsidP="003A59B4">
      <w:pPr>
        <w:spacing w:before="100" w:beforeAutospacing="1" w:after="100" w:afterAutospacing="1" w:line="360" w:lineRule="auto"/>
        <w:ind w:left="720" w:hanging="720"/>
        <w:rPr>
          <w:rFonts w:ascii="Arial" w:eastAsia="Calibri" w:hAnsi="Arial" w:cs="Arial"/>
          <w:snapToGrid/>
          <w:color w:val="auto"/>
          <w:szCs w:val="24"/>
          <w:lang w:val="en-ZA"/>
        </w:rPr>
      </w:pPr>
    </w:p>
    <w:p w:rsidR="00453254" w:rsidRPr="00E05C6E" w:rsidRDefault="00453254" w:rsidP="003A59B4">
      <w:pPr>
        <w:spacing w:before="100" w:beforeAutospacing="1" w:after="100" w:afterAutospacing="1" w:line="360" w:lineRule="auto"/>
        <w:ind w:left="720" w:hanging="720"/>
        <w:rPr>
          <w:rFonts w:ascii="Arial" w:eastAsia="Calibri" w:hAnsi="Arial" w:cs="Arial"/>
          <w:snapToGrid/>
          <w:color w:val="auto"/>
          <w:szCs w:val="24"/>
          <w:lang w:val="en-ZA"/>
        </w:rPr>
      </w:pPr>
    </w:p>
    <w:p w:rsidR="00453254" w:rsidRDefault="003A59B4" w:rsidP="007A61D8">
      <w:pPr>
        <w:spacing w:before="100" w:beforeAutospacing="1" w:after="100" w:afterAutospacing="1"/>
        <w:ind w:left="1440" w:hanging="720"/>
        <w:rPr>
          <w:rFonts w:ascii="Arial" w:eastAsia="Calibri" w:hAnsi="Arial" w:cs="Arial"/>
          <w:snapToGrid/>
          <w:color w:val="FF0000"/>
          <w:szCs w:val="24"/>
          <w:lang w:val="en-ZA"/>
        </w:rPr>
      </w:pPr>
      <w:r>
        <w:rPr>
          <w:rFonts w:ascii="Arial" w:eastAsia="Calibri" w:hAnsi="Arial" w:cs="Arial"/>
          <w:snapToGrid/>
          <w:color w:val="auto"/>
          <w:szCs w:val="24"/>
          <w:lang w:val="en-ZA"/>
        </w:rPr>
        <w:t>(2)</w:t>
      </w:r>
      <w:r>
        <w:rPr>
          <w:rFonts w:ascii="Arial" w:eastAsia="Calibri" w:hAnsi="Arial" w:cs="Arial"/>
          <w:snapToGrid/>
          <w:color w:val="auto"/>
          <w:szCs w:val="24"/>
          <w:lang w:val="en-ZA"/>
        </w:rPr>
        <w:tab/>
      </w:r>
      <w:r w:rsidR="00394A97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The </w:t>
      </w:r>
      <w:r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Department </w:t>
      </w:r>
      <w:r w:rsidR="00453254">
        <w:rPr>
          <w:rFonts w:ascii="Arial" w:eastAsia="Calibri" w:hAnsi="Arial" w:cs="Arial"/>
          <w:color w:val="auto"/>
          <w:szCs w:val="24"/>
          <w:lang w:val="en-ZA"/>
        </w:rPr>
        <w:t>does not have information of any employee who in the past three financial years had business dealings with the Government.</w:t>
      </w:r>
    </w:p>
    <w:p w:rsidR="00BB434F" w:rsidRPr="00BD0B8B" w:rsidRDefault="00BB434F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710E05" w:rsidRPr="00BD0B8B" w:rsidRDefault="005D199F">
      <w:pPr>
        <w:rPr>
          <w:rFonts w:ascii="Arial" w:hAnsi="Arial" w:cs="Arial"/>
        </w:rPr>
      </w:pPr>
      <w:r w:rsidRPr="00BD0B8B">
        <w:rPr>
          <w:rFonts w:ascii="Arial" w:hAnsi="Arial" w:cs="Arial"/>
        </w:rPr>
        <w:t>A</w:t>
      </w:r>
      <w:r w:rsidR="00710E05" w:rsidRPr="00BD0B8B">
        <w:rPr>
          <w:rFonts w:ascii="Arial" w:hAnsi="Arial" w:cs="Arial"/>
        </w:rPr>
        <w:t>pproved/Not Approved</w:t>
      </w:r>
    </w:p>
    <w:p w:rsidR="00BB434F" w:rsidRPr="00BD0B8B" w:rsidRDefault="00BB434F">
      <w:pPr>
        <w:rPr>
          <w:rFonts w:ascii="Arial" w:hAnsi="Arial" w:cs="Arial"/>
        </w:rPr>
      </w:pPr>
    </w:p>
    <w:p w:rsidR="00BB434F" w:rsidRPr="00BD0B8B" w:rsidRDefault="00BB434F">
      <w:pPr>
        <w:rPr>
          <w:rFonts w:ascii="Arial" w:hAnsi="Arial" w:cs="Arial"/>
        </w:rPr>
      </w:pPr>
    </w:p>
    <w:p w:rsidR="00BB434F" w:rsidRPr="00BD0B8B" w:rsidRDefault="00BB434F">
      <w:pPr>
        <w:rPr>
          <w:rFonts w:ascii="Arial" w:hAnsi="Arial" w:cs="Arial"/>
        </w:rPr>
      </w:pPr>
    </w:p>
    <w:p w:rsidR="00710E05" w:rsidRPr="00BD0B8B" w:rsidRDefault="00710E05">
      <w:pPr>
        <w:rPr>
          <w:rFonts w:ascii="Arial" w:hAnsi="Arial" w:cs="Arial"/>
        </w:rPr>
      </w:pPr>
    </w:p>
    <w:p w:rsidR="00C21927" w:rsidRPr="00BD0B8B" w:rsidRDefault="008465AE" w:rsidP="00C21927">
      <w:pPr>
        <w:rPr>
          <w:rFonts w:ascii="Arial" w:hAnsi="Arial" w:cs="Arial"/>
          <w:b/>
          <w:szCs w:val="24"/>
          <w:lang w:val="en-ZA"/>
        </w:rPr>
      </w:pPr>
      <w:r w:rsidRPr="00BD0B8B">
        <w:rPr>
          <w:rFonts w:ascii="Arial" w:hAnsi="Arial" w:cs="Arial"/>
          <w:b/>
          <w:szCs w:val="24"/>
          <w:lang w:val="en-ZA"/>
        </w:rPr>
        <w:t>Mr MJ Zwane, MP</w:t>
      </w:r>
    </w:p>
    <w:p w:rsidR="00C21927" w:rsidRPr="00BD0B8B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BD0B8B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BD0B8B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Pr="00BD0B8B" w:rsidRDefault="00C21927">
      <w:pPr>
        <w:rPr>
          <w:rFonts w:ascii="Arial" w:hAnsi="Arial" w:cs="Arial"/>
        </w:rPr>
      </w:pPr>
      <w:r w:rsidRPr="00BD0B8B">
        <w:rPr>
          <w:rFonts w:ascii="Arial" w:hAnsi="Arial" w:cs="Arial"/>
          <w:b/>
          <w:szCs w:val="24"/>
          <w:lang w:val="en-ZA"/>
        </w:rPr>
        <w:t>Date Submitted:-</w:t>
      </w:r>
      <w:r w:rsidRPr="00BD0B8B">
        <w:rPr>
          <w:rFonts w:ascii="Arial" w:hAnsi="Arial" w:cs="Arial"/>
          <w:szCs w:val="24"/>
          <w:lang w:val="en-ZA"/>
        </w:rPr>
        <w:t>……………/………………/20</w:t>
      </w:r>
      <w:r w:rsidR="008465AE" w:rsidRPr="00BD0B8B">
        <w:rPr>
          <w:rFonts w:ascii="Arial" w:hAnsi="Arial" w:cs="Arial"/>
          <w:szCs w:val="24"/>
          <w:lang w:val="en-ZA"/>
        </w:rPr>
        <w:t>17</w:t>
      </w:r>
    </w:p>
    <w:p w:rsidR="0024652D" w:rsidRPr="00BD0B8B" w:rsidRDefault="0024652D">
      <w:pPr>
        <w:rPr>
          <w:rFonts w:ascii="Arial" w:hAnsi="Arial" w:cs="Arial"/>
        </w:rPr>
      </w:pPr>
    </w:p>
    <w:p w:rsidR="0024652D" w:rsidRPr="00BD0B8B" w:rsidRDefault="0024652D">
      <w:pPr>
        <w:rPr>
          <w:rFonts w:ascii="Arial" w:hAnsi="Arial" w:cs="Arial"/>
        </w:rPr>
      </w:pPr>
    </w:p>
    <w:p w:rsidR="0024652D" w:rsidRPr="00BD0B8B" w:rsidRDefault="0024652D">
      <w:pPr>
        <w:rPr>
          <w:rFonts w:ascii="Arial" w:hAnsi="Arial" w:cs="Arial"/>
        </w:rPr>
      </w:pPr>
    </w:p>
    <w:p w:rsidR="0024652D" w:rsidRPr="00BD0B8B" w:rsidRDefault="0024652D">
      <w:pPr>
        <w:rPr>
          <w:rFonts w:ascii="Arial" w:hAnsi="Arial" w:cs="Arial"/>
        </w:rPr>
      </w:pPr>
    </w:p>
    <w:sectPr w:rsidR="0024652D" w:rsidRPr="00BD0B8B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9C5" w:rsidRDefault="004B39C5" w:rsidP="0012321F">
      <w:r>
        <w:separator/>
      </w:r>
    </w:p>
  </w:endnote>
  <w:endnote w:type="continuationSeparator" w:id="0">
    <w:p w:rsidR="004B39C5" w:rsidRDefault="004B39C5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9C5" w:rsidRDefault="004B39C5" w:rsidP="0012321F">
      <w:r>
        <w:separator/>
      </w:r>
    </w:p>
  </w:footnote>
  <w:footnote w:type="continuationSeparator" w:id="0">
    <w:p w:rsidR="004B39C5" w:rsidRDefault="004B39C5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4417C1"/>
    <w:multiLevelType w:val="hybridMultilevel"/>
    <w:tmpl w:val="0C1E5D3C"/>
    <w:lvl w:ilvl="0" w:tplc="EE189EB4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C2A6DF4"/>
    <w:multiLevelType w:val="hybridMultilevel"/>
    <w:tmpl w:val="B0869EF2"/>
    <w:lvl w:ilvl="0" w:tplc="FD9E221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7550"/>
    <w:rsid w:val="000530B0"/>
    <w:rsid w:val="00073630"/>
    <w:rsid w:val="00080FDA"/>
    <w:rsid w:val="00081987"/>
    <w:rsid w:val="00092BBD"/>
    <w:rsid w:val="0012321F"/>
    <w:rsid w:val="00140786"/>
    <w:rsid w:val="00142115"/>
    <w:rsid w:val="00153858"/>
    <w:rsid w:val="00161355"/>
    <w:rsid w:val="00183548"/>
    <w:rsid w:val="001A6171"/>
    <w:rsid w:val="001C29FE"/>
    <w:rsid w:val="001D33D2"/>
    <w:rsid w:val="001D3F70"/>
    <w:rsid w:val="001D4A99"/>
    <w:rsid w:val="001F4B6F"/>
    <w:rsid w:val="002312A6"/>
    <w:rsid w:val="00242027"/>
    <w:rsid w:val="00245861"/>
    <w:rsid w:val="0024652D"/>
    <w:rsid w:val="00250E00"/>
    <w:rsid w:val="002555DE"/>
    <w:rsid w:val="00261E52"/>
    <w:rsid w:val="00270EB4"/>
    <w:rsid w:val="00271A0D"/>
    <w:rsid w:val="002803CB"/>
    <w:rsid w:val="002838E1"/>
    <w:rsid w:val="00294F5D"/>
    <w:rsid w:val="002B0AD8"/>
    <w:rsid w:val="002C1CB9"/>
    <w:rsid w:val="002C4587"/>
    <w:rsid w:val="002D378D"/>
    <w:rsid w:val="002F32B6"/>
    <w:rsid w:val="003067FE"/>
    <w:rsid w:val="0031331C"/>
    <w:rsid w:val="00322C6A"/>
    <w:rsid w:val="003339B9"/>
    <w:rsid w:val="00342AA4"/>
    <w:rsid w:val="00343991"/>
    <w:rsid w:val="00360282"/>
    <w:rsid w:val="003653EA"/>
    <w:rsid w:val="0037542B"/>
    <w:rsid w:val="003756D0"/>
    <w:rsid w:val="00393ADF"/>
    <w:rsid w:val="00394A97"/>
    <w:rsid w:val="00396BEC"/>
    <w:rsid w:val="003A59B4"/>
    <w:rsid w:val="003B1FA5"/>
    <w:rsid w:val="003B7A03"/>
    <w:rsid w:val="003D3AC3"/>
    <w:rsid w:val="003D7AA4"/>
    <w:rsid w:val="003E1588"/>
    <w:rsid w:val="003F1003"/>
    <w:rsid w:val="0040369E"/>
    <w:rsid w:val="00413030"/>
    <w:rsid w:val="00415C66"/>
    <w:rsid w:val="00415C8A"/>
    <w:rsid w:val="00420BEB"/>
    <w:rsid w:val="004219C1"/>
    <w:rsid w:val="00431CA3"/>
    <w:rsid w:val="00433395"/>
    <w:rsid w:val="00434280"/>
    <w:rsid w:val="0044420A"/>
    <w:rsid w:val="00453254"/>
    <w:rsid w:val="00453E03"/>
    <w:rsid w:val="004568DE"/>
    <w:rsid w:val="00481E65"/>
    <w:rsid w:val="004859C3"/>
    <w:rsid w:val="004A090B"/>
    <w:rsid w:val="004A1D94"/>
    <w:rsid w:val="004B39C5"/>
    <w:rsid w:val="004D7CCF"/>
    <w:rsid w:val="004E4A68"/>
    <w:rsid w:val="004F0568"/>
    <w:rsid w:val="004F4DFF"/>
    <w:rsid w:val="005229A3"/>
    <w:rsid w:val="00552B58"/>
    <w:rsid w:val="005557F6"/>
    <w:rsid w:val="005625C5"/>
    <w:rsid w:val="005630FC"/>
    <w:rsid w:val="005700EF"/>
    <w:rsid w:val="005739B1"/>
    <w:rsid w:val="005745B0"/>
    <w:rsid w:val="005926A4"/>
    <w:rsid w:val="00592FE8"/>
    <w:rsid w:val="005C10C6"/>
    <w:rsid w:val="005C3913"/>
    <w:rsid w:val="005D199F"/>
    <w:rsid w:val="005D7A8A"/>
    <w:rsid w:val="005F42C7"/>
    <w:rsid w:val="00601734"/>
    <w:rsid w:val="00637660"/>
    <w:rsid w:val="006408E5"/>
    <w:rsid w:val="00650D3B"/>
    <w:rsid w:val="006779F0"/>
    <w:rsid w:val="006813C3"/>
    <w:rsid w:val="00683EA0"/>
    <w:rsid w:val="006C1B76"/>
    <w:rsid w:val="006E0049"/>
    <w:rsid w:val="007009AE"/>
    <w:rsid w:val="00706B35"/>
    <w:rsid w:val="00710E05"/>
    <w:rsid w:val="007129F7"/>
    <w:rsid w:val="00724221"/>
    <w:rsid w:val="007248BE"/>
    <w:rsid w:val="00730EF0"/>
    <w:rsid w:val="00735993"/>
    <w:rsid w:val="00740702"/>
    <w:rsid w:val="00755517"/>
    <w:rsid w:val="007658F5"/>
    <w:rsid w:val="0077306F"/>
    <w:rsid w:val="00773208"/>
    <w:rsid w:val="00784604"/>
    <w:rsid w:val="00785489"/>
    <w:rsid w:val="007A0F40"/>
    <w:rsid w:val="007A3786"/>
    <w:rsid w:val="007A61D8"/>
    <w:rsid w:val="007B11E2"/>
    <w:rsid w:val="007B3608"/>
    <w:rsid w:val="007B73E5"/>
    <w:rsid w:val="007D2AA0"/>
    <w:rsid w:val="007D5D3D"/>
    <w:rsid w:val="007E6206"/>
    <w:rsid w:val="007F708D"/>
    <w:rsid w:val="00811846"/>
    <w:rsid w:val="008277A4"/>
    <w:rsid w:val="0083753D"/>
    <w:rsid w:val="008465AE"/>
    <w:rsid w:val="008469F4"/>
    <w:rsid w:val="008531ED"/>
    <w:rsid w:val="00853CA4"/>
    <w:rsid w:val="00872C97"/>
    <w:rsid w:val="008838EC"/>
    <w:rsid w:val="008A0458"/>
    <w:rsid w:val="008B33A5"/>
    <w:rsid w:val="008B51C1"/>
    <w:rsid w:val="008C7E76"/>
    <w:rsid w:val="008E3BE8"/>
    <w:rsid w:val="00902564"/>
    <w:rsid w:val="00904C28"/>
    <w:rsid w:val="00920FDB"/>
    <w:rsid w:val="00926281"/>
    <w:rsid w:val="009326CD"/>
    <w:rsid w:val="0094670D"/>
    <w:rsid w:val="00955899"/>
    <w:rsid w:val="00985A6F"/>
    <w:rsid w:val="009A2D48"/>
    <w:rsid w:val="009A3E88"/>
    <w:rsid w:val="009C2715"/>
    <w:rsid w:val="009C7542"/>
    <w:rsid w:val="009D035E"/>
    <w:rsid w:val="009E7F84"/>
    <w:rsid w:val="009F5FF1"/>
    <w:rsid w:val="00A040D1"/>
    <w:rsid w:val="00A12417"/>
    <w:rsid w:val="00A431EB"/>
    <w:rsid w:val="00A45A7C"/>
    <w:rsid w:val="00A46751"/>
    <w:rsid w:val="00A55C7D"/>
    <w:rsid w:val="00A63FAF"/>
    <w:rsid w:val="00A73738"/>
    <w:rsid w:val="00A744FF"/>
    <w:rsid w:val="00A80A12"/>
    <w:rsid w:val="00A81B0B"/>
    <w:rsid w:val="00AB3942"/>
    <w:rsid w:val="00AC54CF"/>
    <w:rsid w:val="00AC6CF3"/>
    <w:rsid w:val="00AD3C57"/>
    <w:rsid w:val="00AE7899"/>
    <w:rsid w:val="00AF2149"/>
    <w:rsid w:val="00AF2EBD"/>
    <w:rsid w:val="00AF62A0"/>
    <w:rsid w:val="00AF7A09"/>
    <w:rsid w:val="00B05B25"/>
    <w:rsid w:val="00B10F8B"/>
    <w:rsid w:val="00B1313C"/>
    <w:rsid w:val="00B23333"/>
    <w:rsid w:val="00B27BBA"/>
    <w:rsid w:val="00B30DA0"/>
    <w:rsid w:val="00B4258D"/>
    <w:rsid w:val="00B56E60"/>
    <w:rsid w:val="00B81428"/>
    <w:rsid w:val="00B91B5B"/>
    <w:rsid w:val="00B92F49"/>
    <w:rsid w:val="00B95B9A"/>
    <w:rsid w:val="00BB434F"/>
    <w:rsid w:val="00BC1876"/>
    <w:rsid w:val="00BC6487"/>
    <w:rsid w:val="00BD0B8B"/>
    <w:rsid w:val="00BD43C4"/>
    <w:rsid w:val="00BD55E4"/>
    <w:rsid w:val="00BD58C0"/>
    <w:rsid w:val="00BF153B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B7801"/>
    <w:rsid w:val="00CC3376"/>
    <w:rsid w:val="00CD28D9"/>
    <w:rsid w:val="00CD3CB5"/>
    <w:rsid w:val="00CF0E84"/>
    <w:rsid w:val="00D3682A"/>
    <w:rsid w:val="00D43912"/>
    <w:rsid w:val="00D4506E"/>
    <w:rsid w:val="00D469AD"/>
    <w:rsid w:val="00D506A2"/>
    <w:rsid w:val="00D67958"/>
    <w:rsid w:val="00D755A4"/>
    <w:rsid w:val="00D82200"/>
    <w:rsid w:val="00D966A1"/>
    <w:rsid w:val="00DA459F"/>
    <w:rsid w:val="00DB54AC"/>
    <w:rsid w:val="00DB68B3"/>
    <w:rsid w:val="00DD52FF"/>
    <w:rsid w:val="00DD5354"/>
    <w:rsid w:val="00E05C6E"/>
    <w:rsid w:val="00E17037"/>
    <w:rsid w:val="00E47E63"/>
    <w:rsid w:val="00E54818"/>
    <w:rsid w:val="00E677C4"/>
    <w:rsid w:val="00E71F77"/>
    <w:rsid w:val="00E77AA1"/>
    <w:rsid w:val="00E86441"/>
    <w:rsid w:val="00EB6435"/>
    <w:rsid w:val="00ED2E43"/>
    <w:rsid w:val="00EE0A89"/>
    <w:rsid w:val="00EE24E4"/>
    <w:rsid w:val="00EF232F"/>
    <w:rsid w:val="00F04314"/>
    <w:rsid w:val="00F2065C"/>
    <w:rsid w:val="00F51A35"/>
    <w:rsid w:val="00F7145F"/>
    <w:rsid w:val="00F77B44"/>
    <w:rsid w:val="00F9259E"/>
    <w:rsid w:val="00FA2291"/>
    <w:rsid w:val="00FE22F0"/>
    <w:rsid w:val="00FE36D2"/>
    <w:rsid w:val="00FF1B5A"/>
    <w:rsid w:val="00FF6D04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11E2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Kwazi Mhlongo</cp:lastModifiedBy>
  <cp:revision>2</cp:revision>
  <cp:lastPrinted>2017-11-08T14:01:00Z</cp:lastPrinted>
  <dcterms:created xsi:type="dcterms:W3CDTF">2017-11-10T12:41:00Z</dcterms:created>
  <dcterms:modified xsi:type="dcterms:W3CDTF">2017-11-10T12:41:00Z</dcterms:modified>
</cp:coreProperties>
</file>