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3548B4" w:rsidRDefault="005E1FBC">
      <w:pPr>
        <w:pStyle w:val="BodyText"/>
        <w:rPr>
          <w:b/>
          <w:bCs/>
          <w:sz w:val="24"/>
          <w:u w:val="single"/>
        </w:rPr>
      </w:pPr>
      <w:r w:rsidRPr="0034705D">
        <w:rPr>
          <w:b/>
          <w:bCs/>
          <w:sz w:val="24"/>
          <w:u w:val="single"/>
        </w:rPr>
        <w:t xml:space="preserve">QUESTION NO. </w:t>
      </w:r>
      <w:r w:rsidR="009C5122">
        <w:rPr>
          <w:b/>
          <w:bCs/>
          <w:sz w:val="24"/>
          <w:u w:val="single"/>
        </w:rPr>
        <w:t>3</w:t>
      </w:r>
      <w:r w:rsidR="00CF7D7B">
        <w:rPr>
          <w:b/>
          <w:bCs/>
          <w:sz w:val="24"/>
          <w:u w:val="single"/>
        </w:rPr>
        <w:t>460</w:t>
      </w:r>
    </w:p>
    <w:p w:rsidR="00720615" w:rsidRDefault="00720615">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977546">
        <w:rPr>
          <w:b/>
          <w:bCs/>
          <w:sz w:val="24"/>
          <w:u w:val="single"/>
        </w:rPr>
        <w:t>0</w:t>
      </w:r>
      <w:r w:rsidR="001D78FF">
        <w:rPr>
          <w:b/>
          <w:bCs/>
          <w:sz w:val="24"/>
          <w:u w:val="single"/>
        </w:rPr>
        <w:t>3</w:t>
      </w:r>
      <w:r w:rsidR="00977546">
        <w:rPr>
          <w:b/>
          <w:bCs/>
          <w:sz w:val="24"/>
          <w:u w:val="single"/>
        </w:rPr>
        <w:t xml:space="preserve"> NOVEMB</w:t>
      </w:r>
      <w:r w:rsidR="009C5122">
        <w:rPr>
          <w:b/>
          <w:bCs/>
          <w:sz w:val="24"/>
          <w:u w:val="single"/>
        </w:rPr>
        <w:t xml:space="preserve">ER </w:t>
      </w:r>
      <w:r w:rsidRPr="00934798">
        <w:rPr>
          <w:b/>
          <w:bCs/>
          <w:sz w:val="24"/>
          <w:u w:val="single"/>
        </w:rPr>
        <w:t>20</w:t>
      </w:r>
      <w:r w:rsidR="005E1FBC" w:rsidRPr="00934798">
        <w:rPr>
          <w:b/>
          <w:bCs/>
          <w:sz w:val="24"/>
          <w:u w:val="single"/>
        </w:rPr>
        <w:t>1</w:t>
      </w:r>
      <w:r w:rsidR="009D7850">
        <w:rPr>
          <w:b/>
          <w:bCs/>
          <w:sz w:val="24"/>
          <w:u w:val="single"/>
        </w:rPr>
        <w:t>7</w:t>
      </w:r>
      <w:r w:rsidRPr="00934798">
        <w:rPr>
          <w:b/>
          <w:bCs/>
          <w:sz w:val="24"/>
          <w:u w:val="single"/>
        </w:rPr>
        <w:t xml:space="preserve">   </w:t>
      </w:r>
    </w:p>
    <w:p w:rsidR="00E238C2" w:rsidRPr="004B6168" w:rsidRDefault="00E238C2" w:rsidP="006664AE">
      <w:pPr>
        <w:spacing w:after="240"/>
        <w:rPr>
          <w:b/>
          <w:bCs/>
          <w:sz w:val="24"/>
          <w:u w:val="single"/>
        </w:rPr>
      </w:pPr>
      <w:r w:rsidRPr="00934798">
        <w:rPr>
          <w:b/>
          <w:bCs/>
          <w:sz w:val="24"/>
          <w:u w:val="single"/>
        </w:rPr>
        <w:t xml:space="preserve">(INTERNAL QUESTION PAPER NO. </w:t>
      </w:r>
      <w:r w:rsidR="00977546">
        <w:rPr>
          <w:b/>
          <w:bCs/>
          <w:sz w:val="24"/>
          <w:u w:val="single"/>
        </w:rPr>
        <w:t>4</w:t>
      </w:r>
      <w:r w:rsidR="001D78FF">
        <w:rPr>
          <w:b/>
          <w:bCs/>
          <w:sz w:val="24"/>
          <w:u w:val="single"/>
        </w:rPr>
        <w:t>1</w:t>
      </w:r>
      <w:r w:rsidR="007621A9">
        <w:rPr>
          <w:b/>
          <w:bCs/>
          <w:sz w:val="24"/>
          <w:u w:val="single"/>
        </w:rPr>
        <w:t>)</w:t>
      </w:r>
    </w:p>
    <w:p w:rsidR="00CF7D7B" w:rsidRPr="00CF7D7B" w:rsidRDefault="00CF7D7B" w:rsidP="00CF7D7B">
      <w:pPr>
        <w:spacing w:before="100" w:beforeAutospacing="1" w:after="100" w:afterAutospacing="1"/>
        <w:ind w:left="851" w:hanging="851"/>
        <w:rPr>
          <w:sz w:val="24"/>
          <w:u w:val="single"/>
        </w:rPr>
      </w:pPr>
      <w:r w:rsidRPr="00CF7D7B">
        <w:rPr>
          <w:rStyle w:val="Strong"/>
          <w:sz w:val="24"/>
          <w:u w:val="single"/>
        </w:rPr>
        <w:t>Dr S S Thembekwayo (EFF) to ask the Minister of Health:</w:t>
      </w:r>
    </w:p>
    <w:p w:rsidR="00CF7D7B" w:rsidRPr="00CF7D7B" w:rsidRDefault="00CF7D7B" w:rsidP="00CF7D7B">
      <w:pPr>
        <w:spacing w:before="100" w:beforeAutospacing="1" w:after="100" w:afterAutospacing="1"/>
        <w:ind w:left="709" w:hanging="709"/>
        <w:jc w:val="both"/>
        <w:rPr>
          <w:sz w:val="24"/>
        </w:rPr>
      </w:pPr>
      <w:r w:rsidRPr="00CF7D7B">
        <w:rPr>
          <w:sz w:val="24"/>
        </w:rPr>
        <w:t>(1)</w:t>
      </w:r>
      <w:r w:rsidRPr="00CF7D7B">
        <w:rPr>
          <w:sz w:val="24"/>
        </w:rPr>
        <w:tab/>
        <w:t>How many officials and/or employees in his department were granted permission to have businesses and/or do business dealings in the past three financial years;</w:t>
      </w:r>
    </w:p>
    <w:p w:rsidR="008A34C5" w:rsidRPr="004B6168" w:rsidRDefault="00CF7D7B" w:rsidP="00CF7D7B">
      <w:pPr>
        <w:spacing w:before="100" w:beforeAutospacing="1" w:after="100" w:afterAutospacing="1"/>
        <w:ind w:left="709" w:hanging="709"/>
        <w:jc w:val="both"/>
        <w:rPr>
          <w:noProof/>
          <w:sz w:val="24"/>
          <w:lang w:val="af-ZA"/>
        </w:rPr>
      </w:pPr>
      <w:r w:rsidRPr="00CF7D7B">
        <w:rPr>
          <w:sz w:val="24"/>
        </w:rPr>
        <w:t>(2)</w:t>
      </w:r>
      <w:r w:rsidRPr="00CF7D7B">
        <w:rPr>
          <w:sz w:val="24"/>
        </w:rPr>
        <w:tab/>
        <w:t xml:space="preserve">are any of the officials and/or employees that have permission to have businesses and/or do business dealings doing business with the Government; if so, (a) what was the purpose of each business transaction, (b) when did each business transaction occur and (c) what was the value </w:t>
      </w:r>
      <w:r>
        <w:rPr>
          <w:sz w:val="24"/>
        </w:rPr>
        <w:t>of each business transaction?</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D78FF">
        <w:rPr>
          <w:color w:val="000000"/>
        </w:rPr>
        <w:t>3</w:t>
      </w:r>
      <w:r w:rsidR="00CF7D7B">
        <w:rPr>
          <w:color w:val="000000"/>
        </w:rPr>
        <w:t>886</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A4066B" w:rsidRPr="00A4066B" w:rsidRDefault="00A4066B" w:rsidP="00940326">
      <w:pPr>
        <w:pStyle w:val="BodyText"/>
        <w:rPr>
          <w:sz w:val="24"/>
          <w:lang w:val="en-GB"/>
        </w:rPr>
      </w:pPr>
    </w:p>
    <w:p w:rsidR="008963C4" w:rsidRDefault="006D3565" w:rsidP="00232FC4">
      <w:pPr>
        <w:ind w:left="709" w:hanging="709"/>
        <w:jc w:val="both"/>
        <w:rPr>
          <w:sz w:val="24"/>
        </w:rPr>
      </w:pPr>
      <w:r>
        <w:rPr>
          <w:sz w:val="24"/>
        </w:rPr>
        <w:t>(1)</w:t>
      </w:r>
      <w:r>
        <w:rPr>
          <w:sz w:val="24"/>
        </w:rPr>
        <w:tab/>
        <w:t>None;</w:t>
      </w:r>
    </w:p>
    <w:p w:rsidR="006D3565" w:rsidRDefault="006D3565" w:rsidP="00232FC4">
      <w:pPr>
        <w:ind w:left="709" w:hanging="709"/>
        <w:jc w:val="both"/>
        <w:rPr>
          <w:sz w:val="24"/>
        </w:rPr>
      </w:pPr>
    </w:p>
    <w:p w:rsidR="006D3565" w:rsidRDefault="006D3565" w:rsidP="00232FC4">
      <w:pPr>
        <w:ind w:left="709" w:hanging="709"/>
        <w:jc w:val="both"/>
        <w:rPr>
          <w:sz w:val="24"/>
        </w:rPr>
      </w:pPr>
      <w:r>
        <w:rPr>
          <w:sz w:val="24"/>
        </w:rPr>
        <w:t>(2)</w:t>
      </w:r>
      <w:r>
        <w:rPr>
          <w:sz w:val="24"/>
        </w:rPr>
        <w:tab/>
        <w:t>None. However, the Department has received applications from employees. The applications are being reviewed for possible recommendation to the Minister for consideration for approval. The following table reflects the details in this regard:</w:t>
      </w:r>
    </w:p>
    <w:p w:rsidR="006D3565" w:rsidRDefault="006D3565" w:rsidP="00232FC4">
      <w:pPr>
        <w:ind w:left="709" w:hanging="709"/>
        <w:jc w:val="both"/>
        <w:rPr>
          <w:sz w:val="24"/>
        </w:rPr>
      </w:pPr>
    </w:p>
    <w:tbl>
      <w:tblPr>
        <w:tblStyle w:val="TableGrid"/>
        <w:tblW w:w="0" w:type="auto"/>
        <w:tblInd w:w="817" w:type="dxa"/>
        <w:tblLook w:val="04A0"/>
      </w:tblPr>
      <w:tblGrid>
        <w:gridCol w:w="3128"/>
        <w:gridCol w:w="3237"/>
        <w:gridCol w:w="3238"/>
      </w:tblGrid>
      <w:tr w:rsidR="006D3565" w:rsidRPr="006D3565" w:rsidTr="006D3565">
        <w:tc>
          <w:tcPr>
            <w:tcW w:w="3128" w:type="dxa"/>
          </w:tcPr>
          <w:p w:rsidR="006D3565" w:rsidRPr="006D3565" w:rsidRDefault="006D3565" w:rsidP="00232FC4">
            <w:pPr>
              <w:jc w:val="both"/>
              <w:rPr>
                <w:b/>
                <w:sz w:val="24"/>
              </w:rPr>
            </w:pPr>
            <w:r w:rsidRPr="006D3565">
              <w:rPr>
                <w:b/>
                <w:sz w:val="24"/>
              </w:rPr>
              <w:t>Official's level of position</w:t>
            </w:r>
            <w:r w:rsidRPr="006D3565">
              <w:rPr>
                <w:b/>
                <w:sz w:val="24"/>
              </w:rPr>
              <w:tab/>
            </w:r>
          </w:p>
        </w:tc>
        <w:tc>
          <w:tcPr>
            <w:tcW w:w="3237" w:type="dxa"/>
          </w:tcPr>
          <w:p w:rsidR="006D3565" w:rsidRPr="006D3565" w:rsidRDefault="006D3565" w:rsidP="00232FC4">
            <w:pPr>
              <w:jc w:val="both"/>
              <w:rPr>
                <w:b/>
                <w:sz w:val="24"/>
              </w:rPr>
            </w:pPr>
            <w:r w:rsidRPr="006D3565">
              <w:rPr>
                <w:b/>
                <w:sz w:val="24"/>
              </w:rPr>
              <w:t>Number of applications</w:t>
            </w:r>
          </w:p>
        </w:tc>
        <w:tc>
          <w:tcPr>
            <w:tcW w:w="3238" w:type="dxa"/>
          </w:tcPr>
          <w:p w:rsidR="006D3565" w:rsidRPr="006D3565" w:rsidRDefault="006D3565" w:rsidP="00232FC4">
            <w:pPr>
              <w:jc w:val="both"/>
              <w:rPr>
                <w:b/>
                <w:sz w:val="24"/>
              </w:rPr>
            </w:pPr>
            <w:r w:rsidRPr="006D3565">
              <w:rPr>
                <w:b/>
                <w:sz w:val="24"/>
              </w:rPr>
              <w:t>Type of business</w:t>
            </w:r>
          </w:p>
        </w:tc>
      </w:tr>
      <w:tr w:rsidR="006D3565" w:rsidTr="006D3565">
        <w:tc>
          <w:tcPr>
            <w:tcW w:w="3128" w:type="dxa"/>
          </w:tcPr>
          <w:p w:rsidR="006D3565" w:rsidRDefault="006D3565" w:rsidP="00232FC4">
            <w:pPr>
              <w:jc w:val="both"/>
              <w:rPr>
                <w:sz w:val="24"/>
              </w:rPr>
            </w:pPr>
            <w:r>
              <w:rPr>
                <w:sz w:val="24"/>
              </w:rPr>
              <w:t>Level 13</w:t>
            </w:r>
          </w:p>
        </w:tc>
        <w:tc>
          <w:tcPr>
            <w:tcW w:w="3237" w:type="dxa"/>
          </w:tcPr>
          <w:p w:rsidR="006D3565" w:rsidRDefault="006D3565" w:rsidP="00232FC4">
            <w:pPr>
              <w:jc w:val="both"/>
              <w:rPr>
                <w:sz w:val="24"/>
              </w:rPr>
            </w:pPr>
            <w:r>
              <w:rPr>
                <w:sz w:val="24"/>
              </w:rPr>
              <w:t>3</w:t>
            </w:r>
          </w:p>
        </w:tc>
        <w:tc>
          <w:tcPr>
            <w:tcW w:w="3238" w:type="dxa"/>
          </w:tcPr>
          <w:p w:rsidR="006D3565" w:rsidRDefault="006D3565" w:rsidP="006D3565">
            <w:pPr>
              <w:pStyle w:val="ListParagraph"/>
              <w:numPr>
                <w:ilvl w:val="0"/>
                <w:numId w:val="49"/>
              </w:numPr>
              <w:ind w:left="331" w:hanging="331"/>
              <w:jc w:val="both"/>
              <w:rPr>
                <w:sz w:val="24"/>
              </w:rPr>
            </w:pPr>
            <w:r>
              <w:rPr>
                <w:sz w:val="24"/>
              </w:rPr>
              <w:t>Dressmaking, catering, baking and farming;</w:t>
            </w:r>
          </w:p>
          <w:p w:rsidR="006D3565" w:rsidRDefault="006D3565" w:rsidP="006D3565">
            <w:pPr>
              <w:pStyle w:val="ListParagraph"/>
              <w:numPr>
                <w:ilvl w:val="0"/>
                <w:numId w:val="49"/>
              </w:numPr>
              <w:ind w:left="331" w:hanging="331"/>
              <w:jc w:val="both"/>
              <w:rPr>
                <w:sz w:val="24"/>
              </w:rPr>
            </w:pPr>
            <w:r>
              <w:rPr>
                <w:sz w:val="24"/>
              </w:rPr>
              <w:t>Lecturing;</w:t>
            </w:r>
          </w:p>
          <w:p w:rsidR="006D3565" w:rsidRPr="006D3565" w:rsidRDefault="006D3565" w:rsidP="006D3565">
            <w:pPr>
              <w:pStyle w:val="ListParagraph"/>
              <w:numPr>
                <w:ilvl w:val="0"/>
                <w:numId w:val="49"/>
              </w:numPr>
              <w:ind w:left="331" w:hanging="331"/>
              <w:jc w:val="both"/>
              <w:rPr>
                <w:sz w:val="24"/>
              </w:rPr>
            </w:pPr>
            <w:r>
              <w:rPr>
                <w:sz w:val="24"/>
              </w:rPr>
              <w:t>Examiner and marking of thesis</w:t>
            </w:r>
          </w:p>
        </w:tc>
      </w:tr>
      <w:tr w:rsidR="006D3565" w:rsidTr="006D3565">
        <w:tc>
          <w:tcPr>
            <w:tcW w:w="3128" w:type="dxa"/>
          </w:tcPr>
          <w:p w:rsidR="006D3565" w:rsidRDefault="006D3565" w:rsidP="00232FC4">
            <w:pPr>
              <w:jc w:val="both"/>
              <w:rPr>
                <w:sz w:val="24"/>
              </w:rPr>
            </w:pPr>
            <w:r>
              <w:rPr>
                <w:sz w:val="24"/>
              </w:rPr>
              <w:t>Level 12</w:t>
            </w:r>
          </w:p>
        </w:tc>
        <w:tc>
          <w:tcPr>
            <w:tcW w:w="3237" w:type="dxa"/>
          </w:tcPr>
          <w:p w:rsidR="006D3565" w:rsidRDefault="006D3565" w:rsidP="00232FC4">
            <w:pPr>
              <w:jc w:val="both"/>
              <w:rPr>
                <w:sz w:val="24"/>
              </w:rPr>
            </w:pPr>
            <w:r>
              <w:rPr>
                <w:sz w:val="24"/>
              </w:rPr>
              <w:t>1</w:t>
            </w:r>
          </w:p>
        </w:tc>
        <w:tc>
          <w:tcPr>
            <w:tcW w:w="3238" w:type="dxa"/>
          </w:tcPr>
          <w:p w:rsidR="006D3565" w:rsidRPr="006D3565" w:rsidRDefault="006D3565" w:rsidP="006D3565">
            <w:pPr>
              <w:jc w:val="both"/>
              <w:rPr>
                <w:sz w:val="24"/>
              </w:rPr>
            </w:pPr>
            <w:r w:rsidRPr="006D3565">
              <w:rPr>
                <w:sz w:val="24"/>
              </w:rPr>
              <w:t>Lecturing lessons for students via on-line</w:t>
            </w:r>
          </w:p>
        </w:tc>
      </w:tr>
      <w:tr w:rsidR="006D3565" w:rsidTr="006D3565">
        <w:tc>
          <w:tcPr>
            <w:tcW w:w="3128" w:type="dxa"/>
          </w:tcPr>
          <w:p w:rsidR="006D3565" w:rsidRDefault="006D3565" w:rsidP="00232FC4">
            <w:pPr>
              <w:jc w:val="both"/>
              <w:rPr>
                <w:sz w:val="24"/>
              </w:rPr>
            </w:pPr>
            <w:r>
              <w:rPr>
                <w:sz w:val="24"/>
              </w:rPr>
              <w:t>Level 10</w:t>
            </w:r>
          </w:p>
        </w:tc>
        <w:tc>
          <w:tcPr>
            <w:tcW w:w="3237" w:type="dxa"/>
          </w:tcPr>
          <w:p w:rsidR="006D3565" w:rsidRDefault="006D3565" w:rsidP="00232FC4">
            <w:pPr>
              <w:jc w:val="both"/>
              <w:rPr>
                <w:sz w:val="24"/>
              </w:rPr>
            </w:pPr>
            <w:r>
              <w:rPr>
                <w:sz w:val="24"/>
              </w:rPr>
              <w:t>1</w:t>
            </w:r>
          </w:p>
        </w:tc>
        <w:tc>
          <w:tcPr>
            <w:tcW w:w="3238" w:type="dxa"/>
          </w:tcPr>
          <w:p w:rsidR="006D3565" w:rsidRPr="006D3565" w:rsidRDefault="006D3565" w:rsidP="006D3565">
            <w:pPr>
              <w:jc w:val="both"/>
              <w:rPr>
                <w:sz w:val="24"/>
              </w:rPr>
            </w:pPr>
            <w:r w:rsidRPr="006D3565">
              <w:rPr>
                <w:sz w:val="24"/>
              </w:rPr>
              <w:t>Taxi owner</w:t>
            </w:r>
          </w:p>
        </w:tc>
      </w:tr>
      <w:tr w:rsidR="006D3565" w:rsidTr="006D3565">
        <w:tc>
          <w:tcPr>
            <w:tcW w:w="3128" w:type="dxa"/>
          </w:tcPr>
          <w:p w:rsidR="006D3565" w:rsidRDefault="006D3565" w:rsidP="00232FC4">
            <w:pPr>
              <w:jc w:val="both"/>
              <w:rPr>
                <w:sz w:val="24"/>
              </w:rPr>
            </w:pPr>
            <w:r>
              <w:rPr>
                <w:sz w:val="24"/>
              </w:rPr>
              <w:t>Level 7</w:t>
            </w:r>
          </w:p>
        </w:tc>
        <w:tc>
          <w:tcPr>
            <w:tcW w:w="3237" w:type="dxa"/>
          </w:tcPr>
          <w:p w:rsidR="006D3565" w:rsidRDefault="006D3565" w:rsidP="00232FC4">
            <w:pPr>
              <w:jc w:val="both"/>
              <w:rPr>
                <w:sz w:val="24"/>
              </w:rPr>
            </w:pPr>
            <w:r>
              <w:rPr>
                <w:sz w:val="24"/>
              </w:rPr>
              <w:t>1</w:t>
            </w:r>
          </w:p>
        </w:tc>
        <w:tc>
          <w:tcPr>
            <w:tcW w:w="3238" w:type="dxa"/>
          </w:tcPr>
          <w:p w:rsidR="006D3565" w:rsidRPr="006D3565" w:rsidRDefault="006D3565" w:rsidP="006D3565">
            <w:pPr>
              <w:jc w:val="both"/>
              <w:rPr>
                <w:sz w:val="24"/>
              </w:rPr>
            </w:pPr>
            <w:r w:rsidRPr="006D3565">
              <w:rPr>
                <w:sz w:val="24"/>
              </w:rPr>
              <w:t>Dispensing of medicines (Locum Pharmacist)</w:t>
            </w:r>
          </w:p>
        </w:tc>
      </w:tr>
    </w:tbl>
    <w:p w:rsidR="006D3565" w:rsidRDefault="006D3565" w:rsidP="00232FC4">
      <w:pPr>
        <w:ind w:left="709" w:hanging="709"/>
        <w:jc w:val="both"/>
        <w:rPr>
          <w:sz w:val="24"/>
        </w:rPr>
      </w:pPr>
    </w:p>
    <w:p w:rsidR="006D3565" w:rsidRDefault="006D3565" w:rsidP="00232FC4">
      <w:pPr>
        <w:ind w:left="709" w:hanging="709"/>
        <w:jc w:val="both"/>
        <w:rPr>
          <w:sz w:val="24"/>
        </w:rPr>
      </w:pPr>
      <w:r>
        <w:rPr>
          <w:sz w:val="24"/>
        </w:rPr>
        <w:tab/>
        <w:t>(b)</w:t>
      </w:r>
      <w:r>
        <w:rPr>
          <w:sz w:val="24"/>
        </w:rPr>
        <w:tab/>
        <w:t>Not applicable;</w:t>
      </w:r>
    </w:p>
    <w:p w:rsidR="006D3565" w:rsidRDefault="006D3565" w:rsidP="00232FC4">
      <w:pPr>
        <w:ind w:left="709" w:hanging="709"/>
        <w:jc w:val="both"/>
        <w:rPr>
          <w:sz w:val="24"/>
        </w:rPr>
      </w:pPr>
    </w:p>
    <w:p w:rsidR="006D3565" w:rsidRPr="00232FC4" w:rsidRDefault="006D3565" w:rsidP="00232FC4">
      <w:pPr>
        <w:ind w:left="709" w:hanging="709"/>
        <w:jc w:val="both"/>
        <w:rPr>
          <w:sz w:val="24"/>
        </w:rPr>
      </w:pPr>
      <w:r>
        <w:rPr>
          <w:sz w:val="24"/>
        </w:rPr>
        <w:tab/>
        <w:t>(c)</w:t>
      </w:r>
      <w:r>
        <w:rPr>
          <w:sz w:val="24"/>
        </w:rPr>
        <w:tab/>
        <w:t>Not applicable.</w:t>
      </w:r>
    </w:p>
    <w:p w:rsidR="00961844" w:rsidRDefault="00961844" w:rsidP="00BB125A">
      <w:pPr>
        <w:jc w:val="both"/>
        <w:outlineLvl w:val="0"/>
      </w:pPr>
    </w:p>
    <w:p w:rsidR="00BB125A" w:rsidRDefault="00BB125A" w:rsidP="005E7BF6">
      <w:pPr>
        <w:pStyle w:val="BodyText"/>
        <w:rPr>
          <w:sz w:val="24"/>
          <w:lang w:val="en-GB"/>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467" w:rsidRDefault="00A30467">
      <w:r>
        <w:separator/>
      </w:r>
    </w:p>
  </w:endnote>
  <w:endnote w:type="continuationSeparator" w:id="1">
    <w:p w:rsidR="00A30467" w:rsidRDefault="00A30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B59FF">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B59FF">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232FC4">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467" w:rsidRDefault="00A30467">
      <w:r>
        <w:separator/>
      </w:r>
    </w:p>
  </w:footnote>
  <w:footnote w:type="continuationSeparator" w:id="1">
    <w:p w:rsidR="00A30467" w:rsidRDefault="00A304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1C97085"/>
    <w:multiLevelType w:val="hybridMultilevel"/>
    <w:tmpl w:val="DD50F1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3">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4"/>
  </w:num>
  <w:num w:numId="8">
    <w:abstractNumId w:val="13"/>
  </w:num>
  <w:num w:numId="9">
    <w:abstractNumId w:val="6"/>
  </w:num>
  <w:num w:numId="10">
    <w:abstractNumId w:val="23"/>
  </w:num>
  <w:num w:numId="11">
    <w:abstractNumId w:val="37"/>
  </w:num>
  <w:num w:numId="12">
    <w:abstractNumId w:val="3"/>
  </w:num>
  <w:num w:numId="13">
    <w:abstractNumId w:val="40"/>
  </w:num>
  <w:num w:numId="14">
    <w:abstractNumId w:val="29"/>
  </w:num>
  <w:num w:numId="15">
    <w:abstractNumId w:val="8"/>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9"/>
  </w:num>
  <w:num w:numId="25">
    <w:abstractNumId w:val="34"/>
  </w:num>
  <w:num w:numId="26">
    <w:abstractNumId w:val="20"/>
  </w:num>
  <w:num w:numId="27">
    <w:abstractNumId w:val="41"/>
  </w:num>
  <w:num w:numId="28">
    <w:abstractNumId w:val="3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0"/>
  </w:num>
  <w:num w:numId="32">
    <w:abstractNumId w:val="43"/>
  </w:num>
  <w:num w:numId="33">
    <w:abstractNumId w:val="16"/>
  </w:num>
  <w:num w:numId="34">
    <w:abstractNumId w:val="18"/>
  </w:num>
  <w:num w:numId="35">
    <w:abstractNumId w:val="36"/>
  </w:num>
  <w:num w:numId="36">
    <w:abstractNumId w:val="7"/>
  </w:num>
  <w:num w:numId="37">
    <w:abstractNumId w:val="26"/>
  </w:num>
  <w:num w:numId="38">
    <w:abstractNumId w:val="17"/>
  </w:num>
  <w:num w:numId="39">
    <w:abstractNumId w:val="48"/>
  </w:num>
  <w:num w:numId="40">
    <w:abstractNumId w:val="31"/>
  </w:num>
  <w:num w:numId="41">
    <w:abstractNumId w:val="39"/>
  </w:num>
  <w:num w:numId="42">
    <w:abstractNumId w:val="38"/>
  </w:num>
  <w:num w:numId="43">
    <w:abstractNumId w:val="47"/>
  </w:num>
  <w:num w:numId="44">
    <w:abstractNumId w:val="45"/>
  </w:num>
  <w:num w:numId="45">
    <w:abstractNumId w:val="46"/>
  </w:num>
  <w:num w:numId="46">
    <w:abstractNumId w:val="14"/>
  </w:num>
  <w:num w:numId="47">
    <w:abstractNumId w:val="0"/>
  </w:num>
  <w:num w:numId="48">
    <w:abstractNumId w:val="12"/>
  </w:num>
  <w:num w:numId="4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4183B"/>
    <w:rsid w:val="00056AD2"/>
    <w:rsid w:val="00067DAB"/>
    <w:rsid w:val="00072404"/>
    <w:rsid w:val="0007341B"/>
    <w:rsid w:val="00081C61"/>
    <w:rsid w:val="00081C7A"/>
    <w:rsid w:val="000843CA"/>
    <w:rsid w:val="0008767D"/>
    <w:rsid w:val="00090523"/>
    <w:rsid w:val="00092F24"/>
    <w:rsid w:val="000960D7"/>
    <w:rsid w:val="000A20B0"/>
    <w:rsid w:val="000B120A"/>
    <w:rsid w:val="000B4AB8"/>
    <w:rsid w:val="000C303C"/>
    <w:rsid w:val="000C7770"/>
    <w:rsid w:val="000D477F"/>
    <w:rsid w:val="000F059B"/>
    <w:rsid w:val="000F2F2D"/>
    <w:rsid w:val="000F3BF5"/>
    <w:rsid w:val="000F50B5"/>
    <w:rsid w:val="00103056"/>
    <w:rsid w:val="00103544"/>
    <w:rsid w:val="00107743"/>
    <w:rsid w:val="001102B2"/>
    <w:rsid w:val="0011153B"/>
    <w:rsid w:val="001126D2"/>
    <w:rsid w:val="00116446"/>
    <w:rsid w:val="00134634"/>
    <w:rsid w:val="00136BF0"/>
    <w:rsid w:val="00150F90"/>
    <w:rsid w:val="00160BDE"/>
    <w:rsid w:val="001646AE"/>
    <w:rsid w:val="001651E2"/>
    <w:rsid w:val="00186E43"/>
    <w:rsid w:val="001A5759"/>
    <w:rsid w:val="001B62F5"/>
    <w:rsid w:val="001B67CA"/>
    <w:rsid w:val="001B7AA5"/>
    <w:rsid w:val="001C0252"/>
    <w:rsid w:val="001C1BDD"/>
    <w:rsid w:val="001C2FB1"/>
    <w:rsid w:val="001C433A"/>
    <w:rsid w:val="001C4B60"/>
    <w:rsid w:val="001D2E01"/>
    <w:rsid w:val="001D78FF"/>
    <w:rsid w:val="001E53FE"/>
    <w:rsid w:val="001E5E5C"/>
    <w:rsid w:val="001E6713"/>
    <w:rsid w:val="001E7247"/>
    <w:rsid w:val="001E727A"/>
    <w:rsid w:val="00202CF5"/>
    <w:rsid w:val="00216163"/>
    <w:rsid w:val="002242A9"/>
    <w:rsid w:val="00232FC4"/>
    <w:rsid w:val="00233C3B"/>
    <w:rsid w:val="0024216E"/>
    <w:rsid w:val="00267FDF"/>
    <w:rsid w:val="00271665"/>
    <w:rsid w:val="002744A8"/>
    <w:rsid w:val="002832F3"/>
    <w:rsid w:val="002A0E7D"/>
    <w:rsid w:val="002A5288"/>
    <w:rsid w:val="002B20CB"/>
    <w:rsid w:val="002B32D0"/>
    <w:rsid w:val="002C7F1D"/>
    <w:rsid w:val="002E3FA9"/>
    <w:rsid w:val="002F747D"/>
    <w:rsid w:val="00300051"/>
    <w:rsid w:val="00305410"/>
    <w:rsid w:val="00311920"/>
    <w:rsid w:val="0031728A"/>
    <w:rsid w:val="0031798D"/>
    <w:rsid w:val="00330A1B"/>
    <w:rsid w:val="00335D07"/>
    <w:rsid w:val="0034705D"/>
    <w:rsid w:val="003548B4"/>
    <w:rsid w:val="00355BB7"/>
    <w:rsid w:val="00357A10"/>
    <w:rsid w:val="00366B08"/>
    <w:rsid w:val="00366E06"/>
    <w:rsid w:val="00382D92"/>
    <w:rsid w:val="0039184B"/>
    <w:rsid w:val="003A1267"/>
    <w:rsid w:val="003A1B0E"/>
    <w:rsid w:val="003B0C88"/>
    <w:rsid w:val="003D5634"/>
    <w:rsid w:val="003D6B80"/>
    <w:rsid w:val="003E0AC8"/>
    <w:rsid w:val="003E5508"/>
    <w:rsid w:val="003F3650"/>
    <w:rsid w:val="003F3EB8"/>
    <w:rsid w:val="003F693D"/>
    <w:rsid w:val="003F6F06"/>
    <w:rsid w:val="00400A4B"/>
    <w:rsid w:val="0040781B"/>
    <w:rsid w:val="00422D80"/>
    <w:rsid w:val="00430D20"/>
    <w:rsid w:val="0043313B"/>
    <w:rsid w:val="00434530"/>
    <w:rsid w:val="0043501B"/>
    <w:rsid w:val="00435FC4"/>
    <w:rsid w:val="004456A9"/>
    <w:rsid w:val="004563A8"/>
    <w:rsid w:val="00461831"/>
    <w:rsid w:val="0047454A"/>
    <w:rsid w:val="0048302D"/>
    <w:rsid w:val="00483FEE"/>
    <w:rsid w:val="00487E16"/>
    <w:rsid w:val="00490BF9"/>
    <w:rsid w:val="00495DDF"/>
    <w:rsid w:val="004B1268"/>
    <w:rsid w:val="004B3491"/>
    <w:rsid w:val="004B6168"/>
    <w:rsid w:val="004C5286"/>
    <w:rsid w:val="004C5B1F"/>
    <w:rsid w:val="004C740F"/>
    <w:rsid w:val="004D4DBF"/>
    <w:rsid w:val="004E163D"/>
    <w:rsid w:val="004F42DD"/>
    <w:rsid w:val="004F4D91"/>
    <w:rsid w:val="004F7C1A"/>
    <w:rsid w:val="0050347C"/>
    <w:rsid w:val="00510229"/>
    <w:rsid w:val="0051126E"/>
    <w:rsid w:val="005117E9"/>
    <w:rsid w:val="00513CF0"/>
    <w:rsid w:val="00525127"/>
    <w:rsid w:val="00540171"/>
    <w:rsid w:val="0054370C"/>
    <w:rsid w:val="005444C6"/>
    <w:rsid w:val="005446A0"/>
    <w:rsid w:val="00547112"/>
    <w:rsid w:val="005500AE"/>
    <w:rsid w:val="00550CF9"/>
    <w:rsid w:val="0055331A"/>
    <w:rsid w:val="00557CEE"/>
    <w:rsid w:val="0056205A"/>
    <w:rsid w:val="00570065"/>
    <w:rsid w:val="00570834"/>
    <w:rsid w:val="00574AA4"/>
    <w:rsid w:val="00576020"/>
    <w:rsid w:val="005833AA"/>
    <w:rsid w:val="005937C8"/>
    <w:rsid w:val="005A38F7"/>
    <w:rsid w:val="005A6911"/>
    <w:rsid w:val="005B14AA"/>
    <w:rsid w:val="005B6ED7"/>
    <w:rsid w:val="005C171D"/>
    <w:rsid w:val="005C4284"/>
    <w:rsid w:val="005C491B"/>
    <w:rsid w:val="005D55C6"/>
    <w:rsid w:val="005D7A2A"/>
    <w:rsid w:val="005E1FBC"/>
    <w:rsid w:val="005E7BF6"/>
    <w:rsid w:val="005F2483"/>
    <w:rsid w:val="00603D4E"/>
    <w:rsid w:val="00610BC7"/>
    <w:rsid w:val="006175C7"/>
    <w:rsid w:val="00623E12"/>
    <w:rsid w:val="00635745"/>
    <w:rsid w:val="00635890"/>
    <w:rsid w:val="00637291"/>
    <w:rsid w:val="0063794C"/>
    <w:rsid w:val="00646F50"/>
    <w:rsid w:val="006664AE"/>
    <w:rsid w:val="006779D4"/>
    <w:rsid w:val="00683343"/>
    <w:rsid w:val="00691AFC"/>
    <w:rsid w:val="006A34EA"/>
    <w:rsid w:val="006B4FB6"/>
    <w:rsid w:val="006C4A26"/>
    <w:rsid w:val="006C67FA"/>
    <w:rsid w:val="006C797C"/>
    <w:rsid w:val="006D3565"/>
    <w:rsid w:val="006E6C41"/>
    <w:rsid w:val="006E77B3"/>
    <w:rsid w:val="006E7C45"/>
    <w:rsid w:val="006F1231"/>
    <w:rsid w:val="006F221E"/>
    <w:rsid w:val="006F4912"/>
    <w:rsid w:val="006F501B"/>
    <w:rsid w:val="006F7E16"/>
    <w:rsid w:val="007029F2"/>
    <w:rsid w:val="0071681E"/>
    <w:rsid w:val="00720615"/>
    <w:rsid w:val="00721839"/>
    <w:rsid w:val="007260C3"/>
    <w:rsid w:val="00735915"/>
    <w:rsid w:val="00740BE5"/>
    <w:rsid w:val="007510BF"/>
    <w:rsid w:val="007574A1"/>
    <w:rsid w:val="00761A92"/>
    <w:rsid w:val="007621A9"/>
    <w:rsid w:val="00762416"/>
    <w:rsid w:val="0077035F"/>
    <w:rsid w:val="00770C17"/>
    <w:rsid w:val="00771810"/>
    <w:rsid w:val="00771EB2"/>
    <w:rsid w:val="00773A22"/>
    <w:rsid w:val="0078182D"/>
    <w:rsid w:val="007A0D02"/>
    <w:rsid w:val="007A3E1B"/>
    <w:rsid w:val="007A4252"/>
    <w:rsid w:val="007A6FF8"/>
    <w:rsid w:val="007A77D1"/>
    <w:rsid w:val="007C1F51"/>
    <w:rsid w:val="007D69C3"/>
    <w:rsid w:val="007E6493"/>
    <w:rsid w:val="007E6896"/>
    <w:rsid w:val="007F19E9"/>
    <w:rsid w:val="007F547F"/>
    <w:rsid w:val="007F6D34"/>
    <w:rsid w:val="00802311"/>
    <w:rsid w:val="008027EE"/>
    <w:rsid w:val="008067F9"/>
    <w:rsid w:val="0081272C"/>
    <w:rsid w:val="00815128"/>
    <w:rsid w:val="00815BE6"/>
    <w:rsid w:val="0081621D"/>
    <w:rsid w:val="00827A03"/>
    <w:rsid w:val="00836E4B"/>
    <w:rsid w:val="0084076E"/>
    <w:rsid w:val="00846CD4"/>
    <w:rsid w:val="008603CC"/>
    <w:rsid w:val="0086637B"/>
    <w:rsid w:val="008764B1"/>
    <w:rsid w:val="00891B7A"/>
    <w:rsid w:val="00895E43"/>
    <w:rsid w:val="008963C4"/>
    <w:rsid w:val="0089783C"/>
    <w:rsid w:val="008A2BAB"/>
    <w:rsid w:val="008A34C5"/>
    <w:rsid w:val="008A757D"/>
    <w:rsid w:val="008B59FF"/>
    <w:rsid w:val="008B6662"/>
    <w:rsid w:val="008B7C94"/>
    <w:rsid w:val="008C0456"/>
    <w:rsid w:val="008C3326"/>
    <w:rsid w:val="008D2430"/>
    <w:rsid w:val="008D39BD"/>
    <w:rsid w:val="008D437A"/>
    <w:rsid w:val="008D749E"/>
    <w:rsid w:val="008E2CFF"/>
    <w:rsid w:val="008F004D"/>
    <w:rsid w:val="008F081F"/>
    <w:rsid w:val="008F1C96"/>
    <w:rsid w:val="0090105B"/>
    <w:rsid w:val="009112C9"/>
    <w:rsid w:val="00912342"/>
    <w:rsid w:val="0091259B"/>
    <w:rsid w:val="00921664"/>
    <w:rsid w:val="00921EE8"/>
    <w:rsid w:val="00923623"/>
    <w:rsid w:val="0092641E"/>
    <w:rsid w:val="009342E8"/>
    <w:rsid w:val="00934798"/>
    <w:rsid w:val="00940326"/>
    <w:rsid w:val="00952EC0"/>
    <w:rsid w:val="00960541"/>
    <w:rsid w:val="00961844"/>
    <w:rsid w:val="009756B6"/>
    <w:rsid w:val="00977546"/>
    <w:rsid w:val="009855D2"/>
    <w:rsid w:val="009873B3"/>
    <w:rsid w:val="009922DD"/>
    <w:rsid w:val="00993155"/>
    <w:rsid w:val="00997270"/>
    <w:rsid w:val="00997EC4"/>
    <w:rsid w:val="009A2424"/>
    <w:rsid w:val="009A3F64"/>
    <w:rsid w:val="009A7D01"/>
    <w:rsid w:val="009C00C3"/>
    <w:rsid w:val="009C5122"/>
    <w:rsid w:val="009D0776"/>
    <w:rsid w:val="009D2E42"/>
    <w:rsid w:val="009D3DA5"/>
    <w:rsid w:val="009D62A1"/>
    <w:rsid w:val="009D7850"/>
    <w:rsid w:val="009E05A5"/>
    <w:rsid w:val="009E6D1C"/>
    <w:rsid w:val="009F075E"/>
    <w:rsid w:val="009F0BA7"/>
    <w:rsid w:val="00A041C1"/>
    <w:rsid w:val="00A0613D"/>
    <w:rsid w:val="00A06910"/>
    <w:rsid w:val="00A078D4"/>
    <w:rsid w:val="00A13AC5"/>
    <w:rsid w:val="00A13D92"/>
    <w:rsid w:val="00A143B4"/>
    <w:rsid w:val="00A17235"/>
    <w:rsid w:val="00A17A8A"/>
    <w:rsid w:val="00A24207"/>
    <w:rsid w:val="00A24CAA"/>
    <w:rsid w:val="00A30467"/>
    <w:rsid w:val="00A346DA"/>
    <w:rsid w:val="00A4066B"/>
    <w:rsid w:val="00A41FC8"/>
    <w:rsid w:val="00A42F9C"/>
    <w:rsid w:val="00A431D7"/>
    <w:rsid w:val="00A51CEC"/>
    <w:rsid w:val="00A6048F"/>
    <w:rsid w:val="00A7509E"/>
    <w:rsid w:val="00A76B2C"/>
    <w:rsid w:val="00A80F10"/>
    <w:rsid w:val="00A82D5D"/>
    <w:rsid w:val="00A87CFA"/>
    <w:rsid w:val="00AA7AC6"/>
    <w:rsid w:val="00AB0EAC"/>
    <w:rsid w:val="00AB3C74"/>
    <w:rsid w:val="00AC6AC3"/>
    <w:rsid w:val="00AD200E"/>
    <w:rsid w:val="00AD5F10"/>
    <w:rsid w:val="00AE6687"/>
    <w:rsid w:val="00AF4C61"/>
    <w:rsid w:val="00B0762E"/>
    <w:rsid w:val="00B2423A"/>
    <w:rsid w:val="00B30D8D"/>
    <w:rsid w:val="00B33E9A"/>
    <w:rsid w:val="00B353AB"/>
    <w:rsid w:val="00B37F60"/>
    <w:rsid w:val="00B41548"/>
    <w:rsid w:val="00B471DE"/>
    <w:rsid w:val="00B519E0"/>
    <w:rsid w:val="00B561F9"/>
    <w:rsid w:val="00B6102B"/>
    <w:rsid w:val="00B612C9"/>
    <w:rsid w:val="00B63926"/>
    <w:rsid w:val="00B85B77"/>
    <w:rsid w:val="00B87D92"/>
    <w:rsid w:val="00B9163D"/>
    <w:rsid w:val="00BB125A"/>
    <w:rsid w:val="00BC4703"/>
    <w:rsid w:val="00BC6E9C"/>
    <w:rsid w:val="00BC7E1F"/>
    <w:rsid w:val="00BD4034"/>
    <w:rsid w:val="00BE5AF9"/>
    <w:rsid w:val="00BF35AB"/>
    <w:rsid w:val="00BF5E3F"/>
    <w:rsid w:val="00C0227C"/>
    <w:rsid w:val="00C063AA"/>
    <w:rsid w:val="00C26148"/>
    <w:rsid w:val="00C301F8"/>
    <w:rsid w:val="00C31F79"/>
    <w:rsid w:val="00C341D7"/>
    <w:rsid w:val="00C41194"/>
    <w:rsid w:val="00C4585E"/>
    <w:rsid w:val="00C461AD"/>
    <w:rsid w:val="00C50944"/>
    <w:rsid w:val="00C52573"/>
    <w:rsid w:val="00C61949"/>
    <w:rsid w:val="00C71939"/>
    <w:rsid w:val="00C723FE"/>
    <w:rsid w:val="00C82762"/>
    <w:rsid w:val="00C91D4D"/>
    <w:rsid w:val="00CA0E36"/>
    <w:rsid w:val="00CB41D7"/>
    <w:rsid w:val="00CB7B23"/>
    <w:rsid w:val="00CC65A7"/>
    <w:rsid w:val="00CE7787"/>
    <w:rsid w:val="00CF0AD4"/>
    <w:rsid w:val="00CF60D1"/>
    <w:rsid w:val="00CF7757"/>
    <w:rsid w:val="00CF7D7B"/>
    <w:rsid w:val="00D034F1"/>
    <w:rsid w:val="00D03F83"/>
    <w:rsid w:val="00D04106"/>
    <w:rsid w:val="00D05EA8"/>
    <w:rsid w:val="00D05FA5"/>
    <w:rsid w:val="00D06D6D"/>
    <w:rsid w:val="00D07FF1"/>
    <w:rsid w:val="00D1168C"/>
    <w:rsid w:val="00D1316E"/>
    <w:rsid w:val="00D21320"/>
    <w:rsid w:val="00D21DC3"/>
    <w:rsid w:val="00D22145"/>
    <w:rsid w:val="00D223AF"/>
    <w:rsid w:val="00D23E84"/>
    <w:rsid w:val="00D25099"/>
    <w:rsid w:val="00D271FB"/>
    <w:rsid w:val="00D44EFE"/>
    <w:rsid w:val="00D45BA5"/>
    <w:rsid w:val="00D50BCC"/>
    <w:rsid w:val="00D5344B"/>
    <w:rsid w:val="00D5360E"/>
    <w:rsid w:val="00D648E0"/>
    <w:rsid w:val="00D6575F"/>
    <w:rsid w:val="00D67753"/>
    <w:rsid w:val="00D7008E"/>
    <w:rsid w:val="00D73A46"/>
    <w:rsid w:val="00D75166"/>
    <w:rsid w:val="00D81183"/>
    <w:rsid w:val="00D821B8"/>
    <w:rsid w:val="00D84AEC"/>
    <w:rsid w:val="00D94626"/>
    <w:rsid w:val="00DA3E25"/>
    <w:rsid w:val="00DA6F68"/>
    <w:rsid w:val="00DA7E85"/>
    <w:rsid w:val="00DC1DD2"/>
    <w:rsid w:val="00DC2D05"/>
    <w:rsid w:val="00DC7AE6"/>
    <w:rsid w:val="00DE1045"/>
    <w:rsid w:val="00DE233C"/>
    <w:rsid w:val="00DE4636"/>
    <w:rsid w:val="00DE787B"/>
    <w:rsid w:val="00DF0073"/>
    <w:rsid w:val="00DF6212"/>
    <w:rsid w:val="00E03005"/>
    <w:rsid w:val="00E040FD"/>
    <w:rsid w:val="00E11BD3"/>
    <w:rsid w:val="00E161FB"/>
    <w:rsid w:val="00E17BC4"/>
    <w:rsid w:val="00E238C2"/>
    <w:rsid w:val="00E33A9D"/>
    <w:rsid w:val="00E35CB7"/>
    <w:rsid w:val="00E42417"/>
    <w:rsid w:val="00E43571"/>
    <w:rsid w:val="00E5703E"/>
    <w:rsid w:val="00E61438"/>
    <w:rsid w:val="00E61656"/>
    <w:rsid w:val="00E6419C"/>
    <w:rsid w:val="00E70BD1"/>
    <w:rsid w:val="00E82ED2"/>
    <w:rsid w:val="00E85240"/>
    <w:rsid w:val="00EA464E"/>
    <w:rsid w:val="00EA52CF"/>
    <w:rsid w:val="00EB211A"/>
    <w:rsid w:val="00EB241F"/>
    <w:rsid w:val="00EC309E"/>
    <w:rsid w:val="00ED527A"/>
    <w:rsid w:val="00EE56A6"/>
    <w:rsid w:val="00EE7C2B"/>
    <w:rsid w:val="00EF7FEE"/>
    <w:rsid w:val="00F006CF"/>
    <w:rsid w:val="00F0202E"/>
    <w:rsid w:val="00F14236"/>
    <w:rsid w:val="00F2300D"/>
    <w:rsid w:val="00F24479"/>
    <w:rsid w:val="00F3238C"/>
    <w:rsid w:val="00F354B7"/>
    <w:rsid w:val="00F450DC"/>
    <w:rsid w:val="00F46614"/>
    <w:rsid w:val="00F467DC"/>
    <w:rsid w:val="00F50DC8"/>
    <w:rsid w:val="00F50E33"/>
    <w:rsid w:val="00F54CEC"/>
    <w:rsid w:val="00F6642C"/>
    <w:rsid w:val="00F70EBE"/>
    <w:rsid w:val="00F7399B"/>
    <w:rsid w:val="00F76353"/>
    <w:rsid w:val="00F84286"/>
    <w:rsid w:val="00F86457"/>
    <w:rsid w:val="00F87777"/>
    <w:rsid w:val="00F966C3"/>
    <w:rsid w:val="00FA20AC"/>
    <w:rsid w:val="00FA71B1"/>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2017-10-25T07:25:00Z</cp:lastPrinted>
  <dcterms:created xsi:type="dcterms:W3CDTF">2017-11-26T17:40:00Z</dcterms:created>
  <dcterms:modified xsi:type="dcterms:W3CDTF">2017-11-27T18:52:00Z</dcterms:modified>
</cp:coreProperties>
</file>