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BE" w:rsidRDefault="00E655BE" w:rsidP="00CE050D">
      <w:pPr>
        <w:spacing w:after="0" w:line="240" w:lineRule="auto"/>
        <w:ind w:left="-180"/>
        <w:rPr>
          <w:rFonts w:ascii="Arial" w:hAnsi="Arial" w:cs="Arial"/>
          <w:sz w:val="20"/>
          <w:szCs w:val="20"/>
          <w:lang w:val="en-US"/>
        </w:rPr>
      </w:pPr>
    </w:p>
    <w:p w:rsidR="00E655BE" w:rsidRDefault="00E655BE" w:rsidP="00CE050D">
      <w:pPr>
        <w:spacing w:after="0" w:line="240" w:lineRule="auto"/>
        <w:ind w:left="-180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jc w:val="center"/>
        <w:tblLook w:val="0000"/>
      </w:tblPr>
      <w:tblGrid>
        <w:gridCol w:w="9026"/>
      </w:tblGrid>
      <w:tr w:rsidR="00E655BE" w:rsidRPr="00A5109F" w:rsidTr="005D0507">
        <w:trPr>
          <w:trHeight w:val="1851"/>
          <w:jc w:val="center"/>
        </w:trPr>
        <w:tc>
          <w:tcPr>
            <w:tcW w:w="9026" w:type="dxa"/>
          </w:tcPr>
          <w:p w:rsidR="00E655BE" w:rsidRPr="00B83122" w:rsidRDefault="00E655BE" w:rsidP="005D05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en-GB"/>
              </w:rPr>
            </w:pPr>
            <w:hyperlink r:id="rId6" w:history="1">
              <w:r w:rsidRPr="00A5109F">
                <w:rPr>
                  <w:rFonts w:ascii="Arial" w:hAnsi="Arial"/>
                  <w:noProof/>
                  <w:color w:val="0000FF"/>
                  <w:sz w:val="24"/>
                  <w:szCs w:val="24"/>
                  <w:lang w:val="en-US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i1025" type="#_x0000_t75" alt="Click on the specific symbol to view its symbolism  [coatofarms.gif 22315 bytes)" href="http://www.gov.za/_vti_bin/shtml.dll/symbols/coatofarms.htm/m" style="width:58.5pt;height:1in;visibility:visible" o:button="t">
                    <v:fill o:detectmouseclick="t"/>
                    <v:imagedata r:id="rId7" o:title=""/>
                  </v:shape>
                </w:pict>
              </w:r>
            </w:hyperlink>
          </w:p>
          <w:p w:rsidR="00E655BE" w:rsidRPr="00B83122" w:rsidRDefault="00E655BE" w:rsidP="005D0507">
            <w:pPr>
              <w:spacing w:after="0" w:line="240" w:lineRule="auto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E655BE" w:rsidRPr="00A5109F" w:rsidTr="005D0507">
        <w:trPr>
          <w:trHeight w:val="1111"/>
          <w:jc w:val="center"/>
        </w:trPr>
        <w:tc>
          <w:tcPr>
            <w:tcW w:w="9026" w:type="dxa"/>
          </w:tcPr>
          <w:p w:rsidR="00E655BE" w:rsidRPr="00B83122" w:rsidRDefault="00E655BE" w:rsidP="005D0507">
            <w:pPr>
              <w:spacing w:after="0" w:line="264" w:lineRule="auto"/>
              <w:jc w:val="center"/>
              <w:rPr>
                <w:rFonts w:ascii="Arial" w:hAnsi="Arial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hAnsi="Arial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hAnsi="Arial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:rsidR="00E655BE" w:rsidRPr="00B83122" w:rsidRDefault="00E655BE" w:rsidP="005D0507">
            <w:pPr>
              <w:spacing w:after="0" w:line="264" w:lineRule="auto"/>
              <w:jc w:val="center"/>
              <w:rPr>
                <w:rFonts w:ascii="Arial" w:hAnsi="Arial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hAnsi="Arial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hAnsi="Arial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:rsidR="00E655BE" w:rsidRPr="00B83122" w:rsidRDefault="00E655BE" w:rsidP="005D0507">
            <w:pPr>
              <w:spacing w:after="0" w:line="264" w:lineRule="auto"/>
              <w:jc w:val="center"/>
              <w:rPr>
                <w:rFonts w:ascii="Arial" w:hAnsi="Arial"/>
                <w:color w:val="5F5F5F"/>
                <w:sz w:val="16"/>
                <w:szCs w:val="24"/>
                <w:lang w:val="en-GB"/>
              </w:rPr>
            </w:pPr>
            <w:r w:rsidRPr="00B83122">
              <w:rPr>
                <w:rFonts w:ascii="Arial" w:hAnsi="Arial"/>
                <w:color w:val="5F5F5F"/>
                <w:sz w:val="16"/>
                <w:szCs w:val="24"/>
                <w:lang w:val="en-GB"/>
              </w:rPr>
              <w:t xml:space="preserve">Tshedimosetso House,1035 Francis Baard Street, </w:t>
            </w:r>
            <w:r>
              <w:rPr>
                <w:rFonts w:ascii="Arial" w:hAnsi="Arial"/>
                <w:color w:val="5F5F5F"/>
                <w:sz w:val="16"/>
                <w:szCs w:val="24"/>
                <w:lang w:val="en-GB"/>
              </w:rPr>
              <w:t xml:space="preserve">Tshedimosetso House, </w:t>
            </w:r>
            <w:r w:rsidRPr="00B83122">
              <w:rPr>
                <w:rFonts w:ascii="Arial" w:hAnsi="Arial"/>
                <w:color w:val="5F5F5F"/>
                <w:sz w:val="16"/>
                <w:szCs w:val="24"/>
                <w:lang w:val="en-GB"/>
              </w:rPr>
              <w:t>Pretoria, 1000</w:t>
            </w:r>
          </w:p>
          <w:p w:rsidR="00E655BE" w:rsidRPr="00B83122" w:rsidRDefault="00E655BE" w:rsidP="005D0507">
            <w:pPr>
              <w:spacing w:after="0" w:line="264" w:lineRule="auto"/>
              <w:jc w:val="center"/>
              <w:rPr>
                <w:rFonts w:ascii="Arial" w:hAnsi="Arial"/>
                <w:color w:val="666633"/>
                <w:sz w:val="24"/>
                <w:szCs w:val="24"/>
                <w:lang w:val="en-GB"/>
              </w:rPr>
            </w:pPr>
            <w:r>
              <w:rPr>
                <w:noProof/>
                <w:lang w:val="en-US"/>
              </w:rPr>
              <w:pict>
                <v:line id="Straight Connector 2" o:spid="_x0000_s1026" style="position:absolute;left:0;text-align:left;z-index:251658240;visibility:visibl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" strokeweight=".5pt">
                  <v:stroke joinstyle="miter"/>
                </v:line>
              </w:pict>
            </w:r>
          </w:p>
        </w:tc>
      </w:tr>
    </w:tbl>
    <w:p w:rsidR="00E655BE" w:rsidRPr="00D34F5C" w:rsidRDefault="00E655BE" w:rsidP="00CE050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34F5C">
        <w:rPr>
          <w:rFonts w:ascii="Arial" w:hAnsi="Arial" w:cs="Arial"/>
          <w:b/>
          <w:sz w:val="24"/>
          <w:szCs w:val="24"/>
        </w:rPr>
        <w:t xml:space="preserve">NATIONAL ASSEMBLY </w:t>
      </w:r>
    </w:p>
    <w:p w:rsidR="00E655BE" w:rsidRPr="00D34F5C" w:rsidRDefault="00E655BE" w:rsidP="00CE050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34F5C">
        <w:rPr>
          <w:rFonts w:ascii="Arial" w:hAnsi="Arial" w:cs="Arial"/>
          <w:b/>
          <w:sz w:val="24"/>
          <w:szCs w:val="24"/>
        </w:rPr>
        <w:t>QUESTION FOR WRITTEN REPLY</w:t>
      </w:r>
    </w:p>
    <w:p w:rsidR="00E655BE" w:rsidRPr="00D34F5C" w:rsidRDefault="00E655BE" w:rsidP="00CE050D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34F5C">
        <w:rPr>
          <w:rFonts w:ascii="Arial" w:hAnsi="Arial" w:cs="Arial"/>
          <w:b/>
          <w:sz w:val="24"/>
          <w:szCs w:val="24"/>
        </w:rPr>
        <w:t xml:space="preserve">QUESTION NUMBER: </w:t>
      </w:r>
      <w:r>
        <w:rPr>
          <w:rFonts w:ascii="Arial" w:hAnsi="Arial" w:cs="Arial"/>
          <w:b/>
          <w:sz w:val="24"/>
          <w:szCs w:val="24"/>
        </w:rPr>
        <w:t>3450</w:t>
      </w:r>
      <w:r w:rsidRPr="00D34F5C">
        <w:rPr>
          <w:rFonts w:ascii="Arial" w:hAnsi="Arial" w:cs="Arial"/>
          <w:b/>
          <w:sz w:val="24"/>
          <w:szCs w:val="24"/>
        </w:rPr>
        <w:t xml:space="preserve"> of 2015 </w:t>
      </w:r>
    </w:p>
    <w:p w:rsidR="00E655BE" w:rsidRPr="00D34F5C" w:rsidRDefault="00E655BE" w:rsidP="00CE050D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34F5C">
        <w:rPr>
          <w:rFonts w:ascii="Arial" w:hAnsi="Arial" w:cs="Arial"/>
          <w:b/>
          <w:sz w:val="24"/>
          <w:szCs w:val="24"/>
        </w:rPr>
        <w:t>DATE OF PUBLICATION:  SEPTEMBER 2015</w:t>
      </w:r>
    </w:p>
    <w:p w:rsidR="00E655BE" w:rsidRPr="00CE050D" w:rsidRDefault="00E655BE" w:rsidP="00CE050D">
      <w:pPr>
        <w:rPr>
          <w:rFonts w:ascii="Arial" w:hAnsi="Arial" w:cs="Arial"/>
          <w:sz w:val="24"/>
          <w:szCs w:val="24"/>
          <w:lang w:val="en-US"/>
        </w:rPr>
      </w:pPr>
      <w:r w:rsidRPr="00CE050D">
        <w:rPr>
          <w:rFonts w:ascii="Arial" w:hAnsi="Arial" w:cs="Arial"/>
          <w:b/>
          <w:bCs/>
          <w:sz w:val="24"/>
          <w:szCs w:val="24"/>
          <w:lang w:val="en-US"/>
        </w:rPr>
        <w:t xml:space="preserve">Ms V van Dyk (DA) to ask the Minister of Communications: </w:t>
      </w:r>
    </w:p>
    <w:p w:rsidR="00E655BE" w:rsidRPr="00CE050D" w:rsidRDefault="00E655BE" w:rsidP="00CE050D">
      <w:pPr>
        <w:rPr>
          <w:rFonts w:ascii="Arial" w:hAnsi="Arial" w:cs="Arial"/>
          <w:sz w:val="24"/>
          <w:szCs w:val="24"/>
          <w:lang w:val="en-US"/>
        </w:rPr>
      </w:pPr>
      <w:r w:rsidRPr="00CE050D">
        <w:rPr>
          <w:rFonts w:ascii="Arial" w:hAnsi="Arial" w:cs="Arial"/>
          <w:sz w:val="24"/>
          <w:szCs w:val="24"/>
          <w:lang w:val="en-US"/>
        </w:rPr>
        <w:t xml:space="preserve">When does she intend to introduce the Media Development and Diversity Agency’s amending Bill in Parliament? </w:t>
      </w:r>
    </w:p>
    <w:p w:rsidR="00E655BE" w:rsidRPr="00CE050D" w:rsidRDefault="00E655BE" w:rsidP="00CE050D">
      <w:pPr>
        <w:pBdr>
          <w:bottom w:val="single" w:sz="6" w:space="1" w:color="auto"/>
        </w:pBdr>
        <w:spacing w:after="0" w:line="36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E655BE" w:rsidRPr="00CE050D" w:rsidRDefault="00E655BE" w:rsidP="00CE050D">
      <w:pPr>
        <w:spacing w:after="160" w:line="360" w:lineRule="auto"/>
        <w:rPr>
          <w:rFonts w:ascii="Arial" w:hAnsi="Arial" w:cs="Arial"/>
          <w:b/>
          <w:sz w:val="24"/>
          <w:szCs w:val="24"/>
        </w:rPr>
      </w:pPr>
      <w:r w:rsidRPr="00CE050D">
        <w:rPr>
          <w:rFonts w:ascii="Arial" w:hAnsi="Arial" w:cs="Arial"/>
          <w:b/>
          <w:sz w:val="24"/>
          <w:szCs w:val="24"/>
        </w:rPr>
        <w:t>REPLY: MINISTER OF COMMUNICATIONS</w:t>
      </w:r>
    </w:p>
    <w:p w:rsidR="00E655BE" w:rsidRPr="00CE050D" w:rsidRDefault="00E655BE" w:rsidP="00CE050D">
      <w:pPr>
        <w:rPr>
          <w:rFonts w:ascii="Arial" w:hAnsi="Arial" w:cs="Arial"/>
          <w:sz w:val="24"/>
          <w:szCs w:val="24"/>
        </w:rPr>
      </w:pPr>
      <w:r w:rsidRPr="00CE050D">
        <w:rPr>
          <w:rFonts w:ascii="Arial" w:hAnsi="Arial" w:cs="Arial"/>
          <w:sz w:val="24"/>
          <w:szCs w:val="24"/>
        </w:rPr>
        <w:t>The Department anticipate</w:t>
      </w:r>
      <w:r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Pr="00CE050D">
        <w:rPr>
          <w:rFonts w:ascii="Arial" w:hAnsi="Arial" w:cs="Arial"/>
          <w:sz w:val="24"/>
          <w:szCs w:val="24"/>
        </w:rPr>
        <w:t xml:space="preserve"> that the MDDA Amendment Bill will be introduced in Parliament during the fourth (4) quarter of 2015/16 Financial year</w:t>
      </w:r>
    </w:p>
    <w:p w:rsidR="00E655BE" w:rsidRDefault="00E655BE" w:rsidP="00CE050D">
      <w:pPr>
        <w:pStyle w:val="NoSpacing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:rsidR="00E655BE" w:rsidRDefault="00E655BE" w:rsidP="00CE050D">
      <w:pPr>
        <w:pStyle w:val="NoSpacing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:rsidR="00E655BE" w:rsidRDefault="00E655BE" w:rsidP="00CE050D">
      <w:pPr>
        <w:pStyle w:val="NoSpacing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:rsidR="00E655BE" w:rsidRPr="002A62F4" w:rsidRDefault="00E655BE" w:rsidP="00CE050D">
      <w:pPr>
        <w:pStyle w:val="NoSpacing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:rsidR="00E655BE" w:rsidRDefault="00E655BE" w:rsidP="00CE050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 NN MUNZHELELE</w:t>
      </w:r>
    </w:p>
    <w:p w:rsidR="00E655BE" w:rsidRDefault="00E655BE" w:rsidP="00CE050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GENERAL [ACTING]</w:t>
      </w:r>
    </w:p>
    <w:p w:rsidR="00E655BE" w:rsidRDefault="00E655BE" w:rsidP="00CE050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 OF COMMUNICATIONS</w:t>
      </w:r>
    </w:p>
    <w:p w:rsidR="00E655BE" w:rsidRDefault="00E655BE" w:rsidP="00CE050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</w:p>
    <w:p w:rsidR="00E655BE" w:rsidRDefault="00E655BE" w:rsidP="00CE050D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655BE" w:rsidRDefault="00E655BE" w:rsidP="00CE050D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655BE" w:rsidRDefault="00E655BE" w:rsidP="00CE050D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655BE" w:rsidRDefault="00E655BE" w:rsidP="00CE050D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655BE" w:rsidRDefault="00E655BE" w:rsidP="00CE050D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MS AF MUTHAMBI (MP)</w:t>
      </w:r>
    </w:p>
    <w:p w:rsidR="00E655BE" w:rsidRDefault="00E655BE" w:rsidP="00CE050D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 OF COMMUNICATIONS</w:t>
      </w:r>
    </w:p>
    <w:p w:rsidR="00E655BE" w:rsidRPr="004B71F1" w:rsidRDefault="00E655BE" w:rsidP="00CE050D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</w:p>
    <w:p w:rsidR="00E655BE" w:rsidRDefault="00E655BE" w:rsidP="00CE050D"/>
    <w:p w:rsidR="00E655BE" w:rsidRDefault="00E655BE"/>
    <w:sectPr w:rsidR="00E655BE" w:rsidSect="000F3E16">
      <w:headerReference w:type="default" r:id="rId8"/>
      <w:footerReference w:type="default" r:id="rId9"/>
      <w:pgSz w:w="11906" w:h="16838"/>
      <w:pgMar w:top="-1152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5BE" w:rsidRDefault="00E655BE" w:rsidP="00353A0F">
      <w:pPr>
        <w:spacing w:after="0" w:line="240" w:lineRule="auto"/>
      </w:pPr>
      <w:r>
        <w:separator/>
      </w:r>
    </w:p>
  </w:endnote>
  <w:endnote w:type="continuationSeparator" w:id="0">
    <w:p w:rsidR="00E655BE" w:rsidRDefault="00E655BE" w:rsidP="00353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5BE" w:rsidRDefault="00E655BE" w:rsidP="00176828">
    <w:pPr>
      <w:pStyle w:val="Footer"/>
    </w:pPr>
    <w:r>
      <w:t>Parliamentary Question 3450</w:t>
    </w:r>
  </w:p>
  <w:p w:rsidR="00E655BE" w:rsidRDefault="00E655BE" w:rsidP="006F49E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5BE" w:rsidRDefault="00E655BE" w:rsidP="00353A0F">
      <w:pPr>
        <w:spacing w:after="0" w:line="240" w:lineRule="auto"/>
      </w:pPr>
      <w:r>
        <w:separator/>
      </w:r>
    </w:p>
  </w:footnote>
  <w:footnote w:type="continuationSeparator" w:id="0">
    <w:p w:rsidR="00E655BE" w:rsidRDefault="00E655BE" w:rsidP="00353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5BE" w:rsidRPr="00AA0D77" w:rsidRDefault="00E655BE" w:rsidP="00AA0D77">
    <w:pPr>
      <w:pStyle w:val="Heading1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Calibri" w:hAnsi="Calibri"/>
        <w:noProof/>
        <w:lang w:eastAsia="en-ZA"/>
      </w:rPr>
      <w:tab/>
    </w:r>
    <w:r>
      <w:rPr>
        <w:rFonts w:ascii="Calibri" w:hAnsi="Calibri"/>
        <w:noProof/>
        <w:lang w:eastAsia="en-ZA"/>
      </w:rPr>
      <w:tab/>
    </w:r>
    <w:r>
      <w:rPr>
        <w:rFonts w:ascii="Calibri" w:hAnsi="Calibri"/>
        <w:noProof/>
        <w:lang w:eastAsia="en-ZA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50D"/>
    <w:rsid w:val="000F3E16"/>
    <w:rsid w:val="00176828"/>
    <w:rsid w:val="002A62F4"/>
    <w:rsid w:val="002C69CE"/>
    <w:rsid w:val="00353A0F"/>
    <w:rsid w:val="004B71F1"/>
    <w:rsid w:val="005D0507"/>
    <w:rsid w:val="005E4F22"/>
    <w:rsid w:val="006F49E7"/>
    <w:rsid w:val="008A0DE1"/>
    <w:rsid w:val="00964E27"/>
    <w:rsid w:val="00A5109F"/>
    <w:rsid w:val="00AA0D77"/>
    <w:rsid w:val="00B83122"/>
    <w:rsid w:val="00CE050D"/>
    <w:rsid w:val="00D34F5C"/>
    <w:rsid w:val="00D512CE"/>
    <w:rsid w:val="00E655BE"/>
    <w:rsid w:val="00EF69DE"/>
    <w:rsid w:val="00F8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50D"/>
    <w:pPr>
      <w:spacing w:after="200" w:line="276" w:lineRule="auto"/>
    </w:pPr>
    <w:rPr>
      <w:lang w:val="en-Z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050D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050D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Footer">
    <w:name w:val="footer"/>
    <w:basedOn w:val="Normal"/>
    <w:link w:val="FooterChar"/>
    <w:uiPriority w:val="99"/>
    <w:rsid w:val="00CE0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E050D"/>
    <w:rPr>
      <w:rFonts w:cs="Times New Roman"/>
    </w:rPr>
  </w:style>
  <w:style w:type="paragraph" w:styleId="NoSpacing">
    <w:name w:val="No Spacing"/>
    <w:uiPriority w:val="99"/>
    <w:qFormat/>
    <w:rsid w:val="00CE050D"/>
  </w:style>
  <w:style w:type="paragraph" w:styleId="Header">
    <w:name w:val="header"/>
    <w:basedOn w:val="Normal"/>
    <w:link w:val="HeaderChar"/>
    <w:uiPriority w:val="99"/>
    <w:rsid w:val="00353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53A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53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3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za/_vti_bin/shtml.dll/symbols/coatofarms.htm/ma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134</Words>
  <Characters>770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Miyelani Khosa</dc:creator>
  <cp:keywords/>
  <dc:description/>
  <cp:lastModifiedBy>schuene</cp:lastModifiedBy>
  <cp:revision>2</cp:revision>
  <cp:lastPrinted>2015-11-02T12:02:00Z</cp:lastPrinted>
  <dcterms:created xsi:type="dcterms:W3CDTF">2015-11-03T06:12:00Z</dcterms:created>
  <dcterms:modified xsi:type="dcterms:W3CDTF">2015-11-03T06:12:00Z</dcterms:modified>
</cp:coreProperties>
</file>