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426D0">
        <w:rPr>
          <w:rFonts w:ascii="Times New Roman" w:hAnsi="Times New Roman" w:cs="Times New Roman"/>
          <w:b/>
          <w:sz w:val="24"/>
          <w:szCs w:val="24"/>
        </w:rPr>
        <w:t xml:space="preserve"> 3419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E44789">
        <w:rPr>
          <w:rFonts w:ascii="Times New Roman" w:hAnsi="Times New Roman" w:cs="Times New Roman"/>
          <w:b/>
          <w:sz w:val="24"/>
          <w:szCs w:val="24"/>
          <w:u w:val="single"/>
        </w:rPr>
        <w:t>F INTERNAL QUESTION PAPER: 09</w:t>
      </w:r>
      <w:r w:rsidR="00710D44">
        <w:rPr>
          <w:rFonts w:ascii="Times New Roman" w:hAnsi="Times New Roman" w:cs="Times New Roman"/>
          <w:b/>
          <w:sz w:val="24"/>
          <w:szCs w:val="24"/>
          <w:u w:val="single"/>
        </w:rPr>
        <w:t>/11</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9524A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w:t>
      </w:r>
      <w:r w:rsidR="00E44789">
        <w:rPr>
          <w:rFonts w:ascii="Times New Roman" w:hAnsi="Times New Roman" w:cs="Times New Roman"/>
          <w:b/>
          <w:sz w:val="24"/>
          <w:szCs w:val="24"/>
          <w:u w:val="single"/>
        </w:rPr>
        <w:t>9</w:t>
      </w:r>
      <w:r w:rsidR="001034EB">
        <w:rPr>
          <w:rFonts w:ascii="Times New Roman" w:hAnsi="Times New Roman" w:cs="Times New Roman"/>
          <w:b/>
          <w:sz w:val="24"/>
          <w:szCs w:val="24"/>
          <w:u w:val="single"/>
        </w:rPr>
        <w:t>/2018</w:t>
      </w:r>
    </w:p>
    <w:p w:rsidR="00C426D0" w:rsidRPr="00C426D0" w:rsidRDefault="00C426D0" w:rsidP="00C426D0">
      <w:pPr>
        <w:spacing w:before="100" w:beforeAutospacing="1" w:after="100" w:afterAutospacing="1" w:line="240" w:lineRule="auto"/>
        <w:ind w:left="720" w:hanging="720"/>
        <w:jc w:val="both"/>
        <w:outlineLvl w:val="0"/>
        <w:rPr>
          <w:rFonts w:ascii="Times New Roman" w:eastAsia="Calibri" w:hAnsi="Times New Roman" w:cs="Times New Roman"/>
          <w:b/>
          <w:noProof/>
          <w:sz w:val="24"/>
          <w:lang w:val="af-ZA"/>
        </w:rPr>
      </w:pPr>
      <w:r w:rsidRPr="00C426D0">
        <w:rPr>
          <w:rFonts w:ascii="Times New Roman" w:eastAsia="Calibri" w:hAnsi="Times New Roman" w:cs="Times New Roman"/>
          <w:b/>
          <w:sz w:val="24"/>
          <w:szCs w:val="24"/>
          <w:lang w:val="en-GB"/>
        </w:rPr>
        <w:t>3419.</w:t>
      </w:r>
      <w:r w:rsidRPr="00C426D0">
        <w:rPr>
          <w:rFonts w:ascii="Times New Roman" w:eastAsia="Calibri" w:hAnsi="Times New Roman" w:cs="Times New Roman"/>
          <w:b/>
          <w:sz w:val="24"/>
          <w:szCs w:val="24"/>
          <w:lang w:val="en-GB"/>
        </w:rPr>
        <w:tab/>
      </w:r>
      <w:r w:rsidRPr="00C426D0">
        <w:rPr>
          <w:rFonts w:ascii="Times New Roman" w:eastAsia="Calibri" w:hAnsi="Times New Roman" w:cs="Times New Roman"/>
          <w:b/>
          <w:noProof/>
          <w:sz w:val="24"/>
          <w:lang w:val="af-ZA"/>
        </w:rPr>
        <w:t>Ms N I Tarabella Marchesi (DA) to ask the Minister of Basic Education:</w:t>
      </w:r>
    </w:p>
    <w:p w:rsidR="00C426D0" w:rsidRPr="00C426D0" w:rsidRDefault="00C426D0" w:rsidP="00C426D0">
      <w:pPr>
        <w:widowControl w:val="0"/>
        <w:autoSpaceDE w:val="0"/>
        <w:autoSpaceDN w:val="0"/>
        <w:adjustRightInd w:val="0"/>
        <w:spacing w:before="100" w:beforeAutospacing="1" w:after="100" w:afterAutospacing="1" w:line="240" w:lineRule="auto"/>
        <w:ind w:left="709" w:firstLine="11"/>
        <w:jc w:val="both"/>
        <w:rPr>
          <w:rFonts w:ascii="Times New Roman" w:eastAsia="Calibri" w:hAnsi="Times New Roman" w:cs="Times New Roman"/>
          <w:noProof/>
          <w:sz w:val="20"/>
          <w:szCs w:val="20"/>
          <w:lang w:val="af-ZA"/>
        </w:rPr>
      </w:pPr>
      <w:r w:rsidRPr="00C426D0">
        <w:rPr>
          <w:rFonts w:ascii="Times New Roman" w:eastAsia="Calibri" w:hAnsi="Times New Roman" w:cs="Times New Roman"/>
          <w:sz w:val="24"/>
          <w:lang w:val="en-GB"/>
        </w:rPr>
        <w:t xml:space="preserve">With regard to her department’s presentation to the Portfolio Committee on Basic Education on 28 August 2018, in which the combined results of the 2017 National Senior Certificate examinations and </w:t>
      </w:r>
      <w:r w:rsidRPr="00C426D0">
        <w:rPr>
          <w:rFonts w:ascii="Times New Roman" w:eastAsia="Calibri" w:hAnsi="Times New Roman" w:cs="Times New Roman"/>
          <w:noProof/>
          <w:sz w:val="24"/>
          <w:lang w:val="af-ZA"/>
        </w:rPr>
        <w:t>their</w:t>
      </w:r>
      <w:r w:rsidRPr="00C426D0">
        <w:rPr>
          <w:rFonts w:ascii="Times New Roman" w:eastAsia="Calibri" w:hAnsi="Times New Roman" w:cs="Times New Roman"/>
          <w:sz w:val="24"/>
          <w:lang w:val="en-GB"/>
        </w:rPr>
        <w:t xml:space="preserve"> associated supplementary exams were presented, what is (a) the reason for the 0</w:t>
      </w:r>
      <w:proofErr w:type="gramStart"/>
      <w:r w:rsidRPr="00C426D0">
        <w:rPr>
          <w:rFonts w:ascii="Times New Roman" w:eastAsia="Calibri" w:hAnsi="Times New Roman" w:cs="Times New Roman"/>
          <w:sz w:val="24"/>
          <w:lang w:val="en-GB"/>
        </w:rPr>
        <w:t>,1</w:t>
      </w:r>
      <w:proofErr w:type="gramEnd"/>
      <w:r w:rsidRPr="00C426D0">
        <w:rPr>
          <w:rFonts w:ascii="Times New Roman" w:eastAsia="Calibri" w:hAnsi="Times New Roman" w:cs="Times New Roman"/>
          <w:sz w:val="24"/>
          <w:lang w:val="en-GB"/>
        </w:rPr>
        <w:t>% decline in the Eastern Cape’s pass rate after the addition of the supplementary results and (b) being done to address the decline</w:t>
      </w:r>
      <w:r w:rsidRPr="00C426D0">
        <w:rPr>
          <w:rFonts w:ascii="Times New Roman" w:eastAsia="Calibri" w:hAnsi="Times New Roman" w:cs="Times New Roman"/>
          <w:noProof/>
          <w:sz w:val="24"/>
          <w:lang w:val="af-ZA"/>
        </w:rPr>
        <w:t>?</w:t>
      </w:r>
      <w:r w:rsidRPr="00C426D0">
        <w:rPr>
          <w:rFonts w:ascii="Times New Roman" w:eastAsia="Calibri" w:hAnsi="Times New Roman" w:cs="Times New Roman"/>
          <w:noProof/>
          <w:sz w:val="24"/>
          <w:lang w:val="af-ZA"/>
        </w:rPr>
        <w:tab/>
      </w:r>
      <w:r w:rsidRPr="00C426D0">
        <w:rPr>
          <w:rFonts w:ascii="Times New Roman" w:eastAsia="Calibri" w:hAnsi="Times New Roman" w:cs="Times New Roman"/>
          <w:noProof/>
          <w:lang w:val="af-ZA"/>
        </w:rPr>
        <w:tab/>
      </w:r>
      <w:r w:rsidRPr="00C426D0">
        <w:rPr>
          <w:rFonts w:ascii="Times New Roman" w:eastAsia="Calibri" w:hAnsi="Times New Roman" w:cs="Times New Roman"/>
          <w:noProof/>
          <w:lang w:val="af-ZA"/>
        </w:rPr>
        <w:tab/>
      </w:r>
      <w:r w:rsidRPr="00C426D0">
        <w:rPr>
          <w:rFonts w:ascii="Times New Roman" w:eastAsia="Calibri" w:hAnsi="Times New Roman" w:cs="Times New Roman"/>
          <w:noProof/>
          <w:lang w:val="af-ZA"/>
        </w:rPr>
        <w:tab/>
      </w:r>
      <w:r w:rsidRPr="00C426D0">
        <w:rPr>
          <w:rFonts w:ascii="Times New Roman" w:eastAsia="Calibri" w:hAnsi="Times New Roman" w:cs="Times New Roman"/>
          <w:noProof/>
          <w:lang w:val="af-ZA"/>
        </w:rPr>
        <w:tab/>
      </w:r>
      <w:r w:rsidRPr="00C426D0">
        <w:rPr>
          <w:rFonts w:ascii="Times New Roman" w:eastAsia="Calibri" w:hAnsi="Times New Roman" w:cs="Times New Roman"/>
          <w:noProof/>
          <w:lang w:val="af-ZA"/>
        </w:rPr>
        <w:tab/>
      </w:r>
      <w:r w:rsidRPr="00C426D0">
        <w:rPr>
          <w:rFonts w:ascii="Times New Roman" w:eastAsia="Calibri" w:hAnsi="Times New Roman" w:cs="Times New Roman"/>
          <w:noProof/>
          <w:lang w:val="af-ZA"/>
        </w:rPr>
        <w:tab/>
      </w:r>
      <w:r w:rsidRPr="00C426D0">
        <w:rPr>
          <w:rFonts w:ascii="Times New Roman" w:eastAsia="Calibri" w:hAnsi="Times New Roman" w:cs="Times New Roman"/>
          <w:noProof/>
          <w:lang w:val="af-ZA"/>
        </w:rPr>
        <w:tab/>
      </w:r>
      <w:r w:rsidRPr="00C426D0">
        <w:rPr>
          <w:rFonts w:ascii="Times New Roman" w:eastAsia="Calibri" w:hAnsi="Times New Roman" w:cs="Times New Roman"/>
          <w:noProof/>
          <w:lang w:val="af-ZA"/>
        </w:rPr>
        <w:tab/>
      </w:r>
      <w:r w:rsidRPr="00C426D0">
        <w:rPr>
          <w:rFonts w:ascii="Times New Roman" w:eastAsia="Calibri" w:hAnsi="Times New Roman" w:cs="Times New Roman"/>
          <w:noProof/>
          <w:lang w:val="af-ZA"/>
        </w:rPr>
        <w:tab/>
      </w:r>
      <w:r w:rsidRPr="00C426D0">
        <w:rPr>
          <w:rFonts w:ascii="Times New Roman" w:eastAsia="Calibri" w:hAnsi="Times New Roman" w:cs="Times New Roman"/>
          <w:noProof/>
          <w:lang w:val="af-ZA"/>
        </w:rPr>
        <w:tab/>
      </w:r>
      <w:r w:rsidRPr="00C426D0">
        <w:rPr>
          <w:rFonts w:ascii="Times New Roman" w:eastAsia="Calibri" w:hAnsi="Times New Roman" w:cs="Times New Roman"/>
          <w:noProof/>
          <w:sz w:val="20"/>
          <w:szCs w:val="20"/>
          <w:lang w:val="af-ZA"/>
        </w:rPr>
        <w:t>NW3908E</w:t>
      </w:r>
    </w:p>
    <w:p w:rsidR="006D7B63" w:rsidRPr="006D7B63" w:rsidRDefault="006D7B63">
      <w:pPr>
        <w:rPr>
          <w:rFonts w:ascii="Times New Roman" w:hAnsi="Times New Roman" w:cs="Times New Roman"/>
          <w:sz w:val="28"/>
          <w:szCs w:val="28"/>
        </w:rPr>
      </w:pPr>
    </w:p>
    <w:p w:rsidR="005163A9" w:rsidRPr="005163A9" w:rsidRDefault="005163A9" w:rsidP="005163A9">
      <w:pPr>
        <w:rPr>
          <w:rFonts w:ascii="Times New Roman" w:hAnsi="Times New Roman" w:cs="Times New Roman"/>
          <w:b/>
        </w:rPr>
      </w:pPr>
      <w:r w:rsidRPr="005163A9">
        <w:rPr>
          <w:rFonts w:ascii="Times New Roman" w:hAnsi="Times New Roman" w:cs="Times New Roman"/>
          <w:b/>
        </w:rPr>
        <w:t>Response</w:t>
      </w:r>
    </w:p>
    <w:p w:rsidR="005163A9" w:rsidRPr="00CD78FF" w:rsidRDefault="005163A9" w:rsidP="00CD78FF">
      <w:pPr>
        <w:numPr>
          <w:ilvl w:val="0"/>
          <w:numId w:val="1"/>
        </w:numPr>
        <w:tabs>
          <w:tab w:val="num" w:pos="720"/>
        </w:tabs>
        <w:jc w:val="both"/>
        <w:rPr>
          <w:rFonts w:ascii="Times New Roman" w:hAnsi="Times New Roman" w:cs="Times New Roman"/>
        </w:rPr>
      </w:pPr>
      <w:r w:rsidRPr="005163A9">
        <w:rPr>
          <w:rFonts w:ascii="Times New Roman" w:hAnsi="Times New Roman" w:cs="Times New Roman"/>
          <w:lang w:val="en-GB"/>
        </w:rPr>
        <w:t>With the combination of the November 2017 and Supplementary 2018, it is expected that the combined results will be higher in numbers and percentage. However, it needs to be noted  that the combined results includes all outstanding marks that would have been added between the official release of results on 5 January 2018 and the final combined results released on 7 May 2018. In the case of the Eastern Cape, 2 544 more candidates were added to the number who wrote, compared to the other PEDs, where the additions were less than 1 000. This higher number of additional candidates added to the number of candidates that wrote in the Eastern Cape, who in the main failed the examination, and this caused the final combined percentage in the Eastern Cape to be lower, despite the increase in the numbers that achieved.</w:t>
      </w:r>
    </w:p>
    <w:p w:rsidR="00D1031B" w:rsidRPr="00E650C7" w:rsidRDefault="00293534" w:rsidP="00D1031B">
      <w:pPr>
        <w:numPr>
          <w:ilvl w:val="0"/>
          <w:numId w:val="1"/>
        </w:numPr>
        <w:tabs>
          <w:tab w:val="num" w:pos="720"/>
        </w:tabs>
        <w:jc w:val="both"/>
        <w:rPr>
          <w:rFonts w:ascii="Times New Roman" w:hAnsi="Times New Roman" w:cs="Times New Roman"/>
          <w:lang w:val="en-GB"/>
        </w:rPr>
      </w:pPr>
      <w:r w:rsidRPr="00E650C7">
        <w:rPr>
          <w:rFonts w:ascii="Times New Roman" w:hAnsi="Times New Roman" w:cs="Times New Roman"/>
          <w:lang w:val="en-GB"/>
        </w:rPr>
        <w:t>The province has intensified the provision of additional support over and above the n</w:t>
      </w:r>
      <w:r w:rsidR="00D1031B" w:rsidRPr="00E650C7">
        <w:rPr>
          <w:rFonts w:ascii="Times New Roman" w:hAnsi="Times New Roman" w:cs="Times New Roman"/>
          <w:lang w:val="en-GB"/>
        </w:rPr>
        <w:t>ormal teaching and learning, as part of their efforts to improve learning outcomes. Below follows a summary of the interventions undertaken, both for teachers and learners to support the Class of 2018:</w:t>
      </w:r>
    </w:p>
    <w:p w:rsidR="00D1031B" w:rsidRPr="00CA3382" w:rsidRDefault="00D1031B" w:rsidP="00D1031B">
      <w:pPr>
        <w:pStyle w:val="ListParagraph"/>
        <w:numPr>
          <w:ilvl w:val="1"/>
          <w:numId w:val="3"/>
        </w:numPr>
        <w:jc w:val="both"/>
        <w:rPr>
          <w:rFonts w:ascii="Times New Roman" w:hAnsi="Times New Roman" w:cs="Times New Roman"/>
        </w:rPr>
      </w:pPr>
      <w:r w:rsidRPr="00CA3382">
        <w:rPr>
          <w:rFonts w:ascii="Times New Roman" w:hAnsi="Times New Roman" w:cs="Times New Roman"/>
        </w:rPr>
        <w:t xml:space="preserve">Mediation of 2017 Chief Markers and diagnostic reports  per subject </w:t>
      </w:r>
    </w:p>
    <w:p w:rsidR="00D1031B" w:rsidRPr="00CA3382" w:rsidRDefault="00D1031B" w:rsidP="00D1031B">
      <w:pPr>
        <w:pStyle w:val="ListParagraph"/>
        <w:numPr>
          <w:ilvl w:val="1"/>
          <w:numId w:val="3"/>
        </w:numPr>
        <w:jc w:val="both"/>
        <w:rPr>
          <w:rFonts w:ascii="Times New Roman" w:hAnsi="Times New Roman" w:cs="Times New Roman"/>
        </w:rPr>
      </w:pPr>
      <w:r w:rsidRPr="00CA3382">
        <w:rPr>
          <w:rFonts w:ascii="Times New Roman" w:hAnsi="Times New Roman" w:cs="Times New Roman"/>
        </w:rPr>
        <w:t>Tracking learner performance ;</w:t>
      </w:r>
    </w:p>
    <w:p w:rsidR="00D1031B" w:rsidRPr="00CA3382" w:rsidRDefault="00D1031B" w:rsidP="00D1031B">
      <w:pPr>
        <w:pStyle w:val="ListParagraph"/>
        <w:numPr>
          <w:ilvl w:val="1"/>
          <w:numId w:val="3"/>
        </w:numPr>
        <w:jc w:val="both"/>
        <w:rPr>
          <w:rFonts w:ascii="Times New Roman" w:hAnsi="Times New Roman" w:cs="Times New Roman"/>
        </w:rPr>
      </w:pPr>
      <w:r w:rsidRPr="00CA3382">
        <w:rPr>
          <w:rFonts w:ascii="Times New Roman" w:hAnsi="Times New Roman" w:cs="Times New Roman"/>
        </w:rPr>
        <w:t>SBA Support;</w:t>
      </w:r>
    </w:p>
    <w:p w:rsidR="00D1031B" w:rsidRPr="00CA3382" w:rsidRDefault="00D1031B" w:rsidP="00D1031B">
      <w:pPr>
        <w:pStyle w:val="ListParagraph"/>
        <w:numPr>
          <w:ilvl w:val="1"/>
          <w:numId w:val="3"/>
        </w:numPr>
        <w:jc w:val="both"/>
        <w:rPr>
          <w:rFonts w:ascii="Times New Roman" w:hAnsi="Times New Roman" w:cs="Times New Roman"/>
        </w:rPr>
      </w:pPr>
      <w:r w:rsidRPr="00CA3382">
        <w:rPr>
          <w:rFonts w:ascii="Times New Roman" w:hAnsi="Times New Roman" w:cs="Times New Roman"/>
        </w:rPr>
        <w:t>Common tasks;</w:t>
      </w:r>
    </w:p>
    <w:p w:rsidR="00D1031B" w:rsidRPr="00CA3382" w:rsidRDefault="00D1031B" w:rsidP="00D1031B">
      <w:pPr>
        <w:pStyle w:val="ListParagraph"/>
        <w:numPr>
          <w:ilvl w:val="1"/>
          <w:numId w:val="3"/>
        </w:numPr>
        <w:jc w:val="both"/>
        <w:rPr>
          <w:rFonts w:ascii="Times New Roman" w:hAnsi="Times New Roman" w:cs="Times New Roman"/>
        </w:rPr>
      </w:pPr>
      <w:r w:rsidRPr="00CA3382">
        <w:rPr>
          <w:rFonts w:ascii="Times New Roman" w:hAnsi="Times New Roman" w:cs="Times New Roman"/>
        </w:rPr>
        <w:t xml:space="preserve">Holiday extra classes/camps; </w:t>
      </w:r>
    </w:p>
    <w:p w:rsidR="00D1031B" w:rsidRPr="00CA3382" w:rsidRDefault="00D1031B" w:rsidP="00D1031B">
      <w:pPr>
        <w:pStyle w:val="ListParagraph"/>
        <w:numPr>
          <w:ilvl w:val="1"/>
          <w:numId w:val="3"/>
        </w:numPr>
        <w:jc w:val="both"/>
        <w:rPr>
          <w:rFonts w:ascii="Times New Roman" w:hAnsi="Times New Roman" w:cs="Times New Roman"/>
        </w:rPr>
      </w:pPr>
      <w:r w:rsidRPr="00CA3382">
        <w:rPr>
          <w:rFonts w:ascii="Times New Roman" w:hAnsi="Times New Roman" w:cs="Times New Roman"/>
        </w:rPr>
        <w:t>Weekend classes;</w:t>
      </w:r>
    </w:p>
    <w:p w:rsidR="00D1031B" w:rsidRPr="00CA3382" w:rsidRDefault="00D1031B" w:rsidP="00D1031B">
      <w:pPr>
        <w:pStyle w:val="ListParagraph"/>
        <w:numPr>
          <w:ilvl w:val="1"/>
          <w:numId w:val="3"/>
        </w:numPr>
        <w:jc w:val="both"/>
        <w:rPr>
          <w:rFonts w:ascii="Times New Roman" w:hAnsi="Times New Roman" w:cs="Times New Roman"/>
        </w:rPr>
      </w:pPr>
      <w:r w:rsidRPr="00CA3382">
        <w:rPr>
          <w:rFonts w:ascii="Times New Roman" w:hAnsi="Times New Roman" w:cs="Times New Roman"/>
        </w:rPr>
        <w:t>Professional development forums or teacher support;</w:t>
      </w:r>
    </w:p>
    <w:p w:rsidR="00D1031B" w:rsidRPr="00CA3382" w:rsidRDefault="00D1031B" w:rsidP="00D1031B">
      <w:pPr>
        <w:pStyle w:val="ListParagraph"/>
        <w:numPr>
          <w:ilvl w:val="1"/>
          <w:numId w:val="3"/>
        </w:numPr>
        <w:jc w:val="both"/>
        <w:rPr>
          <w:rFonts w:ascii="Times New Roman" w:hAnsi="Times New Roman" w:cs="Times New Roman"/>
        </w:rPr>
      </w:pPr>
      <w:r w:rsidRPr="00CA3382">
        <w:rPr>
          <w:rFonts w:ascii="Times New Roman" w:hAnsi="Times New Roman" w:cs="Times New Roman"/>
        </w:rPr>
        <w:t>Provision of additional LTSM;</w:t>
      </w:r>
    </w:p>
    <w:p w:rsidR="00D1031B" w:rsidRPr="00CA3382" w:rsidRDefault="00D1031B" w:rsidP="00D1031B">
      <w:pPr>
        <w:pStyle w:val="ListParagraph"/>
        <w:numPr>
          <w:ilvl w:val="1"/>
          <w:numId w:val="3"/>
        </w:numPr>
        <w:jc w:val="both"/>
        <w:rPr>
          <w:rFonts w:ascii="Times New Roman" w:hAnsi="Times New Roman" w:cs="Times New Roman"/>
        </w:rPr>
      </w:pPr>
      <w:r w:rsidRPr="00CA3382">
        <w:rPr>
          <w:rFonts w:ascii="Times New Roman" w:hAnsi="Times New Roman" w:cs="Times New Roman"/>
        </w:rPr>
        <w:t>Provision of Radio l</w:t>
      </w:r>
      <w:r w:rsidR="00CA3382" w:rsidRPr="00CA3382">
        <w:rPr>
          <w:rFonts w:ascii="Times New Roman" w:hAnsi="Times New Roman" w:cs="Times New Roman"/>
        </w:rPr>
        <w:t>essons and Telematics Broadcast.</w:t>
      </w:r>
    </w:p>
    <w:p w:rsidR="00D1031B" w:rsidRPr="00D1031B" w:rsidRDefault="00D1031B" w:rsidP="00D1031B">
      <w:pPr>
        <w:pStyle w:val="ListParagraph"/>
        <w:ind w:left="1440"/>
        <w:jc w:val="both"/>
        <w:rPr>
          <w:rFonts w:ascii="Arial" w:hAnsi="Arial" w:cs="Arial"/>
          <w:sz w:val="20"/>
          <w:szCs w:val="20"/>
        </w:rPr>
      </w:pPr>
    </w:p>
    <w:p w:rsidR="005163A9" w:rsidRPr="0051429F" w:rsidRDefault="00D1031B" w:rsidP="0051429F">
      <w:pPr>
        <w:ind w:left="720"/>
        <w:jc w:val="both"/>
        <w:rPr>
          <w:rFonts w:ascii="Times New Roman" w:hAnsi="Times New Roman" w:cs="Times New Roman"/>
          <w:lang w:val="en-GB"/>
        </w:rPr>
      </w:pPr>
      <w:r w:rsidRPr="00D1031B">
        <w:rPr>
          <w:rFonts w:ascii="Times New Roman" w:hAnsi="Times New Roman" w:cs="Times New Roman"/>
          <w:lang w:val="en-GB"/>
        </w:rPr>
        <w:t xml:space="preserve"> </w:t>
      </w:r>
      <w:bookmarkStart w:id="0" w:name="_GoBack"/>
      <w:bookmarkEnd w:id="0"/>
    </w:p>
    <w:sectPr w:rsidR="005163A9" w:rsidRPr="00514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01ABC"/>
    <w:multiLevelType w:val="multilevel"/>
    <w:tmpl w:val="F0A6B96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6AA598F"/>
    <w:multiLevelType w:val="hybridMultilevel"/>
    <w:tmpl w:val="23667770"/>
    <w:lvl w:ilvl="0" w:tplc="2B56E3D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4656EA"/>
    <w:multiLevelType w:val="hybridMultilevel"/>
    <w:tmpl w:val="494EAA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60521"/>
    <w:rsid w:val="000A2AAC"/>
    <w:rsid w:val="000C6DB7"/>
    <w:rsid w:val="000D4D43"/>
    <w:rsid w:val="001034EB"/>
    <w:rsid w:val="00111072"/>
    <w:rsid w:val="001363D0"/>
    <w:rsid w:val="001415B1"/>
    <w:rsid w:val="00170990"/>
    <w:rsid w:val="00171447"/>
    <w:rsid w:val="00183BCF"/>
    <w:rsid w:val="00192884"/>
    <w:rsid w:val="001A31D8"/>
    <w:rsid w:val="0020126E"/>
    <w:rsid w:val="00207D3B"/>
    <w:rsid w:val="00226801"/>
    <w:rsid w:val="00236728"/>
    <w:rsid w:val="00240B13"/>
    <w:rsid w:val="0027063B"/>
    <w:rsid w:val="00293534"/>
    <w:rsid w:val="002A6821"/>
    <w:rsid w:val="002C32A6"/>
    <w:rsid w:val="002D1513"/>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A2F02"/>
    <w:rsid w:val="004B34AC"/>
    <w:rsid w:val="004B4FB8"/>
    <w:rsid w:val="004E39FB"/>
    <w:rsid w:val="0051429F"/>
    <w:rsid w:val="005163A9"/>
    <w:rsid w:val="005676F7"/>
    <w:rsid w:val="00570560"/>
    <w:rsid w:val="005827AF"/>
    <w:rsid w:val="0059663A"/>
    <w:rsid w:val="005B389D"/>
    <w:rsid w:val="005C4AB6"/>
    <w:rsid w:val="005C546E"/>
    <w:rsid w:val="00607436"/>
    <w:rsid w:val="00613631"/>
    <w:rsid w:val="00615A3B"/>
    <w:rsid w:val="00666324"/>
    <w:rsid w:val="00667A76"/>
    <w:rsid w:val="00692B11"/>
    <w:rsid w:val="006C1F10"/>
    <w:rsid w:val="006D7B63"/>
    <w:rsid w:val="006F297B"/>
    <w:rsid w:val="00710D44"/>
    <w:rsid w:val="00720CC4"/>
    <w:rsid w:val="00735204"/>
    <w:rsid w:val="007A4190"/>
    <w:rsid w:val="007D5B29"/>
    <w:rsid w:val="007F25CB"/>
    <w:rsid w:val="008015CE"/>
    <w:rsid w:val="008224B8"/>
    <w:rsid w:val="00830D56"/>
    <w:rsid w:val="00830FC7"/>
    <w:rsid w:val="00857A1D"/>
    <w:rsid w:val="008E742B"/>
    <w:rsid w:val="009132A2"/>
    <w:rsid w:val="009434F5"/>
    <w:rsid w:val="009524A0"/>
    <w:rsid w:val="00975403"/>
    <w:rsid w:val="00996F09"/>
    <w:rsid w:val="009B6115"/>
    <w:rsid w:val="009C2773"/>
    <w:rsid w:val="009D302C"/>
    <w:rsid w:val="009F03E8"/>
    <w:rsid w:val="00A20079"/>
    <w:rsid w:val="00A451EB"/>
    <w:rsid w:val="00A603D7"/>
    <w:rsid w:val="00A62005"/>
    <w:rsid w:val="00A666AB"/>
    <w:rsid w:val="00AE0875"/>
    <w:rsid w:val="00AE1828"/>
    <w:rsid w:val="00B6783D"/>
    <w:rsid w:val="00B81D4D"/>
    <w:rsid w:val="00BA70AC"/>
    <w:rsid w:val="00C00DC4"/>
    <w:rsid w:val="00C24A3F"/>
    <w:rsid w:val="00C426D0"/>
    <w:rsid w:val="00C4444B"/>
    <w:rsid w:val="00C90C8F"/>
    <w:rsid w:val="00CA3382"/>
    <w:rsid w:val="00CD78FF"/>
    <w:rsid w:val="00D1031B"/>
    <w:rsid w:val="00D13D42"/>
    <w:rsid w:val="00D34C31"/>
    <w:rsid w:val="00D6328E"/>
    <w:rsid w:val="00D713FC"/>
    <w:rsid w:val="00D9276C"/>
    <w:rsid w:val="00D9446C"/>
    <w:rsid w:val="00D94B1F"/>
    <w:rsid w:val="00D97E99"/>
    <w:rsid w:val="00E34908"/>
    <w:rsid w:val="00E44789"/>
    <w:rsid w:val="00E650C7"/>
    <w:rsid w:val="00E67F6F"/>
    <w:rsid w:val="00EA485B"/>
    <w:rsid w:val="00EC7F74"/>
    <w:rsid w:val="00EF5B30"/>
    <w:rsid w:val="00F11816"/>
    <w:rsid w:val="00F5012D"/>
    <w:rsid w:val="00F574BB"/>
    <w:rsid w:val="00FA6EFF"/>
    <w:rsid w:val="00FB6195"/>
    <w:rsid w:val="00FB6684"/>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Table of contents numbered Char,Bullet List Char,Recommendation Char,List Paragraph1 Char,List Paragraph 1 Char,References Char,Heading1 Char,Indent Paragraph Char,Chapter Numbering Char,Figure_name Char,footer text Char"/>
    <w:basedOn w:val="DefaultParagraphFont"/>
    <w:link w:val="ListParagraph"/>
    <w:uiPriority w:val="34"/>
    <w:locked/>
    <w:rsid w:val="00D1031B"/>
  </w:style>
  <w:style w:type="paragraph" w:styleId="ListParagraph">
    <w:name w:val="List Paragraph"/>
    <w:aliases w:val="Table of contents numbered,Bullet List,Recommendation,List Paragraph1,List Paragraph 1,References,Heading1,Indent Paragraph,Chapter Numbering,Figure_name,footer text"/>
    <w:basedOn w:val="Normal"/>
    <w:link w:val="ListParagraphChar"/>
    <w:uiPriority w:val="34"/>
    <w:qFormat/>
    <w:rsid w:val="00D1031B"/>
    <w:pPr>
      <w:spacing w:after="160" w:line="256" w:lineRule="auto"/>
      <w:ind w:left="720"/>
      <w:contextualSpacing/>
    </w:pPr>
  </w:style>
  <w:style w:type="paragraph" w:styleId="BalloonText">
    <w:name w:val="Balloon Text"/>
    <w:basedOn w:val="Normal"/>
    <w:link w:val="BalloonTextChar"/>
    <w:uiPriority w:val="99"/>
    <w:semiHidden/>
    <w:unhideWhenUsed/>
    <w:rsid w:val="00CA3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cp:lastPrinted>2018-11-21T06:06:00Z</cp:lastPrinted>
  <dcterms:created xsi:type="dcterms:W3CDTF">2018-11-14T07:33:00Z</dcterms:created>
  <dcterms:modified xsi:type="dcterms:W3CDTF">2018-11-27T05:42:00Z</dcterms:modified>
</cp:coreProperties>
</file>