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1969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5C3A58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5C3A58">
        <w:rPr>
          <w:rFonts w:ascii="Arial" w:hAnsi="Arial" w:cs="Arial"/>
          <w:b/>
        </w:rPr>
        <w:t>NATIONAL</w:t>
      </w:r>
      <w:r w:rsidR="0074150D" w:rsidRPr="005C3A58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5C3A58">
        <w:rPr>
          <w:rFonts w:ascii="Arial" w:hAnsi="Arial" w:cs="Arial"/>
          <w:b/>
        </w:rPr>
        <w:t>QUESTION</w:t>
      </w:r>
      <w:r w:rsidR="003D2FE9" w:rsidRPr="005C3A58">
        <w:rPr>
          <w:rFonts w:ascii="Arial" w:hAnsi="Arial" w:cs="Arial"/>
          <w:b/>
        </w:rPr>
        <w:t xml:space="preserve"> </w:t>
      </w:r>
      <w:r w:rsidRPr="005C3A58">
        <w:rPr>
          <w:rFonts w:ascii="Arial" w:hAnsi="Arial" w:cs="Arial"/>
          <w:b/>
        </w:rPr>
        <w:t xml:space="preserve">FOR </w:t>
      </w:r>
      <w:r w:rsidR="0074150D" w:rsidRPr="005C3A58">
        <w:rPr>
          <w:rFonts w:ascii="Arial" w:hAnsi="Arial" w:cs="Arial"/>
          <w:b/>
        </w:rPr>
        <w:t>WRITTEN</w:t>
      </w:r>
      <w:r w:rsidR="002F2186" w:rsidRPr="005C3A58">
        <w:rPr>
          <w:rFonts w:ascii="Arial" w:hAnsi="Arial" w:cs="Arial"/>
          <w:b/>
        </w:rPr>
        <w:t xml:space="preserve"> </w:t>
      </w:r>
      <w:r w:rsidRPr="005C3A58">
        <w:rPr>
          <w:rFonts w:ascii="Arial" w:hAnsi="Arial" w:cs="Arial"/>
          <w:b/>
        </w:rPr>
        <w:t>REPLY</w:t>
      </w:r>
    </w:p>
    <w:p w:rsidR="007A02D1" w:rsidRPr="005C3A58" w:rsidRDefault="007A02D1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 3 MARCH 2023</w:t>
      </w:r>
    </w:p>
    <w:p w:rsidR="00703DDE" w:rsidRPr="005C3A58" w:rsidRDefault="00703DDE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5C3A58" w:rsidRPr="005C3A58" w:rsidRDefault="005C3A58" w:rsidP="00E235BD">
      <w:pPr>
        <w:tabs>
          <w:tab w:val="left" w:pos="851"/>
        </w:tabs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5C3A58">
        <w:rPr>
          <w:rFonts w:ascii="Arial" w:hAnsi="Arial" w:cs="Arial"/>
          <w:b/>
        </w:rPr>
        <w:t xml:space="preserve">“341. </w:t>
      </w:r>
      <w:r w:rsidRPr="005C3A58">
        <w:rPr>
          <w:rFonts w:ascii="Arial" w:hAnsi="Arial" w:cs="Arial"/>
          <w:b/>
        </w:rPr>
        <w:tab/>
        <w:t xml:space="preserve">Mr D F Mthenjane (EFF) to ask the Minister of Small Business Development: </w:t>
      </w:r>
    </w:p>
    <w:p w:rsidR="005C3A58" w:rsidRPr="005C3A58" w:rsidRDefault="005C3A58" w:rsidP="005C3A58">
      <w:pPr>
        <w:tabs>
          <w:tab w:val="left" w:pos="851"/>
        </w:tabs>
        <w:spacing w:after="0" w:line="360" w:lineRule="auto"/>
        <w:ind w:left="1440" w:hanging="731"/>
        <w:jc w:val="both"/>
        <w:rPr>
          <w:rFonts w:ascii="Arial" w:hAnsi="Arial" w:cs="Arial"/>
          <w:b/>
        </w:rPr>
      </w:pPr>
      <w:r w:rsidRPr="005C3A58">
        <w:rPr>
          <w:rFonts w:ascii="Arial" w:hAnsi="Arial" w:cs="Arial"/>
          <w:b/>
        </w:rPr>
        <w:t xml:space="preserve">(1) </w:t>
      </w:r>
      <w:r w:rsidRPr="005C3A58">
        <w:rPr>
          <w:rFonts w:ascii="Arial" w:hAnsi="Arial" w:cs="Arial"/>
          <w:b/>
        </w:rPr>
        <w:tab/>
        <w:t>What (a) kind of (a) non-financial and (b) financial support did her department provide to the 239 co</w:t>
      </w:r>
      <w:r w:rsidR="00ED61EA">
        <w:rPr>
          <w:rFonts w:ascii="Arial" w:hAnsi="Arial" w:cs="Arial"/>
          <w:b/>
        </w:rPr>
        <w:t>-</w:t>
      </w:r>
      <w:r w:rsidRPr="005C3A58">
        <w:rPr>
          <w:rFonts w:ascii="Arial" w:hAnsi="Arial" w:cs="Arial"/>
          <w:b/>
        </w:rPr>
        <w:t xml:space="preserve">operatives; </w:t>
      </w:r>
    </w:p>
    <w:p w:rsidR="00703DDE" w:rsidRDefault="005C3A58" w:rsidP="005C3A58">
      <w:pPr>
        <w:tabs>
          <w:tab w:val="left" w:pos="851"/>
        </w:tabs>
        <w:spacing w:after="0" w:line="360" w:lineRule="auto"/>
        <w:ind w:left="1440" w:hanging="731"/>
        <w:jc w:val="both"/>
        <w:rPr>
          <w:rFonts w:ascii="Arial" w:hAnsi="Arial" w:cs="Arial"/>
          <w:b/>
          <w:bCs/>
          <w:lang/>
        </w:rPr>
      </w:pPr>
      <w:r w:rsidRPr="005C3A58">
        <w:rPr>
          <w:rFonts w:ascii="Arial" w:hAnsi="Arial" w:cs="Arial"/>
          <w:b/>
        </w:rPr>
        <w:t xml:space="preserve">(2) </w:t>
      </w:r>
      <w:r>
        <w:rPr>
          <w:rFonts w:ascii="Arial" w:hAnsi="Arial" w:cs="Arial"/>
          <w:b/>
        </w:rPr>
        <w:tab/>
      </w:r>
      <w:r w:rsidRPr="005C3A58">
        <w:rPr>
          <w:rFonts w:ascii="Arial" w:hAnsi="Arial" w:cs="Arial"/>
          <w:b/>
        </w:rPr>
        <w:t>whether she will furnish Mr D F Mthenjane with a breakdown of the specified support by (a) sector, (b) race, (c) gender, (d) age and (e) geographical location of each cooperative; if not, why not; if so, what are the relevant details?</w:t>
      </w:r>
      <w:r>
        <w:rPr>
          <w:rFonts w:ascii="Arial" w:hAnsi="Arial" w:cs="Arial"/>
          <w:b/>
        </w:rPr>
        <w:t>”</w:t>
      </w:r>
      <w:r w:rsidRPr="005C3A58">
        <w:rPr>
          <w:rFonts w:ascii="Arial" w:hAnsi="Arial" w:cs="Arial"/>
          <w:b/>
        </w:rPr>
        <w:t xml:space="preserve"> NW356E</w:t>
      </w:r>
    </w:p>
    <w:p w:rsidR="00556047" w:rsidRDefault="00556047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FE07CE">
        <w:rPr>
          <w:rFonts w:ascii="Arial" w:hAnsi="Arial" w:cs="Arial"/>
          <w:b/>
          <w:bCs/>
          <w:lang/>
        </w:rPr>
        <w:t xml:space="preserve"> I have been advised by the department as follows:</w:t>
      </w:r>
    </w:p>
    <w:p w:rsidR="000A55B9" w:rsidRPr="0094013A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CE2EEB" w:rsidRPr="00A26564" w:rsidRDefault="0001366C" w:rsidP="00E835A6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B268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</w:t>
      </w:r>
      <w:r w:rsidR="00E835A6">
        <w:rPr>
          <w:rFonts w:ascii="Arial" w:hAnsi="Arial" w:cs="Arial"/>
        </w:rPr>
        <w:t>Department of Small Business Development (</w:t>
      </w:r>
      <w:r w:rsidR="00901043">
        <w:rPr>
          <w:rFonts w:ascii="Arial" w:hAnsi="Arial" w:cs="Arial"/>
        </w:rPr>
        <w:t>DSBD</w:t>
      </w:r>
      <w:r w:rsidR="00E835A6">
        <w:rPr>
          <w:rFonts w:ascii="Arial" w:hAnsi="Arial" w:cs="Arial"/>
        </w:rPr>
        <w:t>)</w:t>
      </w:r>
      <w:r w:rsidR="00901043">
        <w:rPr>
          <w:rFonts w:ascii="Arial" w:hAnsi="Arial" w:cs="Arial"/>
        </w:rPr>
        <w:t xml:space="preserve"> </w:t>
      </w:r>
      <w:r w:rsidR="00F507AD">
        <w:rPr>
          <w:rFonts w:ascii="Arial" w:hAnsi="Arial" w:cs="Arial"/>
        </w:rPr>
        <w:t xml:space="preserve">provided </w:t>
      </w:r>
      <w:r w:rsidR="00E4370B" w:rsidRPr="00B268D5">
        <w:rPr>
          <w:rFonts w:ascii="Arial" w:hAnsi="Arial" w:cs="Arial"/>
        </w:rPr>
        <w:t>workshops</w:t>
      </w:r>
      <w:r w:rsidR="00C11506">
        <w:rPr>
          <w:rFonts w:ascii="Arial" w:hAnsi="Arial" w:cs="Arial"/>
        </w:rPr>
        <w:t xml:space="preserve"> </w:t>
      </w:r>
      <w:r w:rsidR="00B268D5">
        <w:rPr>
          <w:rFonts w:ascii="Arial" w:hAnsi="Arial" w:cs="Arial"/>
        </w:rPr>
        <w:t>to 2</w:t>
      </w:r>
      <w:r w:rsidR="00835808">
        <w:rPr>
          <w:rFonts w:ascii="Arial" w:hAnsi="Arial" w:cs="Arial"/>
        </w:rPr>
        <w:t>4</w:t>
      </w:r>
      <w:r w:rsidR="00B268D5">
        <w:rPr>
          <w:rFonts w:ascii="Arial" w:hAnsi="Arial" w:cs="Arial"/>
        </w:rPr>
        <w:t xml:space="preserve">1 co-operatives </w:t>
      </w:r>
      <w:r w:rsidR="00C11506">
        <w:rPr>
          <w:rFonts w:ascii="Arial" w:hAnsi="Arial" w:cs="Arial"/>
        </w:rPr>
        <w:t xml:space="preserve">as </w:t>
      </w:r>
      <w:r w:rsidR="00CE2EEB">
        <w:rPr>
          <w:rFonts w:ascii="Arial" w:hAnsi="Arial" w:cs="Arial"/>
        </w:rPr>
        <w:t xml:space="preserve">part of </w:t>
      </w:r>
      <w:r w:rsidR="00F507AD">
        <w:rPr>
          <w:rFonts w:ascii="Arial" w:hAnsi="Arial" w:cs="Arial"/>
        </w:rPr>
        <w:t>non–financial support</w:t>
      </w:r>
      <w:r w:rsidR="00C11506">
        <w:rPr>
          <w:rFonts w:ascii="Arial" w:hAnsi="Arial" w:cs="Arial"/>
        </w:rPr>
        <w:t xml:space="preserve"> to co-operative</w:t>
      </w:r>
      <w:r w:rsidR="00D849F3">
        <w:rPr>
          <w:rFonts w:ascii="Arial" w:hAnsi="Arial" w:cs="Arial"/>
        </w:rPr>
        <w:t>s</w:t>
      </w:r>
      <w:r w:rsidR="005504E7">
        <w:rPr>
          <w:rFonts w:ascii="Arial" w:hAnsi="Arial" w:cs="Arial"/>
        </w:rPr>
        <w:t xml:space="preserve"> during the first three quarters of 2022/23 fi</w:t>
      </w:r>
      <w:r w:rsidR="00972C69">
        <w:rPr>
          <w:rFonts w:ascii="Arial" w:hAnsi="Arial" w:cs="Arial"/>
        </w:rPr>
        <w:t>nancial year</w:t>
      </w:r>
      <w:r w:rsidR="00E4370B" w:rsidRPr="00C11506">
        <w:rPr>
          <w:rFonts w:ascii="Arial" w:hAnsi="Arial" w:cs="Arial"/>
        </w:rPr>
        <w:t>.</w:t>
      </w:r>
      <w:r w:rsidR="00CE2EEB">
        <w:rPr>
          <w:rFonts w:ascii="Arial" w:hAnsi="Arial" w:cs="Arial"/>
        </w:rPr>
        <w:t xml:space="preserve"> The workshops focused on the Co-operatives Development Support Programme</w:t>
      </w:r>
      <w:r w:rsidR="00E4370B" w:rsidRPr="00C11506">
        <w:rPr>
          <w:rFonts w:ascii="Arial" w:hAnsi="Arial" w:cs="Arial"/>
        </w:rPr>
        <w:t xml:space="preserve"> </w:t>
      </w:r>
      <w:r w:rsidR="00CE2EEB">
        <w:rPr>
          <w:rFonts w:ascii="Arial" w:hAnsi="Arial" w:cs="Arial"/>
        </w:rPr>
        <w:t>(</w:t>
      </w:r>
      <w:r w:rsidR="00CE2EEB" w:rsidRPr="00CE2EEB">
        <w:rPr>
          <w:rFonts w:ascii="Arial" w:hAnsi="Arial" w:cs="Arial"/>
        </w:rPr>
        <w:t>CDSP</w:t>
      </w:r>
      <w:r w:rsidR="00CE2EEB">
        <w:rPr>
          <w:rFonts w:ascii="Arial" w:hAnsi="Arial" w:cs="Arial"/>
        </w:rPr>
        <w:t xml:space="preserve">), particularly on the programme </w:t>
      </w:r>
      <w:r w:rsidR="00CE2EEB" w:rsidRPr="00CE2EEB">
        <w:rPr>
          <w:rFonts w:ascii="Arial" w:hAnsi="Arial" w:cs="Arial"/>
        </w:rPr>
        <w:t xml:space="preserve">guidelines, </w:t>
      </w:r>
      <w:r w:rsidR="00CE2EEB">
        <w:rPr>
          <w:rFonts w:ascii="Arial" w:hAnsi="Arial" w:cs="Arial"/>
        </w:rPr>
        <w:t xml:space="preserve">as well as the </w:t>
      </w:r>
      <w:r w:rsidR="00CE2EEB" w:rsidRPr="00CE2EEB">
        <w:rPr>
          <w:rFonts w:ascii="Arial" w:hAnsi="Arial" w:cs="Arial"/>
        </w:rPr>
        <w:t>application and disbursement process</w:t>
      </w:r>
      <w:r w:rsidR="00944C6A">
        <w:rPr>
          <w:rFonts w:ascii="Arial" w:hAnsi="Arial" w:cs="Arial"/>
        </w:rPr>
        <w:t xml:space="preserve"> as well co-operatives principles</w:t>
      </w:r>
      <w:r w:rsidR="00CE2EEB" w:rsidRPr="00CE2EEB">
        <w:rPr>
          <w:rFonts w:ascii="Arial" w:hAnsi="Arial" w:cs="Arial"/>
        </w:rPr>
        <w:t>.</w:t>
      </w:r>
      <w:r w:rsidR="00CE2EEB">
        <w:rPr>
          <w:rFonts w:ascii="Arial" w:hAnsi="Arial" w:cs="Arial"/>
        </w:rPr>
        <w:t xml:space="preserve"> Working with </w:t>
      </w:r>
      <w:r w:rsidR="00E835A6">
        <w:rPr>
          <w:rFonts w:ascii="Arial" w:hAnsi="Arial" w:cs="Arial"/>
        </w:rPr>
        <w:t>the Small Enterprise Development Agency (</w:t>
      </w:r>
      <w:r w:rsidR="00CE2EEB" w:rsidRPr="00CE2EEB">
        <w:rPr>
          <w:rFonts w:ascii="Arial" w:hAnsi="Arial" w:cs="Arial"/>
        </w:rPr>
        <w:t>Seda</w:t>
      </w:r>
      <w:r w:rsidR="00E835A6">
        <w:rPr>
          <w:rFonts w:ascii="Arial" w:hAnsi="Arial" w:cs="Arial"/>
        </w:rPr>
        <w:t>)</w:t>
      </w:r>
      <w:r w:rsidR="00CE2EEB" w:rsidRPr="00CE2EEB">
        <w:rPr>
          <w:rFonts w:ascii="Arial" w:hAnsi="Arial" w:cs="Arial"/>
        </w:rPr>
        <w:t xml:space="preserve"> and </w:t>
      </w:r>
      <w:r w:rsidR="00E835A6">
        <w:rPr>
          <w:rFonts w:ascii="Arial" w:hAnsi="Arial" w:cs="Arial"/>
        </w:rPr>
        <w:t xml:space="preserve">the </w:t>
      </w:r>
      <w:r w:rsidR="00E835A6" w:rsidRPr="00E835A6">
        <w:rPr>
          <w:rFonts w:ascii="Arial" w:hAnsi="Arial" w:cs="Arial"/>
        </w:rPr>
        <w:t>German Cooperative and Raiffeisen Confederation</w:t>
      </w:r>
      <w:r w:rsidR="00E835A6">
        <w:rPr>
          <w:rFonts w:ascii="Arial" w:hAnsi="Arial" w:cs="Arial"/>
        </w:rPr>
        <w:t xml:space="preserve"> (</w:t>
      </w:r>
      <w:r w:rsidR="00CE2EEB" w:rsidRPr="00CE2EEB">
        <w:rPr>
          <w:rFonts w:ascii="Arial" w:hAnsi="Arial" w:cs="Arial"/>
        </w:rPr>
        <w:t>DGRV</w:t>
      </w:r>
      <w:r w:rsidR="00E835A6">
        <w:rPr>
          <w:rFonts w:ascii="Arial" w:hAnsi="Arial" w:cs="Arial"/>
        </w:rPr>
        <w:t>)</w:t>
      </w:r>
      <w:r w:rsidR="00CE2EEB">
        <w:rPr>
          <w:rFonts w:ascii="Arial" w:hAnsi="Arial" w:cs="Arial"/>
        </w:rPr>
        <w:t xml:space="preserve">, </w:t>
      </w:r>
      <w:r w:rsidR="00CE2EEB" w:rsidRPr="00CE2EEB">
        <w:rPr>
          <w:rFonts w:ascii="Arial" w:hAnsi="Arial" w:cs="Arial"/>
        </w:rPr>
        <w:t>co-operatives assessment</w:t>
      </w:r>
      <w:r w:rsidR="00E835A6">
        <w:rPr>
          <w:rFonts w:ascii="Arial" w:hAnsi="Arial" w:cs="Arial"/>
        </w:rPr>
        <w:t xml:space="preserve"> were conducted</w:t>
      </w:r>
      <w:r w:rsidR="00CE2EEB" w:rsidRPr="00CE2EEB">
        <w:rPr>
          <w:rFonts w:ascii="Arial" w:hAnsi="Arial" w:cs="Arial"/>
        </w:rPr>
        <w:t xml:space="preserve"> in order to determine the training needs of the co-operatives.</w:t>
      </w:r>
      <w:r w:rsidR="00A26564">
        <w:rPr>
          <w:rFonts w:ascii="Arial" w:hAnsi="Arial" w:cs="Arial"/>
        </w:rPr>
        <w:t xml:space="preserve"> </w:t>
      </w:r>
      <w:r w:rsidR="00B268D5">
        <w:rPr>
          <w:rFonts w:ascii="Arial" w:hAnsi="Arial" w:cs="Arial"/>
        </w:rPr>
        <w:t xml:space="preserve">Once the training needs have been determined, </w:t>
      </w:r>
      <w:r w:rsidR="00A26564">
        <w:rPr>
          <w:rFonts w:ascii="Arial" w:hAnsi="Arial" w:cs="Arial"/>
        </w:rPr>
        <w:t xml:space="preserve">relevant, customised and sector specific support </w:t>
      </w:r>
      <w:r w:rsidR="00B268D5">
        <w:rPr>
          <w:rFonts w:ascii="Arial" w:hAnsi="Arial" w:cs="Arial"/>
        </w:rPr>
        <w:t>will be</w:t>
      </w:r>
      <w:r w:rsidR="00A26564">
        <w:rPr>
          <w:rFonts w:ascii="Arial" w:hAnsi="Arial" w:cs="Arial"/>
        </w:rPr>
        <w:t xml:space="preserve"> provided to co-operatives. It is important to note that </w:t>
      </w:r>
      <w:r w:rsidR="00AC2020">
        <w:rPr>
          <w:rFonts w:ascii="Arial" w:hAnsi="Arial" w:cs="Arial"/>
        </w:rPr>
        <w:t>the DSBD</w:t>
      </w:r>
      <w:r w:rsidR="00CE2EEB" w:rsidRPr="00CE2EEB">
        <w:rPr>
          <w:rFonts w:ascii="Arial" w:hAnsi="Arial" w:cs="Arial"/>
        </w:rPr>
        <w:t xml:space="preserve"> also involved the local and district municipalit</w:t>
      </w:r>
      <w:r w:rsidR="00A26564">
        <w:rPr>
          <w:rFonts w:ascii="Arial" w:hAnsi="Arial" w:cs="Arial"/>
        </w:rPr>
        <w:t>ies</w:t>
      </w:r>
      <w:r w:rsidR="00CE2EEB" w:rsidRPr="00CE2EEB">
        <w:rPr>
          <w:rFonts w:ascii="Arial" w:hAnsi="Arial" w:cs="Arial"/>
        </w:rPr>
        <w:t xml:space="preserve"> in support of the D</w:t>
      </w:r>
      <w:r w:rsidR="00A26564">
        <w:rPr>
          <w:rFonts w:ascii="Arial" w:hAnsi="Arial" w:cs="Arial"/>
        </w:rPr>
        <w:t xml:space="preserve">istrict </w:t>
      </w:r>
      <w:r w:rsidR="00CE2EEB" w:rsidRPr="00CE2EEB">
        <w:rPr>
          <w:rFonts w:ascii="Arial" w:hAnsi="Arial" w:cs="Arial"/>
        </w:rPr>
        <w:t>D</w:t>
      </w:r>
      <w:r w:rsidR="00A26564">
        <w:rPr>
          <w:rFonts w:ascii="Arial" w:hAnsi="Arial" w:cs="Arial"/>
        </w:rPr>
        <w:t>evelopment</w:t>
      </w:r>
      <w:r w:rsidR="00CE2EEB" w:rsidRPr="00CE2EEB">
        <w:rPr>
          <w:rFonts w:ascii="Arial" w:hAnsi="Arial" w:cs="Arial"/>
        </w:rPr>
        <w:t xml:space="preserve"> Model.</w:t>
      </w:r>
      <w:r w:rsidR="00FF4287">
        <w:rPr>
          <w:rFonts w:ascii="Arial" w:hAnsi="Arial" w:cs="Arial"/>
        </w:rPr>
        <w:t xml:space="preserve"> There was no financial support provided during the last three quarters due to applications that do not meet the stipulated requirements.</w:t>
      </w:r>
    </w:p>
    <w:p w:rsidR="00CE2EEB" w:rsidRDefault="00CE2EEB" w:rsidP="00ED158B">
      <w:pPr>
        <w:spacing w:after="0" w:line="360" w:lineRule="auto"/>
        <w:ind w:left="284" w:hanging="284"/>
        <w:jc w:val="both"/>
      </w:pPr>
    </w:p>
    <w:p w:rsidR="00901043" w:rsidRPr="00D849F3" w:rsidRDefault="00901043" w:rsidP="00ED158B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222393" w:rsidRDefault="0001366C" w:rsidP="00E835A6">
      <w:pPr>
        <w:pStyle w:val="ListParagraph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B268D5">
        <w:rPr>
          <w:rFonts w:ascii="Arial" w:hAnsi="Arial" w:cs="Arial"/>
        </w:rPr>
        <w:tab/>
      </w:r>
      <w:r w:rsidR="00B268D5">
        <w:rPr>
          <w:rFonts w:ascii="Arial" w:hAnsi="Arial" w:cs="Arial"/>
        </w:rPr>
        <w:tab/>
        <w:t xml:space="preserve">The business development support services provided were not sector specific, as per section (1) above. </w:t>
      </w:r>
      <w:r w:rsidR="008D3587">
        <w:rPr>
          <w:rFonts w:ascii="Arial" w:hAnsi="Arial" w:cs="Arial"/>
        </w:rPr>
        <w:t>Below</w:t>
      </w:r>
      <w:r w:rsidR="00901043">
        <w:rPr>
          <w:rFonts w:ascii="Arial" w:hAnsi="Arial" w:cs="Arial"/>
        </w:rPr>
        <w:t>,</w:t>
      </w:r>
      <w:r w:rsidR="008D3587">
        <w:rPr>
          <w:rFonts w:ascii="Arial" w:hAnsi="Arial" w:cs="Arial"/>
        </w:rPr>
        <w:t xml:space="preserve"> </w:t>
      </w:r>
      <w:r w:rsidR="00901043">
        <w:rPr>
          <w:rFonts w:ascii="Arial" w:hAnsi="Arial" w:cs="Arial"/>
        </w:rPr>
        <w:t>is</w:t>
      </w:r>
      <w:r w:rsidR="008D3587">
        <w:rPr>
          <w:rFonts w:ascii="Arial" w:hAnsi="Arial" w:cs="Arial"/>
        </w:rPr>
        <w:t xml:space="preserve"> the breakdown fr</w:t>
      </w:r>
      <w:r w:rsidR="00901043">
        <w:rPr>
          <w:rFonts w:ascii="Arial" w:hAnsi="Arial" w:cs="Arial"/>
        </w:rPr>
        <w:t>om the CDSP workshops.</w:t>
      </w:r>
    </w:p>
    <w:tbl>
      <w:tblPr>
        <w:tblpPr w:leftFromText="180" w:rightFromText="180" w:vertAnchor="text" w:horzAnchor="margin" w:tblpXSpec="center" w:tblpY="201"/>
        <w:tblW w:w="14454" w:type="dxa"/>
        <w:tblLook w:val="04A0"/>
      </w:tblPr>
      <w:tblGrid>
        <w:gridCol w:w="1010"/>
        <w:gridCol w:w="1360"/>
        <w:gridCol w:w="1657"/>
        <w:gridCol w:w="894"/>
        <w:gridCol w:w="1017"/>
        <w:gridCol w:w="1247"/>
        <w:gridCol w:w="1133"/>
        <w:gridCol w:w="1057"/>
        <w:gridCol w:w="1072"/>
        <w:gridCol w:w="1057"/>
        <w:gridCol w:w="1072"/>
        <w:gridCol w:w="1878"/>
      </w:tblGrid>
      <w:tr w:rsidR="00E835A6" w:rsidRPr="00CC30F1" w:rsidTr="009C5EF6">
        <w:trPr>
          <w:trHeight w:val="90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Province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District Municipality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Local Municipality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Rural/ Urban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Number of Co -operative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Number of Co -operative members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Number of attendees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Female attendees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Male attendees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Youth attendees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PWD attendees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Date</w:t>
            </w:r>
          </w:p>
        </w:tc>
      </w:tr>
      <w:tr w:rsidR="00E835A6" w:rsidRPr="00CC30F1" w:rsidTr="009C5EF6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Sekhukhune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Makhuduthamaga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 August, 08 and 09 September</w:t>
            </w:r>
            <w:r w:rsidR="00FE4D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E835A6" w:rsidRPr="00CC30F1" w:rsidTr="009C5EF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Sekhukhune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Ephraim Mogale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 August</w:t>
            </w:r>
            <w:r w:rsidR="00FE4D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835A6" w:rsidRPr="00CC30F1" w:rsidTr="009C5EF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Sekhukhune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Fetakgomo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01 September</w:t>
            </w:r>
            <w:r w:rsidR="00FE4D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E835A6" w:rsidRPr="00CC30F1" w:rsidTr="009C5EF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Sekhukhune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Elias Motsoaledi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02 September</w:t>
            </w:r>
            <w:r w:rsidR="00FE4D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E835A6" w:rsidRPr="00CC30F1" w:rsidTr="009C5EF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Capricorn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Molemole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 September</w:t>
            </w:r>
            <w:r w:rsidR="00FE4D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835A6" w:rsidRPr="00CC30F1" w:rsidTr="009C5EF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Waterberg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Thabazimbi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 and 23 September</w:t>
            </w:r>
            <w:r w:rsidR="00FE4D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E835A6" w:rsidRPr="00CC30F1" w:rsidTr="009C5EF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Mopani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Ba-Phalaborwa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27 September</w:t>
            </w:r>
            <w:r w:rsidR="00FE4D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E835A6" w:rsidRPr="00CC30F1" w:rsidTr="009C5EF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Gauteng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Tshwane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Tshwane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 August</w:t>
            </w:r>
            <w:r w:rsidR="00FE4D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262E01" w:rsidRPr="00CC30F1" w:rsidTr="009C5EF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E01" w:rsidRPr="009C5EF6" w:rsidRDefault="004A6EC2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North West</w:t>
            </w:r>
            <w:r w:rsidRPr="009C5EF6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="00AC6F17" w:rsidRPr="009C5EF6">
              <w:rPr>
                <w:rStyle w:val="eop"/>
                <w:rFonts w:ascii="Arial" w:hAnsi="Arial" w:cs="Arial"/>
                <w:sz w:val="18"/>
                <w:szCs w:val="18"/>
              </w:rPr>
              <w:t>&amp; Northern Cape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E01" w:rsidRPr="009C5EF6" w:rsidRDefault="00AC6F17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Dr. Ruth Segomotsi Mompati</w:t>
            </w:r>
            <w:r w:rsidRPr="009C5EF6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&amp;</w:t>
            </w:r>
            <w:r w:rsidR="00EC02D2" w:rsidRPr="009C5EF6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Frances Baard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EC02D2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Greater Taung, Naledi</w:t>
            </w:r>
            <w:r w:rsidR="00935004" w:rsidRPr="009C5EF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9C5EF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Kgosi Molopo</w:t>
            </w:r>
            <w:r w:rsidR="00935004" w:rsidRPr="009C5EF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, Sol Plaatjie and </w:t>
            </w:r>
            <w:r w:rsidR="009E703F" w:rsidRPr="009C5EF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Phokwane </w:t>
            </w:r>
            <w:r w:rsidRPr="009C5EF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local Municipalities</w:t>
            </w:r>
            <w:r w:rsidRPr="009C5EF6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9E703F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</w:t>
            </w:r>
            <w:r w:rsidRPr="009C5EF6">
              <w:rPr>
                <w:rFonts w:ascii="Arial" w:eastAsia="Times New Roman" w:hAnsi="Arial" w:cs="Arial"/>
                <w:sz w:val="18"/>
                <w:szCs w:val="18"/>
              </w:rPr>
              <w:t>ural and Urban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9C5EF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9C5EF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9C5EF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9C5EF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9C5EF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9C5EF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9C5EF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9C5EF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9C5EF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9C5EF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01" w:rsidRPr="009C5EF6" w:rsidRDefault="009C5EF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E01" w:rsidRPr="009C5EF6" w:rsidRDefault="009C5EF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C5E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9C5EF6">
              <w:rPr>
                <w:rFonts w:ascii="Arial" w:eastAsia="Times New Roman" w:hAnsi="Arial" w:cs="Arial"/>
                <w:sz w:val="18"/>
                <w:szCs w:val="18"/>
              </w:rPr>
              <w:t>0 October 2022</w:t>
            </w:r>
          </w:p>
        </w:tc>
      </w:tr>
      <w:tr w:rsidR="00E835A6" w:rsidRPr="00CC30F1" w:rsidTr="009C5EF6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5A6" w:rsidRPr="008E1ABC" w:rsidRDefault="00E835A6" w:rsidP="00E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835A6" w:rsidRPr="008E1ABC" w:rsidRDefault="00262E01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835A6" w:rsidRPr="008E1ABC" w:rsidRDefault="002C6268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835A6" w:rsidRPr="008E1ABC" w:rsidRDefault="002C6268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835A6" w:rsidRPr="008E1ABC" w:rsidRDefault="001F7E99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835A6" w:rsidRPr="008E1ABC" w:rsidRDefault="001F7E99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  <w:r w:rsidR="001F7E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1AB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35A6" w:rsidRPr="008E1ABC" w:rsidRDefault="00E835A6" w:rsidP="00E83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8D3587" w:rsidRDefault="008D3587" w:rsidP="00ED158B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FE4DC3" w:rsidRDefault="00FE4DC3" w:rsidP="00E852F2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The </w:t>
      </w:r>
      <w:r w:rsidR="00D5407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started with the workshops in </w:t>
      </w:r>
      <w:r w:rsidR="00B3696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Limpopo</w:t>
      </w:r>
      <w:r w:rsidR="00B36969">
        <w:rPr>
          <w:rFonts w:ascii="Arial" w:hAnsi="Arial" w:cs="Arial"/>
        </w:rPr>
        <w:t xml:space="preserve"> province</w:t>
      </w:r>
      <w:r>
        <w:rPr>
          <w:rFonts w:ascii="Arial" w:hAnsi="Arial" w:cs="Arial"/>
        </w:rPr>
        <w:t xml:space="preserve"> in quarter 2</w:t>
      </w:r>
      <w:r w:rsidR="00D54071">
        <w:rPr>
          <w:rFonts w:ascii="Arial" w:hAnsi="Arial" w:cs="Arial"/>
        </w:rPr>
        <w:t xml:space="preserve"> (2022/23)</w:t>
      </w:r>
      <w:r>
        <w:rPr>
          <w:rFonts w:ascii="Arial" w:hAnsi="Arial" w:cs="Arial"/>
        </w:rPr>
        <w:t xml:space="preserve">. </w:t>
      </w:r>
      <w:r w:rsidR="00D54071">
        <w:rPr>
          <w:rFonts w:ascii="Arial" w:hAnsi="Arial" w:cs="Arial"/>
        </w:rPr>
        <w:t>The DSBD further</w:t>
      </w:r>
      <w:r>
        <w:rPr>
          <w:rFonts w:ascii="Arial" w:hAnsi="Arial" w:cs="Arial"/>
        </w:rPr>
        <w:t xml:space="preserve"> went to North-West</w:t>
      </w:r>
      <w:r w:rsidR="00B36969">
        <w:rPr>
          <w:rFonts w:ascii="Arial" w:hAnsi="Arial" w:cs="Arial"/>
        </w:rPr>
        <w:t xml:space="preserve"> province</w:t>
      </w:r>
      <w:r>
        <w:rPr>
          <w:rFonts w:ascii="Arial" w:hAnsi="Arial" w:cs="Arial"/>
        </w:rPr>
        <w:t xml:space="preserve"> in quarter 3</w:t>
      </w:r>
      <w:r w:rsidR="00D54071">
        <w:rPr>
          <w:rFonts w:ascii="Arial" w:hAnsi="Arial" w:cs="Arial"/>
        </w:rPr>
        <w:t xml:space="preserve"> (2022/23)</w:t>
      </w:r>
      <w:r w:rsidR="00B13743">
        <w:rPr>
          <w:rFonts w:ascii="Arial" w:hAnsi="Arial" w:cs="Arial"/>
        </w:rPr>
        <w:t xml:space="preserve">, where also two Co-operatives </w:t>
      </w:r>
      <w:r w:rsidR="00AD289A">
        <w:rPr>
          <w:rFonts w:ascii="Arial" w:hAnsi="Arial" w:cs="Arial"/>
        </w:rPr>
        <w:t xml:space="preserve">from the Northern </w:t>
      </w:r>
      <w:r w:rsidR="00412A0C">
        <w:rPr>
          <w:rFonts w:ascii="Arial" w:hAnsi="Arial" w:cs="Arial"/>
        </w:rPr>
        <w:t xml:space="preserve">Cape </w:t>
      </w:r>
      <w:r w:rsidR="00B13743">
        <w:rPr>
          <w:rFonts w:ascii="Arial" w:hAnsi="Arial" w:cs="Arial"/>
        </w:rPr>
        <w:t>were in attendance;</w:t>
      </w:r>
      <w:r>
        <w:rPr>
          <w:rFonts w:ascii="Arial" w:hAnsi="Arial" w:cs="Arial"/>
        </w:rPr>
        <w:t xml:space="preserve"> and </w:t>
      </w:r>
      <w:r w:rsidR="00E852F2">
        <w:rPr>
          <w:rFonts w:ascii="Arial" w:hAnsi="Arial" w:cs="Arial"/>
        </w:rPr>
        <w:t xml:space="preserve">currently </w:t>
      </w:r>
      <w:r w:rsidR="00D54071">
        <w:rPr>
          <w:rFonts w:ascii="Arial" w:hAnsi="Arial" w:cs="Arial"/>
        </w:rPr>
        <w:t xml:space="preserve">in quarter 4 (2022/23) </w:t>
      </w:r>
      <w:r w:rsidR="00B63352">
        <w:rPr>
          <w:rFonts w:ascii="Arial" w:hAnsi="Arial" w:cs="Arial"/>
        </w:rPr>
        <w:t xml:space="preserve">the DSBD is </w:t>
      </w:r>
      <w:r w:rsidR="00D54071">
        <w:rPr>
          <w:rFonts w:ascii="Arial" w:hAnsi="Arial" w:cs="Arial"/>
        </w:rPr>
        <w:t xml:space="preserve">conducting </w:t>
      </w:r>
      <w:r w:rsidR="00E852F2">
        <w:rPr>
          <w:rFonts w:ascii="Arial" w:hAnsi="Arial" w:cs="Arial"/>
        </w:rPr>
        <w:t xml:space="preserve">workshops </w:t>
      </w:r>
      <w:r w:rsidR="00D54071">
        <w:rPr>
          <w:rFonts w:ascii="Arial" w:hAnsi="Arial" w:cs="Arial"/>
        </w:rPr>
        <w:t>in KwaZulu-Natal</w:t>
      </w:r>
      <w:r w:rsidR="00B36969">
        <w:rPr>
          <w:rFonts w:ascii="Arial" w:hAnsi="Arial" w:cs="Arial"/>
        </w:rPr>
        <w:t xml:space="preserve"> province.</w:t>
      </w:r>
      <w:r w:rsidR="00E852F2">
        <w:rPr>
          <w:rFonts w:ascii="Arial" w:hAnsi="Arial" w:cs="Arial"/>
        </w:rPr>
        <w:t xml:space="preserve"> The plan is</w:t>
      </w:r>
      <w:r>
        <w:rPr>
          <w:rFonts w:ascii="Arial" w:hAnsi="Arial" w:cs="Arial"/>
        </w:rPr>
        <w:t xml:space="preserve"> to cover all provinces</w:t>
      </w:r>
      <w:r w:rsidR="00E852F2">
        <w:rPr>
          <w:rFonts w:ascii="Arial" w:hAnsi="Arial" w:cs="Arial"/>
        </w:rPr>
        <w:t xml:space="preserve">, to popularise the programme and include other training like governance. </w:t>
      </w:r>
    </w:p>
    <w:p w:rsidR="00FE07CE" w:rsidRDefault="00FE07CE" w:rsidP="00E852F2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:rsidR="00FE07CE" w:rsidRDefault="00FE07CE" w:rsidP="00E852F2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:rsidR="00FE07CE" w:rsidRDefault="00FE07CE" w:rsidP="00E852F2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STELLA NDABENI-ABRAHAMS</w:t>
      </w:r>
    </w:p>
    <w:p w:rsidR="00FE07CE" w:rsidRPr="00FE07CE" w:rsidRDefault="00FE07CE" w:rsidP="00E852F2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MINISTER: DEPARTMENT OF SMALL BUSINESS DEVELOPMENT</w:t>
      </w:r>
    </w:p>
    <w:sectPr w:rsidR="00FE07CE" w:rsidRPr="00FE07CE" w:rsidSect="00ED158B">
      <w:footerReference w:type="default" r:id="rId9"/>
      <w:pgSz w:w="15840" w:h="12240" w:orient="landscape"/>
      <w:pgMar w:top="1138" w:right="1239" w:bottom="1181" w:left="706" w:header="720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57" w:rsidRDefault="008E4057" w:rsidP="004508F4">
      <w:pPr>
        <w:spacing w:after="0" w:line="240" w:lineRule="auto"/>
      </w:pPr>
      <w:r>
        <w:separator/>
      </w:r>
    </w:p>
  </w:endnote>
  <w:endnote w:type="continuationSeparator" w:id="0">
    <w:p w:rsidR="008E4057" w:rsidRDefault="008E4057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225585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8E4057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5C3A58" w:rsidRDefault="00E41B2A">
    <w:pPr>
      <w:pStyle w:val="Footer"/>
      <w:rPr>
        <w:sz w:val="18"/>
        <w:szCs w:val="18"/>
      </w:rPr>
    </w:pPr>
    <w:r w:rsidRPr="005C3A58">
      <w:rPr>
        <w:sz w:val="18"/>
        <w:szCs w:val="18"/>
      </w:rPr>
      <w:t>DSBD response to NA</w:t>
    </w:r>
    <w:r w:rsidR="00A6530E" w:rsidRPr="005C3A58">
      <w:rPr>
        <w:sz w:val="18"/>
        <w:szCs w:val="18"/>
      </w:rPr>
      <w:t xml:space="preserve"> W</w:t>
    </w:r>
    <w:r w:rsidR="0099459A" w:rsidRPr="005C3A58">
      <w:rPr>
        <w:sz w:val="18"/>
        <w:szCs w:val="18"/>
      </w:rPr>
      <w:t>PQ</w:t>
    </w:r>
    <w:r w:rsidR="005C3A58" w:rsidRPr="005C3A58">
      <w:rPr>
        <w:sz w:val="18"/>
        <w:szCs w:val="18"/>
      </w:rPr>
      <w:t>341</w:t>
    </w:r>
    <w:r w:rsidR="0099459A" w:rsidRPr="005C3A58">
      <w:rPr>
        <w:sz w:val="18"/>
        <w:szCs w:val="18"/>
      </w:rPr>
      <w:t xml:space="preserve"> </w:t>
    </w:r>
    <w:r w:rsidR="00713072" w:rsidRPr="005C3A58">
      <w:rPr>
        <w:sz w:val="18"/>
        <w:szCs w:val="18"/>
      </w:rPr>
      <w:t>N</w:t>
    </w:r>
    <w:r w:rsidRPr="005C3A58">
      <w:rPr>
        <w:sz w:val="18"/>
        <w:szCs w:val="18"/>
      </w:rPr>
      <w:t>W</w:t>
    </w:r>
    <w:r w:rsidR="005C3A58" w:rsidRPr="005C3A58">
      <w:rPr>
        <w:sz w:val="18"/>
        <w:szCs w:val="18"/>
      </w:rPr>
      <w:t>356</w:t>
    </w:r>
    <w:r w:rsidRPr="005C3A58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57" w:rsidRDefault="008E4057" w:rsidP="004508F4">
      <w:pPr>
        <w:spacing w:after="0" w:line="240" w:lineRule="auto"/>
      </w:pPr>
      <w:r>
        <w:separator/>
      </w:r>
    </w:p>
  </w:footnote>
  <w:footnote w:type="continuationSeparator" w:id="0">
    <w:p w:rsidR="008E4057" w:rsidRDefault="008E4057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366C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7093"/>
    <w:rsid w:val="000D71D1"/>
    <w:rsid w:val="000E6AC2"/>
    <w:rsid w:val="000F5894"/>
    <w:rsid w:val="000F74D1"/>
    <w:rsid w:val="001012A8"/>
    <w:rsid w:val="00115DE8"/>
    <w:rsid w:val="00120E2D"/>
    <w:rsid w:val="0014254A"/>
    <w:rsid w:val="00146B99"/>
    <w:rsid w:val="00163405"/>
    <w:rsid w:val="001908C9"/>
    <w:rsid w:val="001A2A32"/>
    <w:rsid w:val="001A43F2"/>
    <w:rsid w:val="001A7E04"/>
    <w:rsid w:val="001B35A6"/>
    <w:rsid w:val="001D49B3"/>
    <w:rsid w:val="001F7E99"/>
    <w:rsid w:val="00220BD2"/>
    <w:rsid w:val="00222393"/>
    <w:rsid w:val="00223D26"/>
    <w:rsid w:val="00225585"/>
    <w:rsid w:val="00233495"/>
    <w:rsid w:val="00262E01"/>
    <w:rsid w:val="00271F00"/>
    <w:rsid w:val="00274B64"/>
    <w:rsid w:val="00290ECD"/>
    <w:rsid w:val="002A4B2C"/>
    <w:rsid w:val="002C10B2"/>
    <w:rsid w:val="002C6268"/>
    <w:rsid w:val="002E3764"/>
    <w:rsid w:val="002F2186"/>
    <w:rsid w:val="002F3C2E"/>
    <w:rsid w:val="002F49F7"/>
    <w:rsid w:val="00303CC0"/>
    <w:rsid w:val="00304210"/>
    <w:rsid w:val="003230E1"/>
    <w:rsid w:val="003534BB"/>
    <w:rsid w:val="003652E8"/>
    <w:rsid w:val="00376A46"/>
    <w:rsid w:val="00387A86"/>
    <w:rsid w:val="00396F42"/>
    <w:rsid w:val="003B3FEF"/>
    <w:rsid w:val="003D2FE9"/>
    <w:rsid w:val="003F4C33"/>
    <w:rsid w:val="0040217B"/>
    <w:rsid w:val="00412A0C"/>
    <w:rsid w:val="00420EF4"/>
    <w:rsid w:val="0042226E"/>
    <w:rsid w:val="00423CA1"/>
    <w:rsid w:val="00445A33"/>
    <w:rsid w:val="004508F4"/>
    <w:rsid w:val="00463C3C"/>
    <w:rsid w:val="00471715"/>
    <w:rsid w:val="00481700"/>
    <w:rsid w:val="0049519A"/>
    <w:rsid w:val="004A0361"/>
    <w:rsid w:val="004A6EC2"/>
    <w:rsid w:val="004B7968"/>
    <w:rsid w:val="004E1DB8"/>
    <w:rsid w:val="004F045E"/>
    <w:rsid w:val="00516E25"/>
    <w:rsid w:val="00520FA5"/>
    <w:rsid w:val="005504E7"/>
    <w:rsid w:val="00554184"/>
    <w:rsid w:val="00556047"/>
    <w:rsid w:val="00575F66"/>
    <w:rsid w:val="005817F3"/>
    <w:rsid w:val="005C3A58"/>
    <w:rsid w:val="005E0DCE"/>
    <w:rsid w:val="005E68D1"/>
    <w:rsid w:val="005F4E57"/>
    <w:rsid w:val="006045C7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4150D"/>
    <w:rsid w:val="00773D83"/>
    <w:rsid w:val="00783DF4"/>
    <w:rsid w:val="007A02D1"/>
    <w:rsid w:val="007B7D48"/>
    <w:rsid w:val="007C6D5C"/>
    <w:rsid w:val="007E230D"/>
    <w:rsid w:val="007F5AA4"/>
    <w:rsid w:val="007F6A17"/>
    <w:rsid w:val="00807957"/>
    <w:rsid w:val="00835808"/>
    <w:rsid w:val="00840434"/>
    <w:rsid w:val="008538ED"/>
    <w:rsid w:val="008541E1"/>
    <w:rsid w:val="00856001"/>
    <w:rsid w:val="00866D09"/>
    <w:rsid w:val="00884615"/>
    <w:rsid w:val="008A1C18"/>
    <w:rsid w:val="008C5152"/>
    <w:rsid w:val="008C754E"/>
    <w:rsid w:val="008D3587"/>
    <w:rsid w:val="008D53F3"/>
    <w:rsid w:val="008E1ABC"/>
    <w:rsid w:val="008E4057"/>
    <w:rsid w:val="008F102D"/>
    <w:rsid w:val="008F338B"/>
    <w:rsid w:val="008F5751"/>
    <w:rsid w:val="00901043"/>
    <w:rsid w:val="00901E95"/>
    <w:rsid w:val="00903F1D"/>
    <w:rsid w:val="00913F99"/>
    <w:rsid w:val="009347E2"/>
    <w:rsid w:val="00935004"/>
    <w:rsid w:val="0094013A"/>
    <w:rsid w:val="00944C6A"/>
    <w:rsid w:val="0097219B"/>
    <w:rsid w:val="00972C69"/>
    <w:rsid w:val="009853C1"/>
    <w:rsid w:val="0098783D"/>
    <w:rsid w:val="0099459A"/>
    <w:rsid w:val="0099546F"/>
    <w:rsid w:val="009A5097"/>
    <w:rsid w:val="009C5327"/>
    <w:rsid w:val="009C5EF6"/>
    <w:rsid w:val="009D403F"/>
    <w:rsid w:val="009D7144"/>
    <w:rsid w:val="009E4A76"/>
    <w:rsid w:val="009E703F"/>
    <w:rsid w:val="009F22E5"/>
    <w:rsid w:val="00A04670"/>
    <w:rsid w:val="00A222F9"/>
    <w:rsid w:val="00A26564"/>
    <w:rsid w:val="00A27365"/>
    <w:rsid w:val="00A32501"/>
    <w:rsid w:val="00A41EB4"/>
    <w:rsid w:val="00A6530E"/>
    <w:rsid w:val="00A66920"/>
    <w:rsid w:val="00A66D92"/>
    <w:rsid w:val="00A836B8"/>
    <w:rsid w:val="00A93B7D"/>
    <w:rsid w:val="00AA0C1F"/>
    <w:rsid w:val="00AA14C6"/>
    <w:rsid w:val="00AC2020"/>
    <w:rsid w:val="00AC2554"/>
    <w:rsid w:val="00AC4F50"/>
    <w:rsid w:val="00AC6F17"/>
    <w:rsid w:val="00AC78AF"/>
    <w:rsid w:val="00AD289A"/>
    <w:rsid w:val="00AF775E"/>
    <w:rsid w:val="00B10FF4"/>
    <w:rsid w:val="00B13743"/>
    <w:rsid w:val="00B221A5"/>
    <w:rsid w:val="00B268D5"/>
    <w:rsid w:val="00B275E8"/>
    <w:rsid w:val="00B36969"/>
    <w:rsid w:val="00B52762"/>
    <w:rsid w:val="00B553AF"/>
    <w:rsid w:val="00B63352"/>
    <w:rsid w:val="00B65053"/>
    <w:rsid w:val="00B87A23"/>
    <w:rsid w:val="00B902B5"/>
    <w:rsid w:val="00B94470"/>
    <w:rsid w:val="00B971E0"/>
    <w:rsid w:val="00BD58D6"/>
    <w:rsid w:val="00BE01E3"/>
    <w:rsid w:val="00BF2516"/>
    <w:rsid w:val="00BF30CB"/>
    <w:rsid w:val="00BF5E21"/>
    <w:rsid w:val="00C11506"/>
    <w:rsid w:val="00C25DFC"/>
    <w:rsid w:val="00C30063"/>
    <w:rsid w:val="00C33077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D20EE"/>
    <w:rsid w:val="00CE2C1C"/>
    <w:rsid w:val="00CE2EEB"/>
    <w:rsid w:val="00D010EC"/>
    <w:rsid w:val="00D2530E"/>
    <w:rsid w:val="00D343B9"/>
    <w:rsid w:val="00D34652"/>
    <w:rsid w:val="00D439E9"/>
    <w:rsid w:val="00D54071"/>
    <w:rsid w:val="00D849F3"/>
    <w:rsid w:val="00D9105A"/>
    <w:rsid w:val="00DE6A5B"/>
    <w:rsid w:val="00E235BD"/>
    <w:rsid w:val="00E41B2A"/>
    <w:rsid w:val="00E4370B"/>
    <w:rsid w:val="00E835A6"/>
    <w:rsid w:val="00E852F2"/>
    <w:rsid w:val="00E86125"/>
    <w:rsid w:val="00EB07EA"/>
    <w:rsid w:val="00EB41F3"/>
    <w:rsid w:val="00EB6CB7"/>
    <w:rsid w:val="00EC02D2"/>
    <w:rsid w:val="00EC03C9"/>
    <w:rsid w:val="00ED158B"/>
    <w:rsid w:val="00ED61EA"/>
    <w:rsid w:val="00EE068C"/>
    <w:rsid w:val="00EE7657"/>
    <w:rsid w:val="00F144E0"/>
    <w:rsid w:val="00F311D8"/>
    <w:rsid w:val="00F507AD"/>
    <w:rsid w:val="00F77E97"/>
    <w:rsid w:val="00FB23B1"/>
    <w:rsid w:val="00FB35B1"/>
    <w:rsid w:val="00FB4EA6"/>
    <w:rsid w:val="00FE07CE"/>
    <w:rsid w:val="00FE1FD2"/>
    <w:rsid w:val="00FE4DC3"/>
    <w:rsid w:val="00FF4287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ED158B"/>
    <w:pPr>
      <w:spacing w:after="0" w:line="240" w:lineRule="auto"/>
    </w:pPr>
    <w:rPr>
      <w:lang w:val="en-ZA"/>
    </w:rPr>
  </w:style>
  <w:style w:type="character" w:customStyle="1" w:styleId="normaltextrun">
    <w:name w:val="normaltextrun"/>
    <w:basedOn w:val="DefaultParagraphFont"/>
    <w:rsid w:val="004A6EC2"/>
  </w:style>
  <w:style w:type="character" w:customStyle="1" w:styleId="eop">
    <w:name w:val="eop"/>
    <w:basedOn w:val="DefaultParagraphFont"/>
    <w:rsid w:val="004A6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34E6-B74F-4D1F-9599-2E77C39B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DBSD ODG</dc:creator>
  <cp:lastModifiedBy>USER</cp:lastModifiedBy>
  <cp:revision>2</cp:revision>
  <cp:lastPrinted>2020-08-24T13:30:00Z</cp:lastPrinted>
  <dcterms:created xsi:type="dcterms:W3CDTF">2023-03-23T09:54:00Z</dcterms:created>
  <dcterms:modified xsi:type="dcterms:W3CDTF">2023-03-23T09:54:00Z</dcterms:modified>
</cp:coreProperties>
</file>