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 NUMBER: </w:t>
      </w:r>
      <w:r w:rsidR="00EF3B08">
        <w:rPr>
          <w:rFonts w:ascii="Arial" w:hAnsi="Arial" w:cs="Arial"/>
          <w:b/>
          <w:sz w:val="22"/>
          <w:szCs w:val="22"/>
        </w:rPr>
        <w:t>34</w:t>
      </w:r>
      <w:r w:rsidR="002B0B74" w:rsidRPr="002B0B74">
        <w:rPr>
          <w:rFonts w:ascii="Arial" w:hAnsi="Arial" w:cs="Arial"/>
          <w:b/>
          <w:sz w:val="22"/>
          <w:szCs w:val="22"/>
        </w:rPr>
        <w:t xml:space="preserve"> [NW</w:t>
      </w:r>
      <w:r w:rsidR="00EF3B08">
        <w:rPr>
          <w:rFonts w:ascii="Arial" w:hAnsi="Arial" w:cs="Arial"/>
          <w:b/>
          <w:sz w:val="22"/>
          <w:szCs w:val="22"/>
        </w:rPr>
        <w:t>39</w:t>
      </w:r>
      <w:r w:rsidR="002B0B74" w:rsidRPr="002B0B74">
        <w:rPr>
          <w:rFonts w:ascii="Arial" w:hAnsi="Arial" w:cs="Arial"/>
          <w:b/>
          <w:sz w:val="22"/>
          <w:szCs w:val="22"/>
        </w:rPr>
        <w:t>E]</w:t>
      </w:r>
    </w:p>
    <w:p w:rsidR="00262F05" w:rsidRPr="00262F05" w:rsidRDefault="0097786E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PUBLICATION: </w:t>
      </w:r>
      <w:r w:rsidR="00EF3B08">
        <w:rPr>
          <w:rFonts w:ascii="Arial" w:hAnsi="Arial" w:cs="Arial"/>
          <w:b/>
          <w:sz w:val="22"/>
          <w:szCs w:val="22"/>
        </w:rPr>
        <w:t>7</w:t>
      </w:r>
      <w:r w:rsidR="00A06D76">
        <w:rPr>
          <w:rFonts w:ascii="Arial" w:hAnsi="Arial" w:cs="Arial"/>
          <w:b/>
          <w:sz w:val="22"/>
          <w:szCs w:val="22"/>
        </w:rPr>
        <w:t xml:space="preserve"> </w:t>
      </w:r>
      <w:r w:rsidR="00EF3B08">
        <w:rPr>
          <w:rFonts w:ascii="Arial" w:hAnsi="Arial" w:cs="Arial"/>
          <w:b/>
          <w:sz w:val="22"/>
          <w:szCs w:val="22"/>
        </w:rPr>
        <w:t>FEBRUARY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201</w:t>
      </w:r>
      <w:r w:rsidR="00EF3B08">
        <w:rPr>
          <w:rFonts w:ascii="Arial" w:hAnsi="Arial" w:cs="Arial"/>
          <w:b/>
          <w:sz w:val="22"/>
          <w:szCs w:val="22"/>
        </w:rPr>
        <w:t>9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EF3B08" w:rsidRDefault="00EF3B08" w:rsidP="00200CB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noProof/>
          <w:sz w:val="22"/>
          <w:szCs w:val="22"/>
        </w:rPr>
      </w:pPr>
      <w:r w:rsidRPr="00EF3B08">
        <w:rPr>
          <w:rFonts w:ascii="Arial" w:eastAsia="Calibri" w:hAnsi="Arial" w:cs="Arial"/>
          <w:b/>
          <w:noProof/>
          <w:sz w:val="22"/>
          <w:szCs w:val="22"/>
        </w:rPr>
        <w:t xml:space="preserve">34. Ms N V Mente (EFF) to ask the Minister of Finance: </w:t>
      </w:r>
    </w:p>
    <w:p w:rsidR="00EF3B08" w:rsidRDefault="00EF3B08" w:rsidP="00200CB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</w:rPr>
      </w:pPr>
      <w:r w:rsidRPr="00EF3B08">
        <w:rPr>
          <w:rFonts w:ascii="Arial" w:eastAsia="Calibri" w:hAnsi="Arial" w:cs="Arial"/>
          <w:noProof/>
          <w:sz w:val="22"/>
          <w:szCs w:val="22"/>
        </w:rPr>
        <w:t xml:space="preserve">Whether the National Treasury awarded any contract to a certain company (name furnished) in the period 1 January 2015 to 31 December 2017; if so, (a) what was the (i) duration, (ii) value and (iii) purpose of the specified contract and (b) was the contract approved by the relevant Minister in the specified period? </w:t>
      </w:r>
    </w:p>
    <w:p w:rsidR="00EF3B08" w:rsidRDefault="00EF3B08" w:rsidP="00EF3B08">
      <w:pPr>
        <w:spacing w:before="100" w:beforeAutospacing="1" w:after="100" w:afterAutospacing="1" w:line="276" w:lineRule="auto"/>
        <w:ind w:left="7200" w:firstLine="720"/>
        <w:jc w:val="both"/>
        <w:outlineLvl w:val="0"/>
        <w:rPr>
          <w:rFonts w:ascii="Arial" w:eastAsia="Calibri" w:hAnsi="Arial" w:cs="Arial"/>
          <w:noProof/>
          <w:sz w:val="22"/>
          <w:szCs w:val="22"/>
        </w:rPr>
      </w:pPr>
      <w:r w:rsidRPr="00EF3B08">
        <w:rPr>
          <w:rFonts w:ascii="Arial" w:eastAsia="Calibri" w:hAnsi="Arial" w:cs="Arial"/>
          <w:noProof/>
          <w:sz w:val="22"/>
          <w:szCs w:val="22"/>
        </w:rPr>
        <w:t>NW39</w:t>
      </w:r>
      <w:r>
        <w:rPr>
          <w:rFonts w:ascii="Arial" w:eastAsia="Calibri" w:hAnsi="Arial" w:cs="Arial"/>
          <w:noProof/>
          <w:sz w:val="22"/>
          <w:szCs w:val="22"/>
        </w:rPr>
        <w:t>E</w:t>
      </w:r>
    </w:p>
    <w:p w:rsidR="001433AE" w:rsidRPr="00EF3B08" w:rsidRDefault="001433AE" w:rsidP="00200CB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F3B08">
        <w:rPr>
          <w:rFonts w:ascii="Arial" w:hAnsi="Arial" w:cs="Arial"/>
          <w:b/>
          <w:sz w:val="22"/>
          <w:szCs w:val="22"/>
        </w:rPr>
        <w:t>REPLY</w:t>
      </w:r>
      <w:r w:rsidRPr="00EF3B08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262F05" w:rsidRDefault="00262F05" w:rsidP="00D66AF1">
      <w:pPr>
        <w:tabs>
          <w:tab w:val="left" w:pos="142"/>
          <w:tab w:val="left" w:pos="864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66AF1" w:rsidRPr="00D66AF1" w:rsidRDefault="00D66AF1" w:rsidP="00D93D24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)(iii)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(b) </w:t>
      </w:r>
      <w:r w:rsidR="00D93D24">
        <w:rPr>
          <w:rFonts w:ascii="Arial" w:hAnsi="Arial" w:cs="Arial"/>
          <w:sz w:val="22"/>
          <w:szCs w:val="22"/>
        </w:rPr>
        <w:tab/>
      </w:r>
      <w:r w:rsidRPr="00D66AF1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contract was awarded</w:t>
      </w:r>
      <w:r w:rsidR="00D93D24">
        <w:rPr>
          <w:rFonts w:ascii="Arial" w:hAnsi="Arial" w:cs="Arial"/>
          <w:sz w:val="22"/>
          <w:szCs w:val="22"/>
        </w:rPr>
        <w:t xml:space="preserve"> during the period </w:t>
      </w:r>
      <w:r w:rsidR="00D93D24" w:rsidRPr="00200CB2">
        <w:rPr>
          <w:rFonts w:ascii="Arial" w:eastAsia="Calibri" w:hAnsi="Arial" w:cs="Arial"/>
          <w:sz w:val="22"/>
          <w:szCs w:val="22"/>
          <w:lang w:val="en-ZA"/>
        </w:rPr>
        <w:t xml:space="preserve">1 </w:t>
      </w:r>
      <w:r w:rsidR="00D93D24" w:rsidRPr="00200CB2">
        <w:rPr>
          <w:rFonts w:ascii="Arial" w:eastAsia="Calibri" w:hAnsi="Arial" w:cs="Arial"/>
          <w:color w:val="000000"/>
          <w:sz w:val="22"/>
          <w:szCs w:val="22"/>
          <w:lang w:val="en-GB"/>
        </w:rPr>
        <w:t>January</w:t>
      </w:r>
      <w:r w:rsidR="00D93D24" w:rsidRPr="00200CB2">
        <w:rPr>
          <w:rFonts w:ascii="Arial" w:eastAsia="Calibri" w:hAnsi="Arial" w:cs="Arial"/>
          <w:sz w:val="22"/>
          <w:szCs w:val="22"/>
          <w:lang w:val="en-ZA"/>
        </w:rPr>
        <w:t xml:space="preserve"> 2015 to 31 December 2017</w:t>
      </w:r>
      <w:r>
        <w:rPr>
          <w:rFonts w:ascii="Arial" w:hAnsi="Arial" w:cs="Arial"/>
          <w:sz w:val="22"/>
          <w:szCs w:val="22"/>
        </w:rPr>
        <w:t>.</w:t>
      </w:r>
    </w:p>
    <w:sectPr w:rsidR="00D66AF1" w:rsidRPr="00D66AF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B4" w:rsidRDefault="00C77BB4" w:rsidP="00C77BB4">
      <w:r>
        <w:separator/>
      </w:r>
    </w:p>
  </w:endnote>
  <w:endnote w:type="continuationSeparator" w:id="0">
    <w:p w:rsidR="00C77BB4" w:rsidRDefault="00C77BB4" w:rsidP="00C7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B4" w:rsidRDefault="00C77BB4" w:rsidP="00C77BB4">
      <w:r>
        <w:separator/>
      </w:r>
    </w:p>
  </w:footnote>
  <w:footnote w:type="continuationSeparator" w:id="0">
    <w:p w:rsidR="00C77BB4" w:rsidRDefault="00C77BB4" w:rsidP="00C7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3DC"/>
    <w:multiLevelType w:val="hybridMultilevel"/>
    <w:tmpl w:val="245C4AF0"/>
    <w:lvl w:ilvl="0" w:tplc="B906C48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B16E9"/>
    <w:rsid w:val="000C2BEF"/>
    <w:rsid w:val="000C48D8"/>
    <w:rsid w:val="000E1B36"/>
    <w:rsid w:val="000F3B14"/>
    <w:rsid w:val="000F5178"/>
    <w:rsid w:val="00110946"/>
    <w:rsid w:val="001433AE"/>
    <w:rsid w:val="0014441E"/>
    <w:rsid w:val="0015727B"/>
    <w:rsid w:val="00197576"/>
    <w:rsid w:val="001B0917"/>
    <w:rsid w:val="001D4937"/>
    <w:rsid w:val="001E24BA"/>
    <w:rsid w:val="001E3FB5"/>
    <w:rsid w:val="001E6902"/>
    <w:rsid w:val="001F4B50"/>
    <w:rsid w:val="00200CB2"/>
    <w:rsid w:val="002065BA"/>
    <w:rsid w:val="00207912"/>
    <w:rsid w:val="0022502D"/>
    <w:rsid w:val="00247448"/>
    <w:rsid w:val="00262F05"/>
    <w:rsid w:val="002855CE"/>
    <w:rsid w:val="002867DD"/>
    <w:rsid w:val="002A4157"/>
    <w:rsid w:val="002B0B74"/>
    <w:rsid w:val="002F6E86"/>
    <w:rsid w:val="00326CF2"/>
    <w:rsid w:val="003421BD"/>
    <w:rsid w:val="00344553"/>
    <w:rsid w:val="00351BF5"/>
    <w:rsid w:val="0037795E"/>
    <w:rsid w:val="003F1329"/>
    <w:rsid w:val="00413ABE"/>
    <w:rsid w:val="00413C95"/>
    <w:rsid w:val="0043065E"/>
    <w:rsid w:val="004709BD"/>
    <w:rsid w:val="00472D86"/>
    <w:rsid w:val="00485B2E"/>
    <w:rsid w:val="004A078E"/>
    <w:rsid w:val="004B1526"/>
    <w:rsid w:val="004F43FB"/>
    <w:rsid w:val="005141B3"/>
    <w:rsid w:val="00532BB4"/>
    <w:rsid w:val="00533C35"/>
    <w:rsid w:val="0055290F"/>
    <w:rsid w:val="005706F1"/>
    <w:rsid w:val="00574E19"/>
    <w:rsid w:val="005B25E8"/>
    <w:rsid w:val="005E32E0"/>
    <w:rsid w:val="00613FC6"/>
    <w:rsid w:val="006239F1"/>
    <w:rsid w:val="00624D20"/>
    <w:rsid w:val="0062770E"/>
    <w:rsid w:val="0064275F"/>
    <w:rsid w:val="00646E7C"/>
    <w:rsid w:val="00647EF2"/>
    <w:rsid w:val="00653A85"/>
    <w:rsid w:val="00675635"/>
    <w:rsid w:val="00685058"/>
    <w:rsid w:val="00693A64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DC3"/>
    <w:rsid w:val="00861E27"/>
    <w:rsid w:val="00876CBB"/>
    <w:rsid w:val="00891265"/>
    <w:rsid w:val="00897498"/>
    <w:rsid w:val="00897F0B"/>
    <w:rsid w:val="008B61A9"/>
    <w:rsid w:val="008C2559"/>
    <w:rsid w:val="008E01C3"/>
    <w:rsid w:val="008E4142"/>
    <w:rsid w:val="00911717"/>
    <w:rsid w:val="009163A5"/>
    <w:rsid w:val="00953363"/>
    <w:rsid w:val="0096007E"/>
    <w:rsid w:val="00972601"/>
    <w:rsid w:val="0097786E"/>
    <w:rsid w:val="009A18A7"/>
    <w:rsid w:val="009E1AB2"/>
    <w:rsid w:val="00A02200"/>
    <w:rsid w:val="00A06D76"/>
    <w:rsid w:val="00A45FE5"/>
    <w:rsid w:val="00A51431"/>
    <w:rsid w:val="00A525F0"/>
    <w:rsid w:val="00A566A2"/>
    <w:rsid w:val="00A5731A"/>
    <w:rsid w:val="00A677C3"/>
    <w:rsid w:val="00A72B9B"/>
    <w:rsid w:val="00A76D11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D39"/>
    <w:rsid w:val="00B77F67"/>
    <w:rsid w:val="00B80403"/>
    <w:rsid w:val="00B81176"/>
    <w:rsid w:val="00B913C7"/>
    <w:rsid w:val="00B92F83"/>
    <w:rsid w:val="00B95452"/>
    <w:rsid w:val="00BC3150"/>
    <w:rsid w:val="00BD31C6"/>
    <w:rsid w:val="00C15A21"/>
    <w:rsid w:val="00C25C7E"/>
    <w:rsid w:val="00C312EA"/>
    <w:rsid w:val="00C44C35"/>
    <w:rsid w:val="00C472D6"/>
    <w:rsid w:val="00C60822"/>
    <w:rsid w:val="00C77BB4"/>
    <w:rsid w:val="00CB4FDB"/>
    <w:rsid w:val="00CB51AD"/>
    <w:rsid w:val="00CB613F"/>
    <w:rsid w:val="00CC2F3E"/>
    <w:rsid w:val="00D01E04"/>
    <w:rsid w:val="00D363B6"/>
    <w:rsid w:val="00D61422"/>
    <w:rsid w:val="00D66AF1"/>
    <w:rsid w:val="00D93D24"/>
    <w:rsid w:val="00DB2463"/>
    <w:rsid w:val="00DC769E"/>
    <w:rsid w:val="00DD2A0D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EF3B08"/>
    <w:rsid w:val="00F03C60"/>
    <w:rsid w:val="00F33FD4"/>
    <w:rsid w:val="00F36709"/>
    <w:rsid w:val="00F51C17"/>
    <w:rsid w:val="00F5571A"/>
    <w:rsid w:val="00F65949"/>
    <w:rsid w:val="00F754AB"/>
    <w:rsid w:val="00F87EA6"/>
    <w:rsid w:val="00FB0ABC"/>
    <w:rsid w:val="00FC2064"/>
    <w:rsid w:val="00FD595E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139-FA88-4D1C-947C-B7F687D5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2018-11-26T10:24:00Z</cp:lastPrinted>
  <dcterms:created xsi:type="dcterms:W3CDTF">2019-03-25T13:00:00Z</dcterms:created>
  <dcterms:modified xsi:type="dcterms:W3CDTF">2019-03-25T13:00:00Z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Adele.Haarhoff@Treasury.gov.za</vt:lpwstr>
  </property>
  <property fmtid="{D5CDD505-2E9C-101B-9397-08002B2CF9AE}" pid="5" name="MSIP_Label_93c4247e-447d-4732-af29-2e529a4288f1_SetDate">
    <vt:lpwstr>2018-11-26T10:10:38.8554713Z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