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6F231B">
        <w:rPr>
          <w:rFonts w:ascii="Arial" w:hAnsi="Arial" w:cs="Arial"/>
          <w:b/>
          <w:sz w:val="22"/>
          <w:szCs w:val="22"/>
        </w:rPr>
        <w:t>339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6F231B">
        <w:rPr>
          <w:rFonts w:ascii="Arial" w:hAnsi="Arial" w:cs="Arial"/>
          <w:b/>
          <w:sz w:val="22"/>
          <w:szCs w:val="22"/>
        </w:rPr>
        <w:t>363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4257D1">
        <w:rPr>
          <w:rFonts w:ascii="Arial" w:hAnsi="Arial" w:cs="Arial"/>
          <w:b/>
          <w:sz w:val="22"/>
          <w:szCs w:val="22"/>
        </w:rPr>
        <w:t>22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F903C3">
        <w:rPr>
          <w:rFonts w:ascii="Arial" w:hAnsi="Arial" w:cs="Arial"/>
          <w:b/>
          <w:sz w:val="22"/>
          <w:szCs w:val="22"/>
        </w:rPr>
        <w:t>FEBRUARY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231B" w:rsidRPr="006F231B" w:rsidRDefault="006F231B" w:rsidP="006F231B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af-ZA"/>
        </w:rPr>
      </w:pPr>
      <w:r w:rsidRPr="006F231B">
        <w:rPr>
          <w:rFonts w:ascii="Arial" w:hAnsi="Arial" w:cs="Arial"/>
          <w:b/>
          <w:noProof/>
          <w:sz w:val="22"/>
          <w:szCs w:val="22"/>
          <w:lang w:val="af-ZA"/>
        </w:rPr>
        <w:t>339.</w:t>
      </w:r>
      <w:r w:rsidRPr="006F231B">
        <w:rPr>
          <w:rFonts w:ascii="Arial" w:hAnsi="Arial" w:cs="Arial"/>
          <w:b/>
          <w:noProof/>
          <w:sz w:val="22"/>
          <w:szCs w:val="22"/>
          <w:lang w:val="af-ZA"/>
        </w:rPr>
        <w:tab/>
      </w:r>
      <w:r w:rsidRPr="006F231B">
        <w:rPr>
          <w:rFonts w:ascii="Arial" w:hAnsi="Arial" w:cs="Arial"/>
          <w:b/>
          <w:sz w:val="22"/>
          <w:szCs w:val="22"/>
          <w:lang w:val="af-ZA"/>
        </w:rPr>
        <w:t xml:space="preserve">Ms L </w:t>
      </w:r>
      <w:bookmarkStart w:id="0" w:name="_GoBack"/>
      <w:r w:rsidRPr="006F231B">
        <w:rPr>
          <w:rFonts w:ascii="Arial" w:hAnsi="Arial" w:cs="Arial"/>
          <w:b/>
          <w:sz w:val="22"/>
          <w:szCs w:val="22"/>
          <w:lang w:val="af-ZA"/>
        </w:rPr>
        <w:t xml:space="preserve">Mathys </w:t>
      </w:r>
      <w:bookmarkEnd w:id="0"/>
      <w:r w:rsidRPr="006F231B">
        <w:rPr>
          <w:rFonts w:ascii="Arial" w:hAnsi="Arial" w:cs="Arial"/>
          <w:b/>
          <w:sz w:val="22"/>
          <w:szCs w:val="22"/>
          <w:lang w:val="af-ZA"/>
        </w:rPr>
        <w:t>(EFF) to ask the Minister of Finance:</w:t>
      </w:r>
    </w:p>
    <w:p w:rsidR="006F231B" w:rsidRDefault="006F231B" w:rsidP="00FB4354">
      <w:pPr>
        <w:pStyle w:val="ListParagraph"/>
        <w:spacing w:before="100" w:beforeAutospacing="1" w:after="100" w:afterAutospacing="1" w:line="360" w:lineRule="auto"/>
        <w:ind w:right="305"/>
        <w:jc w:val="both"/>
        <w:rPr>
          <w:rFonts w:ascii="Arial" w:hAnsi="Arial" w:cs="Arial"/>
          <w:sz w:val="22"/>
          <w:szCs w:val="22"/>
        </w:rPr>
      </w:pPr>
      <w:r w:rsidRPr="006F231B">
        <w:rPr>
          <w:rFonts w:ascii="Arial" w:hAnsi="Arial" w:cs="Arial"/>
          <w:sz w:val="22"/>
          <w:szCs w:val="22"/>
        </w:rPr>
        <w:t xml:space="preserve">Whether, with reference to the reply to question 3485 on 19 December 2018, the qualifications of a certain person (name furnished) were ever verified; if not, what is the position in this regard; if so, what are the relevant details? </w:t>
      </w:r>
      <w:r w:rsidRPr="006F231B">
        <w:rPr>
          <w:rFonts w:ascii="Arial" w:hAnsi="Arial" w:cs="Arial"/>
          <w:sz w:val="22"/>
          <w:szCs w:val="22"/>
        </w:rPr>
        <w:tab/>
      </w:r>
      <w:r w:rsidRPr="006F231B">
        <w:rPr>
          <w:rFonts w:ascii="Arial" w:hAnsi="Arial" w:cs="Arial"/>
          <w:sz w:val="22"/>
          <w:szCs w:val="22"/>
        </w:rPr>
        <w:tab/>
      </w:r>
    </w:p>
    <w:p w:rsidR="006F231B" w:rsidRPr="006F231B" w:rsidRDefault="006F231B" w:rsidP="006F231B">
      <w:pPr>
        <w:pStyle w:val="ListParagraph"/>
        <w:spacing w:before="100" w:beforeAutospacing="1" w:after="100" w:afterAutospacing="1" w:line="276" w:lineRule="auto"/>
        <w:ind w:left="7200" w:right="305" w:firstLine="720"/>
        <w:jc w:val="both"/>
        <w:rPr>
          <w:rFonts w:ascii="Arial" w:hAnsi="Arial" w:cs="Arial"/>
          <w:sz w:val="22"/>
          <w:szCs w:val="22"/>
        </w:rPr>
      </w:pPr>
      <w:r w:rsidRPr="006F231B">
        <w:rPr>
          <w:rFonts w:ascii="Arial" w:hAnsi="Arial" w:cs="Arial"/>
          <w:sz w:val="22"/>
          <w:szCs w:val="22"/>
        </w:rPr>
        <w:t>NW363E</w:t>
      </w:r>
    </w:p>
    <w:p w:rsidR="001433AE" w:rsidRPr="002D499A" w:rsidRDefault="001433AE" w:rsidP="00FD2E6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REPLY</w:t>
      </w:r>
      <w:r w:rsidRPr="002D499A">
        <w:rPr>
          <w:rFonts w:ascii="Arial" w:hAnsi="Arial" w:cs="Arial"/>
          <w:sz w:val="22"/>
          <w:szCs w:val="22"/>
        </w:rPr>
        <w:t>:</w:t>
      </w:r>
    </w:p>
    <w:p w:rsidR="00FB4354" w:rsidRPr="00FB4354" w:rsidRDefault="00E530AD" w:rsidP="00FB435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354">
        <w:rPr>
          <w:rFonts w:ascii="Arial" w:hAnsi="Arial" w:cs="Arial"/>
          <w:sz w:val="22"/>
          <w:szCs w:val="22"/>
        </w:rPr>
        <w:tab/>
      </w:r>
      <w:r w:rsidR="00FB4354" w:rsidRPr="00FB4354">
        <w:rPr>
          <w:rFonts w:ascii="Arial" w:hAnsi="Arial" w:cs="Arial"/>
          <w:sz w:val="22"/>
          <w:szCs w:val="22"/>
        </w:rPr>
        <w:t xml:space="preserve">According to the SARS records the person has a grade 12 qualification. At the time of his </w:t>
      </w:r>
      <w:r w:rsidR="00FB4354" w:rsidRPr="00FB4354">
        <w:rPr>
          <w:rFonts w:ascii="Arial" w:hAnsi="Arial" w:cs="Arial"/>
          <w:sz w:val="22"/>
          <w:szCs w:val="22"/>
        </w:rPr>
        <w:tab/>
        <w:t xml:space="preserve">appointment to SARS it was not the practice to verify the qualifications. His </w:t>
      </w:r>
      <w:r w:rsidR="00FB4354" w:rsidRPr="00FB4354">
        <w:rPr>
          <w:rFonts w:ascii="Arial" w:hAnsi="Arial" w:cs="Arial"/>
          <w:sz w:val="22"/>
          <w:szCs w:val="22"/>
        </w:rPr>
        <w:tab/>
        <w:t>qualifications have therefore not been verified by SARS.</w:t>
      </w:r>
    </w:p>
    <w:p w:rsidR="00FB4354" w:rsidRDefault="00FB4354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942" w:rsidRPr="002D499A" w:rsidRDefault="00751942" w:rsidP="00FD2E6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8596C"/>
    <w:rsid w:val="000A3C32"/>
    <w:rsid w:val="000B16E9"/>
    <w:rsid w:val="000C2BEF"/>
    <w:rsid w:val="000C3917"/>
    <w:rsid w:val="000C48D8"/>
    <w:rsid w:val="000D555D"/>
    <w:rsid w:val="000E1B36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7795E"/>
    <w:rsid w:val="00393919"/>
    <w:rsid w:val="003A6BD5"/>
    <w:rsid w:val="003B0A2D"/>
    <w:rsid w:val="003E2711"/>
    <w:rsid w:val="003E6A8B"/>
    <w:rsid w:val="003F1329"/>
    <w:rsid w:val="00413ABE"/>
    <w:rsid w:val="00413C95"/>
    <w:rsid w:val="004257D1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6F231B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0646"/>
    <w:rsid w:val="008E4142"/>
    <w:rsid w:val="008F2375"/>
    <w:rsid w:val="009060B8"/>
    <w:rsid w:val="00910B58"/>
    <w:rsid w:val="00911717"/>
    <w:rsid w:val="009163A5"/>
    <w:rsid w:val="009203A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517C"/>
    <w:rsid w:val="00BC0A3B"/>
    <w:rsid w:val="00BC3150"/>
    <w:rsid w:val="00BD31C6"/>
    <w:rsid w:val="00C05B77"/>
    <w:rsid w:val="00C25C7E"/>
    <w:rsid w:val="00C312EA"/>
    <w:rsid w:val="00C44C35"/>
    <w:rsid w:val="00C472D6"/>
    <w:rsid w:val="00C60822"/>
    <w:rsid w:val="00C8026F"/>
    <w:rsid w:val="00C87C5C"/>
    <w:rsid w:val="00C905A7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13E"/>
    <w:rsid w:val="00DF0D26"/>
    <w:rsid w:val="00DF7D10"/>
    <w:rsid w:val="00E103FB"/>
    <w:rsid w:val="00E42AEE"/>
    <w:rsid w:val="00E530AD"/>
    <w:rsid w:val="00E533D0"/>
    <w:rsid w:val="00E55071"/>
    <w:rsid w:val="00E60EE1"/>
    <w:rsid w:val="00E72F99"/>
    <w:rsid w:val="00E77DF6"/>
    <w:rsid w:val="00E8160E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54AB"/>
    <w:rsid w:val="00F8147B"/>
    <w:rsid w:val="00F87EA6"/>
    <w:rsid w:val="00F903C3"/>
    <w:rsid w:val="00FB0ABC"/>
    <w:rsid w:val="00FB4354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5D3A83"/>
  <w15:docId w15:val="{A3B97D70-C32A-4965-A2A1-479CBE6E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F231B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55D"/>
    <w:rPr>
      <w:rFonts w:ascii="Calibri" w:eastAsiaTheme="minorEastAsia" w:hAnsi="Calibri"/>
      <w:sz w:val="22"/>
      <w:szCs w:val="21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55D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3D83-330B-44F0-B499-6B9AA51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5</cp:revision>
  <cp:lastPrinted>2019-02-27T13:36:00Z</cp:lastPrinted>
  <dcterms:created xsi:type="dcterms:W3CDTF">2019-02-28T09:05:00Z</dcterms:created>
  <dcterms:modified xsi:type="dcterms:W3CDTF">2019-03-13T14:19:00Z</dcterms:modified>
</cp:coreProperties>
</file>