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3AB1" w14:textId="77777777" w:rsidR="00B92F1B" w:rsidRPr="004E50E3" w:rsidRDefault="00B92F1B" w:rsidP="00B92F1B">
      <w:pPr>
        <w:spacing w:line="360" w:lineRule="auto"/>
        <w:jc w:val="center"/>
        <w:outlineLvl w:val="0"/>
        <w:rPr>
          <w:rFonts w:ascii="Arial" w:hAnsi="Arial" w:cs="Arial"/>
          <w:b/>
        </w:rPr>
      </w:pPr>
      <w:r w:rsidRPr="004E50E3">
        <w:rPr>
          <w:rFonts w:ascii="Arial" w:hAnsi="Arial" w:cs="Arial"/>
          <w:b/>
        </w:rPr>
        <w:t>PARLIAMENT OF THE REPUBLIC OF SOUTH AFRICA</w:t>
      </w:r>
    </w:p>
    <w:p w14:paraId="631E7FED" w14:textId="77777777" w:rsidR="00B92F1B" w:rsidRPr="004E50E3" w:rsidRDefault="00B92F1B" w:rsidP="00B92F1B">
      <w:pPr>
        <w:spacing w:line="360" w:lineRule="auto"/>
        <w:jc w:val="center"/>
        <w:outlineLvl w:val="0"/>
        <w:rPr>
          <w:rFonts w:ascii="Arial" w:hAnsi="Arial" w:cs="Arial"/>
          <w:b/>
        </w:rPr>
      </w:pPr>
      <w:r w:rsidRPr="004E50E3">
        <w:rPr>
          <w:rFonts w:ascii="Arial" w:hAnsi="Arial" w:cs="Arial"/>
          <w:b/>
        </w:rPr>
        <w:t>NATIONAL ASSEMBLY</w:t>
      </w:r>
    </w:p>
    <w:p w14:paraId="241E8908" w14:textId="77777777" w:rsidR="00B92F1B" w:rsidRPr="004E50E3" w:rsidRDefault="00B92F1B" w:rsidP="00B92F1B">
      <w:pPr>
        <w:spacing w:line="360" w:lineRule="auto"/>
        <w:jc w:val="center"/>
        <w:outlineLvl w:val="0"/>
        <w:rPr>
          <w:rFonts w:ascii="Arial" w:hAnsi="Arial" w:cs="Arial"/>
          <w:b/>
        </w:rPr>
      </w:pPr>
      <w:r w:rsidRPr="004E50E3">
        <w:rPr>
          <w:rFonts w:ascii="Arial" w:hAnsi="Arial" w:cs="Arial"/>
          <w:b/>
        </w:rPr>
        <w:t>WRITTEN REPLY</w:t>
      </w:r>
    </w:p>
    <w:p w14:paraId="427BBAE4" w14:textId="77777777" w:rsidR="00B92F1B" w:rsidRDefault="00B92F1B" w:rsidP="00B92F1B">
      <w:pPr>
        <w:outlineLvl w:val="0"/>
        <w:rPr>
          <w:rFonts w:ascii="Arial" w:hAnsi="Arial" w:cs="Arial"/>
          <w:b/>
        </w:rPr>
      </w:pPr>
    </w:p>
    <w:p w14:paraId="1FBDA581" w14:textId="77777777" w:rsidR="00B92F1B" w:rsidRPr="00B92F1B" w:rsidRDefault="00B92F1B" w:rsidP="00B92F1B">
      <w:pPr>
        <w:outlineLvl w:val="0"/>
        <w:rPr>
          <w:rFonts w:ascii="Arial" w:hAnsi="Arial" w:cs="Arial"/>
          <w:b/>
        </w:rPr>
      </w:pPr>
      <w:r w:rsidRPr="00B92F1B">
        <w:rPr>
          <w:rFonts w:ascii="Arial" w:hAnsi="Arial" w:cs="Arial"/>
          <w:b/>
        </w:rPr>
        <w:t xml:space="preserve">QUESTION NO: </w:t>
      </w:r>
      <w:r w:rsidR="00056D51">
        <w:rPr>
          <w:rFonts w:ascii="Arial" w:hAnsi="Arial" w:cs="Arial"/>
          <w:b/>
        </w:rPr>
        <w:t>338</w:t>
      </w:r>
      <w:r w:rsidRPr="00B92F1B">
        <w:rPr>
          <w:rFonts w:ascii="Arial" w:hAnsi="Arial" w:cs="Arial"/>
          <w:b/>
        </w:rPr>
        <w:t xml:space="preserve"> </w:t>
      </w:r>
      <w:r w:rsidR="00020682">
        <w:rPr>
          <w:rFonts w:ascii="Arial" w:hAnsi="Arial" w:cs="Arial"/>
          <w:b/>
        </w:rPr>
        <w:tab/>
      </w:r>
      <w:r w:rsidR="00020682">
        <w:rPr>
          <w:rFonts w:ascii="Arial" w:hAnsi="Arial" w:cs="Arial"/>
          <w:b/>
        </w:rPr>
        <w:tab/>
      </w:r>
      <w:r w:rsidR="00020682">
        <w:rPr>
          <w:rFonts w:ascii="Arial" w:hAnsi="Arial" w:cs="Arial"/>
          <w:b/>
        </w:rPr>
        <w:tab/>
      </w:r>
    </w:p>
    <w:p w14:paraId="49831630" w14:textId="77777777" w:rsidR="00B92F1B" w:rsidRPr="00B92F1B" w:rsidRDefault="00B92F1B" w:rsidP="00B92F1B">
      <w:pPr>
        <w:rPr>
          <w:rFonts w:ascii="Arial" w:hAnsi="Arial" w:cs="Arial"/>
          <w:b/>
        </w:rPr>
      </w:pPr>
    </w:p>
    <w:p w14:paraId="44F6FE7D" w14:textId="77777777" w:rsidR="00B92F1B" w:rsidRPr="00B92F1B" w:rsidRDefault="00B92F1B" w:rsidP="00B92F1B">
      <w:pPr>
        <w:outlineLvl w:val="0"/>
        <w:rPr>
          <w:rFonts w:ascii="Arial" w:hAnsi="Arial" w:cs="Arial"/>
          <w:b/>
        </w:rPr>
      </w:pPr>
      <w:r w:rsidRPr="00B92F1B">
        <w:rPr>
          <w:rFonts w:ascii="Arial" w:hAnsi="Arial" w:cs="Arial"/>
          <w:b/>
        </w:rPr>
        <w:t xml:space="preserve">DATE OF PUBLICATION: </w:t>
      </w:r>
      <w:r w:rsidR="00056D51">
        <w:rPr>
          <w:rFonts w:ascii="Arial" w:hAnsi="Arial" w:cs="Arial"/>
          <w:b/>
        </w:rPr>
        <w:t>16 February 2018</w:t>
      </w:r>
      <w:r w:rsidR="00020682">
        <w:rPr>
          <w:rFonts w:ascii="Arial" w:hAnsi="Arial" w:cs="Arial"/>
          <w:b/>
        </w:rPr>
        <w:tab/>
      </w:r>
    </w:p>
    <w:p w14:paraId="528DCD16" w14:textId="77777777" w:rsidR="00B92F1B" w:rsidRPr="00B92F1B" w:rsidRDefault="00B92F1B" w:rsidP="00B92F1B">
      <w:pPr>
        <w:outlineLvl w:val="0"/>
        <w:rPr>
          <w:rFonts w:ascii="Arial" w:hAnsi="Arial" w:cs="Arial"/>
          <w:b/>
        </w:rPr>
      </w:pPr>
    </w:p>
    <w:p w14:paraId="2501B05E" w14:textId="77777777" w:rsidR="00056D51" w:rsidRDefault="00B92F1B" w:rsidP="00B92F1B">
      <w:pPr>
        <w:outlineLvl w:val="0"/>
        <w:rPr>
          <w:rFonts w:ascii="Arial" w:hAnsi="Arial" w:cs="Arial"/>
          <w:b/>
        </w:rPr>
      </w:pPr>
      <w:r>
        <w:rPr>
          <w:rFonts w:ascii="Arial" w:hAnsi="Arial" w:cs="Arial"/>
          <w:b/>
        </w:rPr>
        <w:t>QUESTION PAPER NO:</w:t>
      </w:r>
      <w:r w:rsidR="00056D51">
        <w:rPr>
          <w:rFonts w:ascii="Arial" w:hAnsi="Arial" w:cs="Arial"/>
          <w:b/>
        </w:rPr>
        <w:t xml:space="preserve"> 02</w:t>
      </w:r>
    </w:p>
    <w:p w14:paraId="4CD7C4CA" w14:textId="77777777" w:rsidR="00B92F1B" w:rsidRPr="00B92F1B" w:rsidRDefault="00020682" w:rsidP="00B92F1B">
      <w:pPr>
        <w:outlineLvl w:val="0"/>
        <w:rPr>
          <w:rFonts w:ascii="Arial" w:hAnsi="Arial" w:cs="Arial"/>
          <w:b/>
        </w:rPr>
      </w:pPr>
      <w:r>
        <w:rPr>
          <w:rFonts w:ascii="Arial" w:hAnsi="Arial" w:cs="Arial"/>
          <w:b/>
        </w:rPr>
        <w:tab/>
      </w:r>
      <w:r>
        <w:rPr>
          <w:rFonts w:ascii="Arial" w:hAnsi="Arial" w:cs="Arial"/>
          <w:b/>
        </w:rPr>
        <w:tab/>
      </w:r>
    </w:p>
    <w:p w14:paraId="0CA54D88" w14:textId="77777777" w:rsidR="00B92F1B" w:rsidRDefault="00F57146" w:rsidP="00B92F1B">
      <w:pPr>
        <w:outlineLvl w:val="0"/>
        <w:rPr>
          <w:rFonts w:ascii="Arial" w:hAnsi="Arial" w:cs="Arial"/>
          <w:b/>
        </w:rPr>
      </w:pPr>
      <w:r>
        <w:rPr>
          <w:rFonts w:ascii="Arial" w:hAnsi="Arial" w:cs="Arial"/>
          <w:b/>
        </w:rPr>
        <w:t>DATE OF REPLY:</w:t>
      </w:r>
      <w:r w:rsidR="00020682">
        <w:rPr>
          <w:rFonts w:ascii="Arial" w:hAnsi="Arial" w:cs="Arial"/>
          <w:b/>
        </w:rPr>
        <w:tab/>
      </w:r>
    </w:p>
    <w:p w14:paraId="3C9C0D35" w14:textId="77777777" w:rsidR="00F57146" w:rsidRDefault="00F57146" w:rsidP="00B92F1B">
      <w:pPr>
        <w:outlineLvl w:val="0"/>
        <w:rPr>
          <w:rFonts w:ascii="Arial" w:hAnsi="Arial" w:cs="Arial"/>
          <w:b/>
        </w:rPr>
      </w:pPr>
    </w:p>
    <w:p w14:paraId="49B389F0" w14:textId="067046CB" w:rsidR="00F57146" w:rsidRPr="00D36BCE" w:rsidRDefault="00D36BCE" w:rsidP="00F57146">
      <w:pPr>
        <w:jc w:val="both"/>
        <w:outlineLvl w:val="0"/>
        <w:rPr>
          <w:rFonts w:ascii="Arial" w:hAnsi="Arial" w:cs="Arial"/>
          <w:b/>
        </w:rPr>
      </w:pPr>
      <w:r w:rsidRPr="00D36BCE">
        <w:rPr>
          <w:rFonts w:ascii="Arial" w:hAnsi="Arial" w:cs="Arial"/>
          <w:b/>
          <w:bCs/>
          <w:lang w:val="en-ZA"/>
        </w:rPr>
        <w:t>Mr</w:t>
      </w:r>
      <w:r w:rsidR="00D12BCC">
        <w:rPr>
          <w:rFonts w:ascii="Arial" w:hAnsi="Arial" w:cs="Arial"/>
          <w:b/>
          <w:bCs/>
          <w:lang w:val="en-ZA"/>
        </w:rPr>
        <w:t>s K Jooste</w:t>
      </w:r>
      <w:bookmarkStart w:id="0" w:name="_GoBack"/>
      <w:bookmarkEnd w:id="0"/>
      <w:r w:rsidRPr="00D36BCE">
        <w:rPr>
          <w:rFonts w:ascii="Arial" w:hAnsi="Arial" w:cs="Arial"/>
          <w:b/>
          <w:bCs/>
          <w:lang w:val="en-ZA"/>
        </w:rPr>
        <w:t xml:space="preserve"> (DA) to ask the Minister of Telecommunications and Postal Services:</w:t>
      </w:r>
    </w:p>
    <w:p w14:paraId="07BF944F" w14:textId="77777777" w:rsidR="0013116F" w:rsidRPr="002F7404" w:rsidRDefault="003E1970" w:rsidP="002F7404">
      <w:pPr>
        <w:spacing w:before="100" w:beforeAutospacing="1" w:after="100" w:afterAutospacing="1"/>
        <w:jc w:val="both"/>
        <w:outlineLvl w:val="0"/>
        <w:rPr>
          <w:rFonts w:ascii="Arial" w:hAnsi="Arial" w:cs="Arial"/>
          <w:lang w:val="en-ZA"/>
        </w:rPr>
      </w:pPr>
      <w:r w:rsidRPr="003E1970">
        <w:rPr>
          <w:rFonts w:ascii="Arial" w:hAnsi="Arial" w:cs="Arial"/>
          <w:lang w:val="en-ZA"/>
        </w:rPr>
        <w:t>Mrs K Jooste (DA) to ask the Minister of Telecommunications and Postal Services:</w:t>
      </w:r>
      <w:r w:rsidRPr="003E1970">
        <w:rPr>
          <w:rFonts w:ascii="Arial" w:hAnsi="Arial" w:cs="Arial"/>
          <w:lang w:val="en-ZA"/>
        </w:rPr>
        <w:br/>
        <w:t>What amount did (a) his department and (b) each entity reporting to him spend on the promotion or celebration of the Year of O R Tambo on the (i) Africa News Network 7 channel, (ii) SA Broadcasting Corporation (aa) television channels and (bb) radio stations, (iii) national commercial radio stations and (iv) community (aa) television and (bb) radio stations since 1 January 2017?​​​​​</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w:t>
      </w:r>
      <w:r w:rsidRPr="003E1970">
        <w:rPr>
          <w:rFonts w:ascii="Arial" w:hAnsi="Arial" w:cs="Arial"/>
          <w:lang w:val="en-ZA"/>
        </w:rPr>
        <w:t>NW360E</w:t>
      </w:r>
    </w:p>
    <w:p w14:paraId="5BA93F30" w14:textId="77777777" w:rsidR="00B92F1B" w:rsidRDefault="00B92F1B" w:rsidP="00F57146">
      <w:pPr>
        <w:spacing w:before="100" w:beforeAutospacing="1" w:after="100" w:afterAutospacing="1"/>
        <w:ind w:left="720" w:hanging="720"/>
        <w:jc w:val="both"/>
        <w:outlineLvl w:val="0"/>
        <w:rPr>
          <w:rFonts w:ascii="Arial" w:hAnsi="Arial" w:cs="Arial"/>
          <w:b/>
          <w:u w:val="single"/>
        </w:rPr>
      </w:pPr>
      <w:r w:rsidRPr="00056D51">
        <w:rPr>
          <w:rFonts w:ascii="Arial" w:hAnsi="Arial" w:cs="Arial"/>
          <w:b/>
          <w:u w:val="single"/>
        </w:rPr>
        <w:t>REPLY</w:t>
      </w:r>
      <w:r w:rsidR="00056D51">
        <w:rPr>
          <w:rFonts w:ascii="Arial" w:hAnsi="Arial" w:cs="Arial"/>
          <w:b/>
          <w:u w:val="single"/>
        </w:rPr>
        <w:t>:</w:t>
      </w:r>
    </w:p>
    <w:p w14:paraId="06E9FFE3" w14:textId="77777777" w:rsidR="002B09AF" w:rsidRPr="002B09AF" w:rsidRDefault="002B09AF" w:rsidP="002B09AF">
      <w:pPr>
        <w:pStyle w:val="NormalWeb"/>
        <w:spacing w:before="0" w:beforeAutospacing="0" w:after="300" w:afterAutospacing="0"/>
        <w:jc w:val="both"/>
        <w:textAlignment w:val="baseline"/>
        <w:rPr>
          <w:rFonts w:ascii="Arial" w:hAnsi="Arial" w:cs="Arial"/>
          <w:b/>
          <w:sz w:val="24"/>
          <w:szCs w:val="24"/>
        </w:rPr>
      </w:pPr>
      <w:r w:rsidRPr="002B09AF">
        <w:rPr>
          <w:rFonts w:ascii="Arial" w:hAnsi="Arial" w:cs="Arial"/>
          <w:b/>
          <w:sz w:val="24"/>
          <w:szCs w:val="24"/>
        </w:rPr>
        <w:t>In 2017</w:t>
      </w:r>
      <w:r w:rsidR="002F7404">
        <w:rPr>
          <w:rFonts w:ascii="Arial" w:hAnsi="Arial" w:cs="Arial"/>
          <w:b/>
          <w:sz w:val="24"/>
          <w:szCs w:val="24"/>
        </w:rPr>
        <w:t>, all government</w:t>
      </w:r>
      <w:r w:rsidRPr="002B09AF">
        <w:rPr>
          <w:rFonts w:ascii="Arial" w:hAnsi="Arial" w:cs="Arial"/>
          <w:b/>
          <w:sz w:val="24"/>
          <w:szCs w:val="24"/>
        </w:rPr>
        <w:t xml:space="preserve"> </w:t>
      </w:r>
      <w:r w:rsidR="002F7404">
        <w:rPr>
          <w:rFonts w:ascii="Arial" w:hAnsi="Arial" w:cs="Arial"/>
          <w:b/>
          <w:sz w:val="24"/>
          <w:szCs w:val="24"/>
        </w:rPr>
        <w:t>d</w:t>
      </w:r>
      <w:r w:rsidR="00FE1B68" w:rsidRPr="002B09AF">
        <w:rPr>
          <w:rFonts w:ascii="Arial" w:hAnsi="Arial" w:cs="Arial"/>
          <w:b/>
          <w:sz w:val="24"/>
          <w:szCs w:val="24"/>
        </w:rPr>
        <w:t>epartment</w:t>
      </w:r>
      <w:r w:rsidR="002F7404">
        <w:rPr>
          <w:rFonts w:ascii="Arial" w:hAnsi="Arial" w:cs="Arial"/>
          <w:b/>
          <w:sz w:val="24"/>
          <w:szCs w:val="24"/>
        </w:rPr>
        <w:t>s</w:t>
      </w:r>
      <w:r w:rsidR="00FE1B68" w:rsidRPr="002B09AF">
        <w:rPr>
          <w:rFonts w:ascii="Arial" w:hAnsi="Arial" w:cs="Arial"/>
          <w:b/>
          <w:sz w:val="24"/>
          <w:szCs w:val="24"/>
        </w:rPr>
        <w:t xml:space="preserve"> </w:t>
      </w:r>
      <w:r w:rsidR="002F7404">
        <w:rPr>
          <w:rFonts w:ascii="Arial" w:hAnsi="Arial" w:cs="Arial"/>
          <w:b/>
          <w:sz w:val="24"/>
          <w:szCs w:val="24"/>
        </w:rPr>
        <w:t>and</w:t>
      </w:r>
      <w:r w:rsidRPr="002B09AF">
        <w:rPr>
          <w:rFonts w:ascii="Arial" w:hAnsi="Arial" w:cs="Arial"/>
          <w:b/>
          <w:sz w:val="24"/>
          <w:szCs w:val="24"/>
        </w:rPr>
        <w:t xml:space="preserve"> entities joined the rest of the country and the world in celebrating the centenary of OR Tambo, an illustrious son of the soil who dedicated his life in selfless pursuit of the liberation of South Africa. </w:t>
      </w:r>
    </w:p>
    <w:p w14:paraId="5A0A6D12" w14:textId="77777777" w:rsidR="00ED74F7" w:rsidRPr="00ED74F7" w:rsidRDefault="002F7404" w:rsidP="002B09AF">
      <w:pPr>
        <w:spacing w:after="300"/>
        <w:textAlignment w:val="baseline"/>
        <w:rPr>
          <w:rFonts w:ascii="Helvetica" w:eastAsiaTheme="minorHAnsi" w:hAnsi="Helvetica"/>
          <w:b/>
          <w:color w:val="252525"/>
          <w:lang w:val="en-ZA"/>
        </w:rPr>
      </w:pPr>
      <w:r>
        <w:rPr>
          <w:rFonts w:ascii="Helvetica" w:eastAsiaTheme="minorHAnsi" w:hAnsi="Helvetica"/>
          <w:b/>
          <w:color w:val="252525"/>
          <w:lang w:val="en-ZA"/>
        </w:rPr>
        <w:t xml:space="preserve">However, </w:t>
      </w:r>
      <w:r w:rsidR="00ED74F7" w:rsidRPr="00ED74F7">
        <w:rPr>
          <w:rFonts w:ascii="Helvetica" w:eastAsiaTheme="minorHAnsi" w:hAnsi="Helvetica"/>
          <w:b/>
          <w:color w:val="252525"/>
          <w:lang w:val="en-ZA"/>
        </w:rPr>
        <w:t>I have been advised by the Department and entities reporting to me as follows:</w:t>
      </w:r>
    </w:p>
    <w:p w14:paraId="5D0741ED" w14:textId="77777777" w:rsidR="00C156DF" w:rsidRDefault="00FE1B68" w:rsidP="002A38FF">
      <w:pPr>
        <w:pStyle w:val="ListParagraph"/>
        <w:numPr>
          <w:ilvl w:val="0"/>
          <w:numId w:val="3"/>
        </w:numPr>
        <w:ind w:left="1080" w:hanging="1080"/>
        <w:jc w:val="both"/>
        <w:rPr>
          <w:rFonts w:ascii="Arial" w:hAnsi="Arial" w:cs="Arial"/>
        </w:rPr>
      </w:pPr>
      <w:r>
        <w:rPr>
          <w:rFonts w:ascii="Arial" w:hAnsi="Arial" w:cs="Arial"/>
        </w:rPr>
        <w:t>Nil.</w:t>
      </w:r>
    </w:p>
    <w:p w14:paraId="7A78FAA2" w14:textId="77777777" w:rsidR="003E15F4" w:rsidRDefault="003E15F4" w:rsidP="002A38FF">
      <w:pPr>
        <w:pStyle w:val="ListParagraph"/>
        <w:ind w:left="1080" w:hanging="1080"/>
        <w:jc w:val="both"/>
        <w:rPr>
          <w:rFonts w:ascii="Arial" w:hAnsi="Arial" w:cs="Arial"/>
        </w:rPr>
      </w:pPr>
    </w:p>
    <w:p w14:paraId="0E341B61" w14:textId="77777777" w:rsidR="003E15F4" w:rsidRDefault="003E15F4" w:rsidP="002A38FF">
      <w:pPr>
        <w:tabs>
          <w:tab w:val="left" w:pos="1350"/>
        </w:tabs>
        <w:ind w:left="1080" w:hanging="1080"/>
        <w:jc w:val="both"/>
        <w:rPr>
          <w:rFonts w:ascii="Arial" w:hAnsi="Arial" w:cs="Arial"/>
        </w:rPr>
      </w:pPr>
      <w:r>
        <w:rPr>
          <w:rFonts w:ascii="Arial" w:hAnsi="Arial" w:cs="Arial"/>
        </w:rPr>
        <w:t>(b)</w:t>
      </w:r>
      <w:r w:rsidR="00FE1B68">
        <w:rPr>
          <w:rFonts w:ascii="Arial" w:hAnsi="Arial" w:cs="Arial"/>
        </w:rPr>
        <w:t>(</w:t>
      </w:r>
      <w:proofErr w:type="spellStart"/>
      <w:r w:rsidR="00FE1B68">
        <w:rPr>
          <w:rFonts w:ascii="Arial" w:hAnsi="Arial" w:cs="Arial"/>
        </w:rPr>
        <w:t>i</w:t>
      </w:r>
      <w:proofErr w:type="spellEnd"/>
      <w:r w:rsidR="00FE1B68">
        <w:rPr>
          <w:rFonts w:ascii="Arial" w:hAnsi="Arial" w:cs="Arial"/>
        </w:rPr>
        <w:t xml:space="preserve">) </w:t>
      </w:r>
      <w:proofErr w:type="gramStart"/>
      <w:r w:rsidR="00FE1B68">
        <w:rPr>
          <w:rFonts w:ascii="Arial" w:hAnsi="Arial" w:cs="Arial"/>
        </w:rPr>
        <w:t>to</w:t>
      </w:r>
      <w:proofErr w:type="gramEnd"/>
      <w:r w:rsidR="00FE1B68">
        <w:rPr>
          <w:rFonts w:ascii="Arial" w:hAnsi="Arial" w:cs="Arial"/>
        </w:rPr>
        <w:t xml:space="preserve"> (iv) Nil.</w:t>
      </w:r>
    </w:p>
    <w:p w14:paraId="000B1BE7" w14:textId="77777777" w:rsidR="00D36BCE" w:rsidRPr="00FE1B68" w:rsidRDefault="00D36BCE" w:rsidP="00FE1B68">
      <w:pPr>
        <w:rPr>
          <w:rFonts w:ascii="Arial" w:hAnsi="Arial" w:cs="Arial"/>
        </w:rPr>
      </w:pPr>
    </w:p>
    <w:p w14:paraId="453A2138" w14:textId="77777777" w:rsidR="00D36BCE" w:rsidRPr="003E1970" w:rsidRDefault="003E1970" w:rsidP="00EF23CB">
      <w:pPr>
        <w:tabs>
          <w:tab w:val="left" w:pos="1134"/>
        </w:tabs>
        <w:ind w:left="1134" w:hanging="1134"/>
        <w:jc w:val="both"/>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w:t>
      </w:r>
      <w:r>
        <w:rPr>
          <w:rFonts w:ascii="Arial" w:hAnsi="Arial" w:cs="Arial"/>
        </w:rPr>
        <w:tab/>
      </w:r>
      <w:r w:rsidR="00FE1B68">
        <w:rPr>
          <w:rFonts w:ascii="Arial" w:hAnsi="Arial" w:cs="Arial"/>
        </w:rPr>
        <w:t>Nil.</w:t>
      </w:r>
    </w:p>
    <w:p w14:paraId="621932F1" w14:textId="77777777" w:rsidR="006D1392" w:rsidRPr="006D1392" w:rsidRDefault="006D1392" w:rsidP="002A38FF">
      <w:pPr>
        <w:pStyle w:val="ListParagraph"/>
        <w:ind w:left="1080" w:hanging="1080"/>
        <w:rPr>
          <w:rFonts w:ascii="Arial" w:hAnsi="Arial" w:cs="Arial"/>
        </w:rPr>
      </w:pPr>
    </w:p>
    <w:p w14:paraId="7BC4279B" w14:textId="77777777" w:rsidR="00240C87" w:rsidRPr="00FE1B68" w:rsidRDefault="00FE1B68" w:rsidP="00FE1B68">
      <w:pPr>
        <w:pStyle w:val="ListParagraph"/>
        <w:numPr>
          <w:ilvl w:val="0"/>
          <w:numId w:val="6"/>
        </w:numPr>
        <w:tabs>
          <w:tab w:val="left" w:pos="1260"/>
        </w:tabs>
        <w:ind w:left="1134" w:hanging="1134"/>
        <w:jc w:val="both"/>
        <w:rPr>
          <w:rFonts w:ascii="Arial" w:hAnsi="Arial" w:cs="Arial"/>
        </w:rPr>
      </w:pPr>
      <w:r>
        <w:rPr>
          <w:rFonts w:ascii="Arial" w:hAnsi="Arial" w:cs="Arial"/>
        </w:rPr>
        <w:t>Nil.</w:t>
      </w:r>
    </w:p>
    <w:p w14:paraId="2F306044" w14:textId="77777777" w:rsidR="00240C87" w:rsidRDefault="00240C87" w:rsidP="003E15F4">
      <w:pPr>
        <w:tabs>
          <w:tab w:val="left" w:pos="1350"/>
        </w:tabs>
        <w:ind w:left="1350" w:hanging="1350"/>
        <w:jc w:val="both"/>
        <w:rPr>
          <w:rFonts w:ascii="Arial" w:hAnsi="Arial" w:cs="Arial"/>
        </w:rPr>
      </w:pPr>
    </w:p>
    <w:p w14:paraId="6DE9ED63" w14:textId="77777777" w:rsidR="000747A7" w:rsidRDefault="000747A7" w:rsidP="003E15F4">
      <w:pPr>
        <w:tabs>
          <w:tab w:val="left" w:pos="1350"/>
        </w:tabs>
        <w:ind w:left="1350" w:hanging="1350"/>
        <w:jc w:val="both"/>
        <w:rPr>
          <w:rFonts w:ascii="Arial" w:hAnsi="Arial" w:cs="Arial"/>
        </w:rPr>
      </w:pPr>
    </w:p>
    <w:p w14:paraId="4244E341" w14:textId="77777777" w:rsidR="00300CD1" w:rsidRPr="00300CD1" w:rsidRDefault="00300CD1" w:rsidP="00FE1B68">
      <w:pPr>
        <w:tabs>
          <w:tab w:val="left" w:pos="1350"/>
        </w:tabs>
        <w:jc w:val="both"/>
        <w:rPr>
          <w:rFonts w:ascii="Arial" w:hAnsi="Arial" w:cs="Arial"/>
        </w:rPr>
      </w:pPr>
      <w:r w:rsidRPr="00300CD1">
        <w:rPr>
          <w:rFonts w:ascii="Arial" w:hAnsi="Arial" w:cs="Arial"/>
        </w:rPr>
        <w:t>Approved/ not approved</w:t>
      </w:r>
    </w:p>
    <w:p w14:paraId="67CF0ADB" w14:textId="77777777" w:rsidR="00300CD1" w:rsidRPr="00300CD1" w:rsidRDefault="00300CD1" w:rsidP="00300CD1">
      <w:pPr>
        <w:tabs>
          <w:tab w:val="left" w:pos="1350"/>
        </w:tabs>
        <w:ind w:left="1350" w:hanging="1350"/>
        <w:jc w:val="both"/>
        <w:rPr>
          <w:rFonts w:ascii="Arial" w:hAnsi="Arial" w:cs="Arial"/>
        </w:rPr>
      </w:pPr>
    </w:p>
    <w:p w14:paraId="0CE05006" w14:textId="77777777" w:rsidR="00300CD1" w:rsidRPr="00300CD1" w:rsidRDefault="00300CD1" w:rsidP="00300CD1">
      <w:pPr>
        <w:tabs>
          <w:tab w:val="left" w:pos="1350"/>
        </w:tabs>
        <w:ind w:left="1350" w:hanging="1350"/>
        <w:jc w:val="both"/>
        <w:rPr>
          <w:rFonts w:ascii="Arial" w:hAnsi="Arial" w:cs="Arial"/>
        </w:rPr>
      </w:pPr>
    </w:p>
    <w:p w14:paraId="146AAF34" w14:textId="77777777" w:rsidR="00300CD1" w:rsidRPr="00300CD1" w:rsidRDefault="00300CD1" w:rsidP="00300CD1">
      <w:pPr>
        <w:tabs>
          <w:tab w:val="left" w:pos="1350"/>
        </w:tabs>
        <w:ind w:left="1350" w:hanging="1350"/>
        <w:jc w:val="both"/>
        <w:rPr>
          <w:rFonts w:ascii="Arial" w:hAnsi="Arial" w:cs="Arial"/>
        </w:rPr>
      </w:pPr>
    </w:p>
    <w:p w14:paraId="5BD01A22" w14:textId="77777777" w:rsidR="00300CD1" w:rsidRPr="00300CD1" w:rsidRDefault="00300CD1" w:rsidP="00300CD1">
      <w:pPr>
        <w:tabs>
          <w:tab w:val="left" w:pos="1350"/>
        </w:tabs>
        <w:ind w:left="1350" w:hanging="1350"/>
        <w:jc w:val="both"/>
        <w:rPr>
          <w:rFonts w:ascii="Arial" w:hAnsi="Arial" w:cs="Arial"/>
        </w:rPr>
      </w:pPr>
      <w:r w:rsidRPr="00300CD1">
        <w:rPr>
          <w:rFonts w:ascii="Arial" w:hAnsi="Arial" w:cs="Arial"/>
        </w:rPr>
        <w:t xml:space="preserve">Dr </w:t>
      </w:r>
      <w:proofErr w:type="spellStart"/>
      <w:r w:rsidRPr="00300CD1">
        <w:rPr>
          <w:rFonts w:ascii="Arial" w:hAnsi="Arial" w:cs="Arial"/>
        </w:rPr>
        <w:t>Siyabonga</w:t>
      </w:r>
      <w:proofErr w:type="spellEnd"/>
      <w:r w:rsidRPr="00300CD1">
        <w:rPr>
          <w:rFonts w:ascii="Arial" w:hAnsi="Arial" w:cs="Arial"/>
        </w:rPr>
        <w:t xml:space="preserve"> </w:t>
      </w:r>
      <w:proofErr w:type="spellStart"/>
      <w:r w:rsidRPr="00300CD1">
        <w:rPr>
          <w:rFonts w:ascii="Arial" w:hAnsi="Arial" w:cs="Arial"/>
        </w:rPr>
        <w:t>Cwele</w:t>
      </w:r>
      <w:proofErr w:type="spellEnd"/>
      <w:r w:rsidRPr="00300CD1">
        <w:rPr>
          <w:rFonts w:ascii="Arial" w:hAnsi="Arial" w:cs="Arial"/>
        </w:rPr>
        <w:t>, MP</w:t>
      </w:r>
    </w:p>
    <w:p w14:paraId="598765B0" w14:textId="77777777" w:rsidR="00300CD1" w:rsidRPr="00300CD1" w:rsidRDefault="00300CD1" w:rsidP="00300CD1">
      <w:pPr>
        <w:tabs>
          <w:tab w:val="left" w:pos="1350"/>
        </w:tabs>
        <w:ind w:left="1350" w:hanging="1350"/>
        <w:jc w:val="both"/>
        <w:rPr>
          <w:rFonts w:ascii="Arial" w:hAnsi="Arial" w:cs="Arial"/>
        </w:rPr>
      </w:pPr>
      <w:r w:rsidRPr="00300CD1">
        <w:rPr>
          <w:rFonts w:ascii="Arial" w:hAnsi="Arial" w:cs="Arial"/>
        </w:rPr>
        <w:t>Minister of Telecommunications and Postal Services</w:t>
      </w:r>
    </w:p>
    <w:p w14:paraId="3A54FAE3" w14:textId="77777777" w:rsidR="000747A7" w:rsidRDefault="00300CD1" w:rsidP="00300CD1">
      <w:pPr>
        <w:tabs>
          <w:tab w:val="left" w:pos="1350"/>
        </w:tabs>
        <w:ind w:left="1350" w:hanging="1350"/>
        <w:jc w:val="both"/>
        <w:rPr>
          <w:rFonts w:ascii="Arial" w:hAnsi="Arial" w:cs="Arial"/>
        </w:rPr>
      </w:pPr>
      <w:r w:rsidRPr="00300CD1">
        <w:rPr>
          <w:rFonts w:ascii="Arial" w:hAnsi="Arial" w:cs="Arial"/>
        </w:rPr>
        <w:t xml:space="preserve">Date:  </w:t>
      </w:r>
    </w:p>
    <w:p w14:paraId="6929AA28" w14:textId="77777777" w:rsidR="006B753B" w:rsidRPr="003E15F4" w:rsidRDefault="006B753B" w:rsidP="003E15F4">
      <w:pPr>
        <w:tabs>
          <w:tab w:val="left" w:pos="1350"/>
        </w:tabs>
        <w:ind w:left="1350" w:hanging="1350"/>
        <w:jc w:val="both"/>
        <w:rPr>
          <w:rFonts w:ascii="Arial" w:hAnsi="Arial" w:cs="Arial"/>
        </w:rPr>
      </w:pPr>
    </w:p>
    <w:sectPr w:rsidR="006B753B" w:rsidRPr="003E15F4" w:rsidSect="00ED74F7">
      <w:pgSz w:w="11906" w:h="16838"/>
      <w:pgMar w:top="1440" w:right="1274"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D01"/>
    <w:multiLevelType w:val="hybridMultilevel"/>
    <w:tmpl w:val="CA047DA4"/>
    <w:lvl w:ilvl="0" w:tplc="9B987D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5DFF"/>
    <w:multiLevelType w:val="hybridMultilevel"/>
    <w:tmpl w:val="48CC2848"/>
    <w:lvl w:ilvl="0" w:tplc="06AC5A6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4460C"/>
    <w:multiLevelType w:val="hybridMultilevel"/>
    <w:tmpl w:val="E50EE170"/>
    <w:lvl w:ilvl="0" w:tplc="D7AED5FC">
      <w:start w:val="28"/>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684"/>
    <w:rsid w:val="000136B4"/>
    <w:rsid w:val="00020682"/>
    <w:rsid w:val="00026F31"/>
    <w:rsid w:val="00034F20"/>
    <w:rsid w:val="0003657B"/>
    <w:rsid w:val="000403EF"/>
    <w:rsid w:val="000436CD"/>
    <w:rsid w:val="00046894"/>
    <w:rsid w:val="00051E21"/>
    <w:rsid w:val="000558C1"/>
    <w:rsid w:val="00056D51"/>
    <w:rsid w:val="000571E7"/>
    <w:rsid w:val="00060072"/>
    <w:rsid w:val="0006194E"/>
    <w:rsid w:val="00062AEA"/>
    <w:rsid w:val="0006335F"/>
    <w:rsid w:val="00071B89"/>
    <w:rsid w:val="0007440F"/>
    <w:rsid w:val="000747A7"/>
    <w:rsid w:val="00080FF5"/>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116F"/>
    <w:rsid w:val="00136F3B"/>
    <w:rsid w:val="001432E7"/>
    <w:rsid w:val="001450A7"/>
    <w:rsid w:val="00151729"/>
    <w:rsid w:val="00152C1D"/>
    <w:rsid w:val="00157C9A"/>
    <w:rsid w:val="001660FE"/>
    <w:rsid w:val="00166737"/>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2859"/>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512EB"/>
    <w:rsid w:val="00252AC6"/>
    <w:rsid w:val="00252FCA"/>
    <w:rsid w:val="00254789"/>
    <w:rsid w:val="0025566D"/>
    <w:rsid w:val="00257119"/>
    <w:rsid w:val="00257CB3"/>
    <w:rsid w:val="00261A72"/>
    <w:rsid w:val="00262789"/>
    <w:rsid w:val="0026455C"/>
    <w:rsid w:val="0026530F"/>
    <w:rsid w:val="0027581A"/>
    <w:rsid w:val="002823CF"/>
    <w:rsid w:val="0029174C"/>
    <w:rsid w:val="002934CF"/>
    <w:rsid w:val="002A0238"/>
    <w:rsid w:val="002A38FF"/>
    <w:rsid w:val="002B09AF"/>
    <w:rsid w:val="002B281A"/>
    <w:rsid w:val="002B2864"/>
    <w:rsid w:val="002B7759"/>
    <w:rsid w:val="002D0F57"/>
    <w:rsid w:val="002D1E7D"/>
    <w:rsid w:val="002D213F"/>
    <w:rsid w:val="002D27CC"/>
    <w:rsid w:val="002D334C"/>
    <w:rsid w:val="002D73E3"/>
    <w:rsid w:val="002D76A1"/>
    <w:rsid w:val="002E077E"/>
    <w:rsid w:val="002F2348"/>
    <w:rsid w:val="002F35E3"/>
    <w:rsid w:val="002F3FB0"/>
    <w:rsid w:val="002F5AD5"/>
    <w:rsid w:val="002F7404"/>
    <w:rsid w:val="00300CD1"/>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09F2"/>
    <w:rsid w:val="003C118F"/>
    <w:rsid w:val="003C34FC"/>
    <w:rsid w:val="003C7CB7"/>
    <w:rsid w:val="003D002D"/>
    <w:rsid w:val="003D5F93"/>
    <w:rsid w:val="003E15F4"/>
    <w:rsid w:val="003E1970"/>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50B9"/>
    <w:rsid w:val="00435123"/>
    <w:rsid w:val="00443323"/>
    <w:rsid w:val="0044509B"/>
    <w:rsid w:val="00453E4C"/>
    <w:rsid w:val="00461936"/>
    <w:rsid w:val="0046404D"/>
    <w:rsid w:val="00467BDD"/>
    <w:rsid w:val="00467C70"/>
    <w:rsid w:val="00470BF9"/>
    <w:rsid w:val="00471BC0"/>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5DDD"/>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2E8C"/>
    <w:rsid w:val="005A4516"/>
    <w:rsid w:val="005A7CC3"/>
    <w:rsid w:val="005B2249"/>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10467"/>
    <w:rsid w:val="00610BF2"/>
    <w:rsid w:val="006132FD"/>
    <w:rsid w:val="00614CBA"/>
    <w:rsid w:val="006161A9"/>
    <w:rsid w:val="0062265D"/>
    <w:rsid w:val="00626755"/>
    <w:rsid w:val="00630F87"/>
    <w:rsid w:val="00641489"/>
    <w:rsid w:val="0064181D"/>
    <w:rsid w:val="0064401B"/>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53B"/>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A57"/>
    <w:rsid w:val="007D3D95"/>
    <w:rsid w:val="007D573D"/>
    <w:rsid w:val="007D77B5"/>
    <w:rsid w:val="007E1654"/>
    <w:rsid w:val="007E1711"/>
    <w:rsid w:val="007E751A"/>
    <w:rsid w:val="007F1947"/>
    <w:rsid w:val="007F1C05"/>
    <w:rsid w:val="007F3DBF"/>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9429A"/>
    <w:rsid w:val="00897BD4"/>
    <w:rsid w:val="008A0E76"/>
    <w:rsid w:val="008A175D"/>
    <w:rsid w:val="008A310D"/>
    <w:rsid w:val="008B337C"/>
    <w:rsid w:val="008B3C61"/>
    <w:rsid w:val="008B50E5"/>
    <w:rsid w:val="008C1C60"/>
    <w:rsid w:val="008C3B55"/>
    <w:rsid w:val="008C5151"/>
    <w:rsid w:val="008C5E60"/>
    <w:rsid w:val="008C6C4F"/>
    <w:rsid w:val="008D488A"/>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68A8"/>
    <w:rsid w:val="009B3D81"/>
    <w:rsid w:val="009C564B"/>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41DC7"/>
    <w:rsid w:val="00A44E1D"/>
    <w:rsid w:val="00A45BDC"/>
    <w:rsid w:val="00A47500"/>
    <w:rsid w:val="00A55423"/>
    <w:rsid w:val="00A55C66"/>
    <w:rsid w:val="00A56DB1"/>
    <w:rsid w:val="00A56FF0"/>
    <w:rsid w:val="00A631D8"/>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577F"/>
    <w:rsid w:val="00AD74BA"/>
    <w:rsid w:val="00AE1E4F"/>
    <w:rsid w:val="00AE4505"/>
    <w:rsid w:val="00AE7487"/>
    <w:rsid w:val="00AF1667"/>
    <w:rsid w:val="00AF4018"/>
    <w:rsid w:val="00B00833"/>
    <w:rsid w:val="00B00BC2"/>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91D23"/>
    <w:rsid w:val="00B921EB"/>
    <w:rsid w:val="00B92F1B"/>
    <w:rsid w:val="00B93A99"/>
    <w:rsid w:val="00B96820"/>
    <w:rsid w:val="00B96A35"/>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3F2C"/>
    <w:rsid w:val="00CB57B7"/>
    <w:rsid w:val="00CC1064"/>
    <w:rsid w:val="00CC1693"/>
    <w:rsid w:val="00CC285A"/>
    <w:rsid w:val="00CC4012"/>
    <w:rsid w:val="00CD0573"/>
    <w:rsid w:val="00CD2107"/>
    <w:rsid w:val="00CD2156"/>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2BCC"/>
    <w:rsid w:val="00D161A9"/>
    <w:rsid w:val="00D27D7F"/>
    <w:rsid w:val="00D27FD8"/>
    <w:rsid w:val="00D30562"/>
    <w:rsid w:val="00D33CC8"/>
    <w:rsid w:val="00D36BCE"/>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73C6C"/>
    <w:rsid w:val="00E741D4"/>
    <w:rsid w:val="00E85928"/>
    <w:rsid w:val="00E9278C"/>
    <w:rsid w:val="00E9288A"/>
    <w:rsid w:val="00EA5AD9"/>
    <w:rsid w:val="00EB18E3"/>
    <w:rsid w:val="00EB3CFA"/>
    <w:rsid w:val="00EB6D1B"/>
    <w:rsid w:val="00EC097D"/>
    <w:rsid w:val="00EC6BF3"/>
    <w:rsid w:val="00ED2188"/>
    <w:rsid w:val="00ED25A0"/>
    <w:rsid w:val="00ED3098"/>
    <w:rsid w:val="00ED74F7"/>
    <w:rsid w:val="00ED7C2D"/>
    <w:rsid w:val="00ED7CC8"/>
    <w:rsid w:val="00EE78F1"/>
    <w:rsid w:val="00EF22DA"/>
    <w:rsid w:val="00EF23CB"/>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13C9"/>
    <w:rsid w:val="00FD1F79"/>
    <w:rsid w:val="00FD4E19"/>
    <w:rsid w:val="00FD5895"/>
    <w:rsid w:val="00FE1B68"/>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DA514"/>
  <w15:docId w15:val="{179B1723-052E-49E5-90A7-9862CC83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7"/>
    <w:rPr>
      <w:rFonts w:ascii="Segoe UI" w:eastAsia="Times New Roman" w:hAnsi="Segoe UI" w:cs="Segoe UI"/>
      <w:sz w:val="18"/>
      <w:szCs w:val="18"/>
      <w:lang w:val="en-US"/>
    </w:rPr>
  </w:style>
  <w:style w:type="paragraph" w:styleId="NormalWeb">
    <w:name w:val="Normal (Web)"/>
    <w:basedOn w:val="Normal"/>
    <w:uiPriority w:val="99"/>
    <w:unhideWhenUsed/>
    <w:rsid w:val="002B09AF"/>
    <w:pPr>
      <w:spacing w:before="100" w:beforeAutospacing="1" w:after="100" w:afterAutospacing="1"/>
    </w:pPr>
    <w:rPr>
      <w:rFonts w:ascii="Times" w:eastAsiaTheme="minorHAnsi"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9015">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Philby Lorraine Petersen</cp:lastModifiedBy>
  <cp:revision>3</cp:revision>
  <cp:lastPrinted>2018-03-07T16:28:00Z</cp:lastPrinted>
  <dcterms:created xsi:type="dcterms:W3CDTF">2018-03-08T06:52:00Z</dcterms:created>
  <dcterms:modified xsi:type="dcterms:W3CDTF">2018-03-08T08:47:00Z</dcterms:modified>
</cp:coreProperties>
</file>