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E" w:rsidRPr="00D2427D" w:rsidRDefault="0041327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CE" w:rsidRDefault="00325DCE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325DCE" w:rsidRPr="00C96B32" w:rsidRDefault="00325DCE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325DCE" w:rsidRDefault="00325DCE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325DCE" w:rsidRPr="00C96B32" w:rsidRDefault="00325DCE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325DCE" w:rsidRDefault="00325DCE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25DCE" w:rsidRPr="000D2C53" w:rsidRDefault="00325DCE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325DCE" w:rsidRPr="000D2C53" w:rsidRDefault="00325DCE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325DCE" w:rsidRDefault="00325DCE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2015/3379</w:t>
      </w:r>
    </w:p>
    <w:p w:rsidR="00325DCE" w:rsidRDefault="00325DCE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325DCE" w:rsidRPr="00550728" w:rsidRDefault="00325DCE" w:rsidP="00550728">
      <w:pPr>
        <w:ind w:left="709" w:hanging="709"/>
        <w:jc w:val="both"/>
        <w:rPr>
          <w:rFonts w:ascii="Arial" w:hAnsi="Arial" w:cs="Arial"/>
        </w:rPr>
      </w:pPr>
      <w:r w:rsidRPr="00550728">
        <w:rPr>
          <w:rFonts w:ascii="Arial" w:hAnsi="Arial" w:cs="Arial"/>
          <w:b/>
        </w:rPr>
        <w:t>3379.</w:t>
      </w:r>
      <w:r w:rsidRPr="00550728">
        <w:rPr>
          <w:rFonts w:ascii="Arial" w:hAnsi="Arial" w:cs="Arial"/>
          <w:b/>
        </w:rPr>
        <w:tab/>
        <w:t xml:space="preserve">Mr D J Stubbe (DA) to </w:t>
      </w:r>
      <w:r w:rsidRPr="00550728">
        <w:rPr>
          <w:rFonts w:ascii="Arial" w:hAnsi="Arial" w:cs="Arial"/>
          <w:b/>
          <w:lang w:val="en-ZA"/>
        </w:rPr>
        <w:t>ask</w:t>
      </w:r>
      <w:r w:rsidRPr="00550728">
        <w:rPr>
          <w:rFonts w:ascii="Arial" w:hAnsi="Arial" w:cs="Arial"/>
          <w:b/>
        </w:rPr>
        <w:t xml:space="preserve"> the Minister of Cooperative Governance and Traditional Affairs:</w:t>
      </w:r>
    </w:p>
    <w:p w:rsidR="00325DCE" w:rsidRPr="00550728" w:rsidRDefault="00325DCE" w:rsidP="00550728">
      <w:pPr>
        <w:pStyle w:val="p0"/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r w:rsidRPr="00550728">
        <w:rPr>
          <w:rFonts w:ascii="Arial" w:hAnsi="Arial" w:cs="Arial"/>
        </w:rPr>
        <w:t>(a) How many registered farms are owned by each of the 25 municipalities in the Northern Cape and (b) what is the (i) name and (ii) size of each farm?</w:t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</w:r>
      <w:r w:rsidRPr="00550728">
        <w:rPr>
          <w:rFonts w:ascii="Arial" w:hAnsi="Arial" w:cs="Arial"/>
        </w:rPr>
        <w:tab/>
        <w:t>NW4038E</w:t>
      </w:r>
    </w:p>
    <w:p w:rsidR="00325DCE" w:rsidRDefault="00325DCE" w:rsidP="00F7762F">
      <w:pPr>
        <w:spacing w:line="360" w:lineRule="auto"/>
        <w:jc w:val="both"/>
        <w:rPr>
          <w:rFonts w:ascii="Arial" w:hAnsi="Arial" w:cs="Arial"/>
          <w:b/>
        </w:rPr>
      </w:pPr>
    </w:p>
    <w:p w:rsidR="00325DCE" w:rsidRDefault="00325DCE">
      <w:pPr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</w:p>
    <w:p w:rsidR="00325DCE" w:rsidRDefault="00325DCE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Reply:</w:t>
      </w:r>
      <w:bookmarkStart w:id="0" w:name="_GoBack"/>
      <w:bookmarkEnd w:id="0"/>
    </w:p>
    <w:p w:rsidR="00325DCE" w:rsidRPr="0095687E" w:rsidRDefault="00325DCE" w:rsidP="009568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question can better be responded to by Rural Development and Land Reform as the competent authority.  </w:t>
      </w:r>
    </w:p>
    <w:sectPr w:rsidR="00325DCE" w:rsidRPr="0095687E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0B" w:rsidRDefault="00FA4A0B">
      <w:r>
        <w:separator/>
      </w:r>
    </w:p>
  </w:endnote>
  <w:endnote w:type="continuationSeparator" w:id="0">
    <w:p w:rsidR="00FA4A0B" w:rsidRDefault="00FA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0B" w:rsidRDefault="00FA4A0B">
      <w:r>
        <w:separator/>
      </w:r>
    </w:p>
  </w:footnote>
  <w:footnote w:type="continuationSeparator" w:id="0">
    <w:p w:rsidR="00FA4A0B" w:rsidRDefault="00FA4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80E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5663"/>
    <w:rsid w:val="00053DD6"/>
    <w:rsid w:val="00063288"/>
    <w:rsid w:val="00071841"/>
    <w:rsid w:val="00084F27"/>
    <w:rsid w:val="000954AC"/>
    <w:rsid w:val="000D2C53"/>
    <w:rsid w:val="000D4AA5"/>
    <w:rsid w:val="001314FC"/>
    <w:rsid w:val="0014205E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051C"/>
    <w:rsid w:val="002C4244"/>
    <w:rsid w:val="002C5792"/>
    <w:rsid w:val="002D6EFA"/>
    <w:rsid w:val="002F42F4"/>
    <w:rsid w:val="003042E5"/>
    <w:rsid w:val="00305384"/>
    <w:rsid w:val="0031080D"/>
    <w:rsid w:val="00314E06"/>
    <w:rsid w:val="0031617F"/>
    <w:rsid w:val="00323310"/>
    <w:rsid w:val="00325DCE"/>
    <w:rsid w:val="00357A0E"/>
    <w:rsid w:val="00357BF2"/>
    <w:rsid w:val="00374C63"/>
    <w:rsid w:val="00374CFE"/>
    <w:rsid w:val="00382DA0"/>
    <w:rsid w:val="003A0DE9"/>
    <w:rsid w:val="00413270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50728"/>
    <w:rsid w:val="005A0136"/>
    <w:rsid w:val="005D0762"/>
    <w:rsid w:val="005D0D35"/>
    <w:rsid w:val="005E303D"/>
    <w:rsid w:val="005F13AA"/>
    <w:rsid w:val="005F5EB3"/>
    <w:rsid w:val="005F60DB"/>
    <w:rsid w:val="0063753F"/>
    <w:rsid w:val="00647ED0"/>
    <w:rsid w:val="0066291D"/>
    <w:rsid w:val="00671CEC"/>
    <w:rsid w:val="0067399D"/>
    <w:rsid w:val="006B06EF"/>
    <w:rsid w:val="006B51A1"/>
    <w:rsid w:val="006D3C21"/>
    <w:rsid w:val="006D5BC7"/>
    <w:rsid w:val="006E5429"/>
    <w:rsid w:val="006F4CA6"/>
    <w:rsid w:val="007169A8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E17EF"/>
    <w:rsid w:val="008F12B4"/>
    <w:rsid w:val="008F6740"/>
    <w:rsid w:val="008F69D3"/>
    <w:rsid w:val="00906EB4"/>
    <w:rsid w:val="00935A33"/>
    <w:rsid w:val="009472CF"/>
    <w:rsid w:val="00954992"/>
    <w:rsid w:val="00955D50"/>
    <w:rsid w:val="0095687E"/>
    <w:rsid w:val="00965EF5"/>
    <w:rsid w:val="00966064"/>
    <w:rsid w:val="00977C5F"/>
    <w:rsid w:val="00986944"/>
    <w:rsid w:val="00991283"/>
    <w:rsid w:val="009B3ADB"/>
    <w:rsid w:val="009C2F40"/>
    <w:rsid w:val="00A02D47"/>
    <w:rsid w:val="00A03914"/>
    <w:rsid w:val="00A03A37"/>
    <w:rsid w:val="00A167C8"/>
    <w:rsid w:val="00A35576"/>
    <w:rsid w:val="00A47B22"/>
    <w:rsid w:val="00A63799"/>
    <w:rsid w:val="00A70903"/>
    <w:rsid w:val="00A71D7F"/>
    <w:rsid w:val="00A96E8D"/>
    <w:rsid w:val="00AA0CE6"/>
    <w:rsid w:val="00AC4FC3"/>
    <w:rsid w:val="00AD2E06"/>
    <w:rsid w:val="00AD717A"/>
    <w:rsid w:val="00B05E06"/>
    <w:rsid w:val="00B125C0"/>
    <w:rsid w:val="00B246CC"/>
    <w:rsid w:val="00B4742A"/>
    <w:rsid w:val="00B549CD"/>
    <w:rsid w:val="00B54C47"/>
    <w:rsid w:val="00B6542A"/>
    <w:rsid w:val="00B74ED6"/>
    <w:rsid w:val="00BC70D5"/>
    <w:rsid w:val="00BC7A56"/>
    <w:rsid w:val="00BF47A9"/>
    <w:rsid w:val="00C11E38"/>
    <w:rsid w:val="00C33C12"/>
    <w:rsid w:val="00C563C3"/>
    <w:rsid w:val="00C73CFD"/>
    <w:rsid w:val="00C96B32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93946"/>
    <w:rsid w:val="00DA17B5"/>
    <w:rsid w:val="00DA4A8C"/>
    <w:rsid w:val="00DB6375"/>
    <w:rsid w:val="00DC609A"/>
    <w:rsid w:val="00DD0EA8"/>
    <w:rsid w:val="00DD560B"/>
    <w:rsid w:val="00DE39AD"/>
    <w:rsid w:val="00DF0A21"/>
    <w:rsid w:val="00E01507"/>
    <w:rsid w:val="00E24A23"/>
    <w:rsid w:val="00E26F93"/>
    <w:rsid w:val="00E55ABF"/>
    <w:rsid w:val="00E738DE"/>
    <w:rsid w:val="00E928F5"/>
    <w:rsid w:val="00ED39AF"/>
    <w:rsid w:val="00ED3F3F"/>
    <w:rsid w:val="00EE0C88"/>
    <w:rsid w:val="00EF438B"/>
    <w:rsid w:val="00EF7791"/>
    <w:rsid w:val="00F058E6"/>
    <w:rsid w:val="00F1593F"/>
    <w:rsid w:val="00F15D5F"/>
    <w:rsid w:val="00F173A7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3270"/>
    <w:rsid w:val="00F84D21"/>
    <w:rsid w:val="00F916D5"/>
    <w:rsid w:val="00FA4A0B"/>
    <w:rsid w:val="00FB5150"/>
    <w:rsid w:val="00FD0924"/>
    <w:rsid w:val="00FD6875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742A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4742A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42A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742A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063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F83270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F83270"/>
    <w:rPr>
      <w:sz w:val="24"/>
      <w:lang w:val="en-GB"/>
    </w:rPr>
  </w:style>
  <w:style w:type="paragraph" w:customStyle="1" w:styleId="p0">
    <w:name w:val="p0"/>
    <w:basedOn w:val="Normal"/>
    <w:uiPriority w:val="99"/>
    <w:rsid w:val="00550728"/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5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National Treasury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2013-08-08T15:23:00Z</cp:lastPrinted>
  <dcterms:created xsi:type="dcterms:W3CDTF">2015-09-30T10:49:00Z</dcterms:created>
  <dcterms:modified xsi:type="dcterms:W3CDTF">2015-09-30T10:49:00Z</dcterms:modified>
</cp:coreProperties>
</file>